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5192" w14:textId="77777777" w:rsidR="00386BF6" w:rsidRDefault="00386BF6" w:rsidP="00386BF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города Рубцовска Алтайского края </w:t>
      </w:r>
    </w:p>
    <w:p w14:paraId="42A12448" w14:textId="77777777" w:rsidR="00386BF6" w:rsidRDefault="00386BF6" w:rsidP="00386BF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учреждение </w:t>
      </w:r>
    </w:p>
    <w:p w14:paraId="3AF9BA9E" w14:textId="77777777" w:rsidR="00386BF6" w:rsidRDefault="00386BF6" w:rsidP="00386BF6">
      <w:pPr>
        <w:spacing w:line="240" w:lineRule="auto"/>
        <w:contextualSpacing/>
        <w:jc w:val="center"/>
        <w:rPr>
          <w:rStyle w:val="FontStyle202"/>
          <w:color w:val="000000" w:themeColor="text1"/>
          <w:sz w:val="28"/>
          <w:szCs w:val="28"/>
        </w:rPr>
      </w:pPr>
      <w:r>
        <w:rPr>
          <w:rFonts w:ascii="Times New Roman" w:hAnsi="Times New Roman" w:cs="Times New Roman"/>
          <w:sz w:val="28"/>
          <w:szCs w:val="28"/>
        </w:rPr>
        <w:t xml:space="preserve">«Управление образования» г. Рубцовска Алтайского края </w:t>
      </w:r>
      <w:r>
        <w:rPr>
          <w:rStyle w:val="FontStyle202"/>
          <w:color w:val="000000" w:themeColor="text1"/>
          <w:sz w:val="28"/>
          <w:szCs w:val="28"/>
        </w:rPr>
        <w:t>МУНИЦИПАЛЬНОЕ БЮДЖЕТНОЕ ОБЩЕОБРАЗОВАТЕЛЬНОЕ УЧРЕЖДЕНИЕ «ЛИЦЕЙ №7»</w:t>
      </w:r>
    </w:p>
    <w:p w14:paraId="549168B2" w14:textId="77777777" w:rsidR="00386BF6" w:rsidRDefault="00386BF6" w:rsidP="00386BF6">
      <w:pPr>
        <w:pStyle w:val="ad"/>
        <w:ind w:left="0"/>
        <w:contextualSpacing/>
      </w:pPr>
    </w:p>
    <w:p w14:paraId="696A6488" w14:textId="295F62D3" w:rsidR="00386BF6" w:rsidRDefault="00925AB9" w:rsidP="00386BF6">
      <w:pPr>
        <w:pStyle w:val="ad"/>
        <w:ind w:left="0"/>
        <w:contextualSpacing/>
        <w:rPr>
          <w:color w:val="000000" w:themeColor="text1"/>
          <w:highlight w:val="green"/>
        </w:rPr>
      </w:pPr>
      <w:r>
        <w:rPr>
          <w:noProof/>
        </w:rPr>
        <w:drawing>
          <wp:inline distT="0" distB="0" distL="0" distR="0" wp14:anchorId="761551F7" wp14:editId="352FA5C6">
            <wp:extent cx="5940425" cy="18675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867535"/>
                    </a:xfrm>
                    <a:prstGeom prst="rect">
                      <a:avLst/>
                    </a:prstGeom>
                    <a:noFill/>
                    <a:ln>
                      <a:noFill/>
                    </a:ln>
                  </pic:spPr>
                </pic:pic>
              </a:graphicData>
            </a:graphic>
          </wp:inline>
        </w:drawing>
      </w:r>
    </w:p>
    <w:p w14:paraId="319F9684" w14:textId="77777777" w:rsidR="00386BF6" w:rsidRDefault="00386BF6" w:rsidP="00386BF6">
      <w:pPr>
        <w:pStyle w:val="ad"/>
        <w:ind w:left="0"/>
        <w:contextualSpacing/>
        <w:rPr>
          <w:color w:val="000000" w:themeColor="text1"/>
          <w:highlight w:val="green"/>
        </w:rPr>
      </w:pPr>
    </w:p>
    <w:p w14:paraId="73FBECCD" w14:textId="77777777" w:rsidR="00386BF6" w:rsidRDefault="00386BF6" w:rsidP="00386BF6">
      <w:pPr>
        <w:spacing w:line="240" w:lineRule="auto"/>
        <w:jc w:val="both"/>
        <w:rPr>
          <w:rFonts w:ascii="Times New Roman" w:hAnsi="Times New Roman" w:cs="Times New Roman"/>
          <w:b/>
          <w:color w:val="000000" w:themeColor="text1"/>
          <w:sz w:val="24"/>
          <w:szCs w:val="24"/>
          <w:highlight w:val="green"/>
          <w:lang w:eastAsia="ru-RU"/>
        </w:rPr>
      </w:pPr>
    </w:p>
    <w:p w14:paraId="22B86B76" w14:textId="77777777" w:rsidR="00386BF6" w:rsidRDefault="00386BF6" w:rsidP="00386BF6">
      <w:pPr>
        <w:pStyle w:val="20"/>
        <w:shd w:val="clear" w:color="auto" w:fill="auto"/>
        <w:spacing w:before="1889"/>
        <w:ind w:left="80"/>
      </w:pPr>
      <w:r>
        <w:t>Адаптированная основная образовательная программа основного общего образования</w:t>
      </w:r>
    </w:p>
    <w:p w14:paraId="17FF526E" w14:textId="77777777" w:rsidR="00386BF6" w:rsidRDefault="00386BF6" w:rsidP="00386BF6">
      <w:pPr>
        <w:pStyle w:val="20"/>
        <w:shd w:val="clear" w:color="auto" w:fill="auto"/>
        <w:spacing w:before="0" w:after="1142"/>
        <w:ind w:left="80"/>
      </w:pPr>
      <w:r>
        <w:t>обучающихся с тяжелыми нарушениями речи (вариант 5.1)</w:t>
      </w:r>
    </w:p>
    <w:p w14:paraId="390A0128" w14:textId="77777777" w:rsidR="00386BF6" w:rsidRDefault="00386BF6" w:rsidP="00386BF6">
      <w:pPr>
        <w:widowControl w:val="0"/>
        <w:spacing w:after="0" w:line="390" w:lineRule="exact"/>
        <w:ind w:left="80"/>
        <w:jc w:val="center"/>
        <w:rPr>
          <w:rFonts w:ascii="Times New Roman" w:eastAsia="Times New Roman" w:hAnsi="Times New Roman" w:cs="Times New Roman"/>
          <w:b/>
          <w:bCs/>
          <w:color w:val="000000"/>
          <w:sz w:val="39"/>
          <w:szCs w:val="39"/>
          <w:lang w:eastAsia="ru-RU"/>
        </w:rPr>
      </w:pPr>
      <w:r w:rsidRPr="00D26522">
        <w:rPr>
          <w:rFonts w:ascii="Times New Roman" w:eastAsia="Times New Roman" w:hAnsi="Times New Roman" w:cs="Times New Roman"/>
          <w:b/>
          <w:bCs/>
          <w:color w:val="000000"/>
          <w:sz w:val="39"/>
          <w:szCs w:val="39"/>
          <w:lang w:eastAsia="ru-RU"/>
        </w:rPr>
        <w:t>Срок реализации 5 лет</w:t>
      </w:r>
    </w:p>
    <w:p w14:paraId="4FDB220A" w14:textId="77777777" w:rsidR="00386BF6" w:rsidRDefault="00386BF6" w:rsidP="00386BF6">
      <w:pPr>
        <w:spacing w:line="240" w:lineRule="auto"/>
        <w:jc w:val="both"/>
        <w:rPr>
          <w:rFonts w:ascii="Times New Roman" w:hAnsi="Times New Roman" w:cs="Times New Roman"/>
          <w:b/>
          <w:color w:val="000000" w:themeColor="text1"/>
          <w:sz w:val="24"/>
          <w:szCs w:val="24"/>
          <w:highlight w:val="green"/>
          <w:lang w:eastAsia="ru-RU"/>
        </w:rPr>
      </w:pPr>
    </w:p>
    <w:p w14:paraId="24B5B08D" w14:textId="77777777" w:rsidR="00386BF6" w:rsidRDefault="00386BF6" w:rsidP="00386BF6">
      <w:pPr>
        <w:spacing w:line="360" w:lineRule="auto"/>
        <w:jc w:val="both"/>
        <w:rPr>
          <w:rFonts w:ascii="Times New Roman" w:hAnsi="Times New Roman" w:cs="Times New Roman"/>
          <w:b/>
          <w:color w:val="000000" w:themeColor="text1"/>
          <w:sz w:val="28"/>
          <w:szCs w:val="28"/>
          <w:lang w:eastAsia="ru-RU"/>
        </w:rPr>
      </w:pPr>
    </w:p>
    <w:p w14:paraId="6942DFAC" w14:textId="77777777" w:rsidR="00386BF6" w:rsidRDefault="00386BF6" w:rsidP="00386BF6">
      <w:pPr>
        <w:spacing w:line="240" w:lineRule="auto"/>
        <w:jc w:val="both"/>
        <w:rPr>
          <w:rFonts w:ascii="Times New Roman" w:hAnsi="Times New Roman" w:cs="Times New Roman"/>
          <w:b/>
          <w:color w:val="000000" w:themeColor="text1"/>
          <w:sz w:val="24"/>
          <w:szCs w:val="24"/>
          <w:lang w:eastAsia="ru-RU"/>
        </w:rPr>
      </w:pPr>
    </w:p>
    <w:p w14:paraId="458BAA24" w14:textId="77777777" w:rsidR="00386BF6" w:rsidRDefault="00386BF6" w:rsidP="00386BF6">
      <w:pPr>
        <w:spacing w:line="240" w:lineRule="auto"/>
        <w:jc w:val="both"/>
        <w:rPr>
          <w:rFonts w:ascii="Times New Roman" w:hAnsi="Times New Roman" w:cs="Times New Roman"/>
          <w:b/>
          <w:color w:val="000000" w:themeColor="text1"/>
          <w:sz w:val="24"/>
          <w:szCs w:val="24"/>
          <w:lang w:eastAsia="ru-RU"/>
        </w:rPr>
      </w:pPr>
    </w:p>
    <w:p w14:paraId="1A0B0D0F" w14:textId="77777777" w:rsidR="00386BF6" w:rsidRDefault="00386BF6" w:rsidP="00386BF6">
      <w:pPr>
        <w:spacing w:line="240" w:lineRule="auto"/>
        <w:jc w:val="both"/>
        <w:rPr>
          <w:rFonts w:ascii="Times New Roman" w:hAnsi="Times New Roman" w:cs="Times New Roman"/>
          <w:color w:val="000000" w:themeColor="text1"/>
          <w:sz w:val="24"/>
          <w:szCs w:val="24"/>
        </w:rPr>
      </w:pPr>
    </w:p>
    <w:p w14:paraId="3500B418" w14:textId="77777777" w:rsidR="00386BF6" w:rsidRDefault="00386BF6" w:rsidP="00386BF6">
      <w:pPr>
        <w:spacing w:line="240" w:lineRule="auto"/>
        <w:jc w:val="both"/>
        <w:rPr>
          <w:rFonts w:ascii="Times New Roman" w:hAnsi="Times New Roman" w:cs="Times New Roman"/>
          <w:color w:val="000000" w:themeColor="text1"/>
          <w:sz w:val="24"/>
          <w:szCs w:val="24"/>
        </w:rPr>
      </w:pPr>
    </w:p>
    <w:p w14:paraId="7709C6AC" w14:textId="77777777" w:rsidR="00386BF6" w:rsidRDefault="00386BF6" w:rsidP="00386BF6">
      <w:pPr>
        <w:spacing w:line="240" w:lineRule="auto"/>
        <w:jc w:val="both"/>
        <w:rPr>
          <w:rFonts w:ascii="Times New Roman" w:hAnsi="Times New Roman" w:cs="Times New Roman"/>
          <w:color w:val="000000" w:themeColor="text1"/>
          <w:sz w:val="24"/>
          <w:szCs w:val="24"/>
        </w:rPr>
      </w:pPr>
    </w:p>
    <w:p w14:paraId="4D17990A" w14:textId="77777777" w:rsidR="00386BF6" w:rsidRPr="00386BF6" w:rsidRDefault="00386BF6" w:rsidP="00386BF6">
      <w:pPr>
        <w:spacing w:line="240" w:lineRule="auto"/>
        <w:jc w:val="center"/>
        <w:rPr>
          <w:rFonts w:ascii="Times New Roman" w:hAnsi="Times New Roman" w:cs="Times New Roman"/>
          <w:color w:val="000000" w:themeColor="text1"/>
          <w:sz w:val="32"/>
          <w:szCs w:val="32"/>
        </w:rPr>
        <w:sectPr w:rsidR="00386BF6" w:rsidRPr="00386BF6">
          <w:pgSz w:w="11906" w:h="16838"/>
          <w:pgMar w:top="1134" w:right="850" w:bottom="1134" w:left="1701" w:header="708" w:footer="708" w:gutter="0"/>
          <w:cols w:space="720"/>
        </w:sectPr>
      </w:pPr>
      <w:r>
        <w:rPr>
          <w:rFonts w:ascii="Times New Roman" w:hAnsi="Times New Roman" w:cs="Times New Roman"/>
          <w:color w:val="000000" w:themeColor="text1"/>
          <w:sz w:val="32"/>
          <w:szCs w:val="32"/>
        </w:rPr>
        <w:t>Рубцовск, 2025 г.</w:t>
      </w:r>
    </w:p>
    <w:p w14:paraId="1D56E57C" w14:textId="77777777" w:rsidR="00CE73E3" w:rsidRDefault="00CE73E3" w:rsidP="00386BF6">
      <w:pPr>
        <w:widowControl w:val="0"/>
        <w:spacing w:after="387" w:line="230" w:lineRule="exact"/>
        <w:rPr>
          <w:rFonts w:ascii="Times New Roman" w:eastAsia="Times New Roman" w:hAnsi="Times New Roman" w:cs="Times New Roman"/>
          <w:color w:val="000000"/>
          <w:sz w:val="23"/>
          <w:szCs w:val="23"/>
          <w:lang w:eastAsia="ru-RU"/>
        </w:rPr>
      </w:pPr>
    </w:p>
    <w:p w14:paraId="29AE7926" w14:textId="77777777" w:rsidR="00D26522" w:rsidRPr="00D26522" w:rsidRDefault="00D26522" w:rsidP="00D26522">
      <w:pPr>
        <w:widowControl w:val="0"/>
        <w:spacing w:after="387" w:line="230" w:lineRule="exact"/>
        <w:ind w:left="40"/>
        <w:jc w:val="center"/>
        <w:rPr>
          <w:rFonts w:ascii="Times New Roman" w:eastAsia="Times New Roman" w:hAnsi="Times New Roman" w:cs="Times New Roman"/>
          <w:color w:val="000000"/>
          <w:sz w:val="23"/>
          <w:szCs w:val="23"/>
          <w:lang w:eastAsia="ru-RU"/>
        </w:rPr>
      </w:pPr>
      <w:r w:rsidRPr="00D26522">
        <w:rPr>
          <w:rFonts w:ascii="Times New Roman" w:eastAsia="Times New Roman" w:hAnsi="Times New Roman" w:cs="Times New Roman"/>
          <w:color w:val="000000"/>
          <w:sz w:val="23"/>
          <w:szCs w:val="23"/>
          <w:lang w:eastAsia="ru-RU"/>
        </w:rPr>
        <w:t>Содержание</w:t>
      </w:r>
    </w:p>
    <w:p w14:paraId="256A7C00" w14:textId="77777777" w:rsidR="00D26522" w:rsidRPr="00D26522" w:rsidRDefault="00D26522" w:rsidP="00D26522">
      <w:pPr>
        <w:widowControl w:val="0"/>
        <w:tabs>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3"/>
          <w:szCs w:val="23"/>
          <w:lang w:eastAsia="ru-RU"/>
        </w:rPr>
        <w:fldChar w:fldCharType="begin"/>
      </w:r>
      <w:r w:rsidRPr="00D26522">
        <w:rPr>
          <w:rFonts w:ascii="Times New Roman" w:eastAsia="Times New Roman" w:hAnsi="Times New Roman" w:cs="Times New Roman"/>
          <w:color w:val="000000"/>
          <w:sz w:val="23"/>
          <w:szCs w:val="23"/>
          <w:lang w:eastAsia="ru-RU"/>
        </w:rPr>
        <w:instrText xml:space="preserve"> TOC \o "1-5" \h \z </w:instrText>
      </w:r>
      <w:r w:rsidRPr="00D26522">
        <w:rPr>
          <w:rFonts w:ascii="Times New Roman" w:eastAsia="Times New Roman" w:hAnsi="Times New Roman" w:cs="Times New Roman"/>
          <w:color w:val="000000"/>
          <w:sz w:val="23"/>
          <w:szCs w:val="23"/>
          <w:lang w:eastAsia="ru-RU"/>
        </w:rPr>
        <w:fldChar w:fldCharType="separate"/>
      </w:r>
      <w:hyperlink w:anchor="bookmark0" w:tooltip="Current Document">
        <w:r w:rsidRPr="00D26522">
          <w:rPr>
            <w:rFonts w:ascii="Times New Roman" w:eastAsia="Times New Roman" w:hAnsi="Times New Roman" w:cs="Times New Roman"/>
            <w:color w:val="000000"/>
            <w:sz w:val="24"/>
            <w:szCs w:val="24"/>
            <w:lang w:eastAsia="ru-RU"/>
          </w:rPr>
          <w:t>I. Целевой раздел</w:t>
        </w:r>
        <w:r w:rsidRPr="00D26522">
          <w:rPr>
            <w:rFonts w:ascii="Times New Roman" w:eastAsia="Times New Roman" w:hAnsi="Times New Roman" w:cs="Times New Roman"/>
            <w:color w:val="000000"/>
            <w:sz w:val="24"/>
            <w:szCs w:val="24"/>
            <w:lang w:eastAsia="ru-RU"/>
          </w:rPr>
          <w:tab/>
          <w:t>3</w:t>
        </w:r>
      </w:hyperlink>
    </w:p>
    <w:p w14:paraId="0123D3A3" w14:textId="77777777" w:rsidR="00D26522" w:rsidRPr="00D26522" w:rsidRDefault="00925AB9" w:rsidP="00D26522">
      <w:pPr>
        <w:widowControl w:val="0"/>
        <w:numPr>
          <w:ilvl w:val="0"/>
          <w:numId w:val="1"/>
        </w:numPr>
        <w:tabs>
          <w:tab w:val="left" w:pos="591"/>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1" w:tooltip="Current Document">
        <w:r w:rsidR="00D26522" w:rsidRPr="00D26522">
          <w:rPr>
            <w:rFonts w:ascii="Times New Roman" w:eastAsia="Times New Roman" w:hAnsi="Times New Roman" w:cs="Times New Roman"/>
            <w:color w:val="000000"/>
            <w:sz w:val="24"/>
            <w:szCs w:val="24"/>
            <w:lang w:eastAsia="ru-RU"/>
          </w:rPr>
          <w:t>Пояснительная записка</w:t>
        </w:r>
        <w:r w:rsidR="00D26522" w:rsidRPr="00D26522">
          <w:rPr>
            <w:rFonts w:ascii="Times New Roman" w:eastAsia="Times New Roman" w:hAnsi="Times New Roman" w:cs="Times New Roman"/>
            <w:color w:val="000000"/>
            <w:sz w:val="24"/>
            <w:szCs w:val="24"/>
            <w:lang w:eastAsia="ru-RU"/>
          </w:rPr>
          <w:tab/>
          <w:t>3</w:t>
        </w:r>
      </w:hyperlink>
    </w:p>
    <w:p w14:paraId="567ABA34" w14:textId="77777777" w:rsidR="00D26522" w:rsidRPr="00D26522" w:rsidRDefault="00D26522" w:rsidP="00D26522">
      <w:pPr>
        <w:widowControl w:val="0"/>
        <w:numPr>
          <w:ilvl w:val="0"/>
          <w:numId w:val="1"/>
        </w:numPr>
        <w:tabs>
          <w:tab w:val="left" w:pos="591"/>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4"/>
          <w:szCs w:val="24"/>
          <w:lang w:eastAsia="ru-RU"/>
        </w:rPr>
        <w:t>Цели и задачи реализации</w:t>
      </w:r>
      <w:r w:rsidRPr="00D26522">
        <w:rPr>
          <w:rFonts w:ascii="Times New Roman" w:eastAsia="Times New Roman" w:hAnsi="Times New Roman" w:cs="Times New Roman"/>
          <w:color w:val="000000"/>
          <w:sz w:val="24"/>
          <w:szCs w:val="24"/>
          <w:lang w:eastAsia="ru-RU"/>
        </w:rPr>
        <w:tab/>
        <w:t>5</w:t>
      </w:r>
    </w:p>
    <w:p w14:paraId="3D463A41" w14:textId="77777777" w:rsidR="00D26522" w:rsidRPr="00D26522" w:rsidRDefault="00D26522" w:rsidP="00D26522">
      <w:pPr>
        <w:widowControl w:val="0"/>
        <w:numPr>
          <w:ilvl w:val="0"/>
          <w:numId w:val="1"/>
        </w:numPr>
        <w:tabs>
          <w:tab w:val="left" w:pos="630"/>
          <w:tab w:val="right" w:leader="dot" w:pos="9324"/>
        </w:tabs>
        <w:spacing w:after="0" w:line="413" w:lineRule="exact"/>
        <w:ind w:left="20" w:right="40"/>
        <w:jc w:val="both"/>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4"/>
          <w:szCs w:val="24"/>
          <w:lang w:eastAsia="ru-RU"/>
        </w:rPr>
        <w:t>Принципы и подходы к формированию адаптированной основной образовательной программы основного общего образования обучающихся с тяжелыми нарушениями речи (вариант 5.1)</w:t>
      </w:r>
      <w:r w:rsidRPr="00D26522">
        <w:rPr>
          <w:rFonts w:ascii="Times New Roman" w:eastAsia="Times New Roman" w:hAnsi="Times New Roman" w:cs="Times New Roman"/>
          <w:color w:val="000000"/>
          <w:sz w:val="24"/>
          <w:szCs w:val="24"/>
          <w:lang w:eastAsia="ru-RU"/>
        </w:rPr>
        <w:tab/>
        <w:t>5</w:t>
      </w:r>
    </w:p>
    <w:p w14:paraId="4A359AFE" w14:textId="77777777" w:rsidR="00D26522" w:rsidRPr="00D26522" w:rsidRDefault="00D26522" w:rsidP="00D26522">
      <w:pPr>
        <w:widowControl w:val="0"/>
        <w:numPr>
          <w:ilvl w:val="0"/>
          <w:numId w:val="2"/>
        </w:numPr>
        <w:tabs>
          <w:tab w:val="left" w:pos="438"/>
          <w:tab w:val="right" w:leader="dot" w:pos="8869"/>
        </w:tabs>
        <w:spacing w:after="0" w:line="413" w:lineRule="exact"/>
        <w:ind w:left="20" w:right="500"/>
        <w:jc w:val="both"/>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4"/>
          <w:szCs w:val="24"/>
          <w:lang w:eastAsia="ru-RU"/>
        </w:rPr>
        <w:t>Планируемые результаты освоения обучающимися с ОВЗ адаптированной основной образовательной программы основного общего образования обучающихся с тяжелыми нарушениями речи (вариант 5.1)</w:t>
      </w:r>
      <w:r w:rsidRPr="00D26522">
        <w:rPr>
          <w:rFonts w:ascii="Times New Roman" w:eastAsia="Times New Roman" w:hAnsi="Times New Roman" w:cs="Times New Roman"/>
          <w:color w:val="000000"/>
          <w:sz w:val="24"/>
          <w:szCs w:val="24"/>
          <w:lang w:eastAsia="ru-RU"/>
        </w:rPr>
        <w:tab/>
        <w:t>6</w:t>
      </w:r>
    </w:p>
    <w:p w14:paraId="0587D1C7" w14:textId="77777777" w:rsidR="00D26522" w:rsidRPr="00D26522" w:rsidRDefault="00D26522" w:rsidP="00D26522">
      <w:pPr>
        <w:widowControl w:val="0"/>
        <w:numPr>
          <w:ilvl w:val="0"/>
          <w:numId w:val="2"/>
        </w:numPr>
        <w:tabs>
          <w:tab w:val="left" w:pos="438"/>
          <w:tab w:val="right" w:leader="dot" w:pos="9324"/>
        </w:tabs>
        <w:spacing w:after="0" w:line="413" w:lineRule="exact"/>
        <w:ind w:left="20" w:right="40"/>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4"/>
          <w:szCs w:val="24"/>
          <w:lang w:eastAsia="ru-RU"/>
        </w:rPr>
        <w:t>Система оценки достижения обучающимися с тяжелыми нарушениями речи планируемых результатов освоения АООП ООО</w:t>
      </w:r>
      <w:r w:rsidRPr="00D26522">
        <w:rPr>
          <w:rFonts w:ascii="Times New Roman" w:eastAsia="Times New Roman" w:hAnsi="Times New Roman" w:cs="Times New Roman"/>
          <w:color w:val="000000"/>
          <w:sz w:val="24"/>
          <w:szCs w:val="24"/>
          <w:lang w:eastAsia="ru-RU"/>
        </w:rPr>
        <w:tab/>
        <w:t>8</w:t>
      </w:r>
    </w:p>
    <w:p w14:paraId="4687680E" w14:textId="77777777" w:rsidR="00D26522" w:rsidRPr="00D26522" w:rsidRDefault="00925AB9" w:rsidP="00D26522">
      <w:pPr>
        <w:widowControl w:val="0"/>
        <w:numPr>
          <w:ilvl w:val="0"/>
          <w:numId w:val="3"/>
        </w:numPr>
        <w:tabs>
          <w:tab w:val="left" w:pos="332"/>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2" w:tooltip="Current Document">
        <w:r w:rsidR="00D26522" w:rsidRPr="00D26522">
          <w:rPr>
            <w:rFonts w:ascii="Times New Roman" w:eastAsia="Times New Roman" w:hAnsi="Times New Roman" w:cs="Times New Roman"/>
            <w:color w:val="000000"/>
            <w:sz w:val="24"/>
            <w:szCs w:val="24"/>
            <w:lang w:eastAsia="ru-RU"/>
          </w:rPr>
          <w:t>Содержательный раздел</w:t>
        </w:r>
        <w:r w:rsidR="00D26522" w:rsidRPr="00D26522">
          <w:rPr>
            <w:rFonts w:ascii="Times New Roman" w:eastAsia="Times New Roman" w:hAnsi="Times New Roman" w:cs="Times New Roman"/>
            <w:color w:val="000000"/>
            <w:sz w:val="24"/>
            <w:szCs w:val="24"/>
            <w:lang w:eastAsia="ru-RU"/>
          </w:rPr>
          <w:tab/>
          <w:t>14</w:t>
        </w:r>
      </w:hyperlink>
    </w:p>
    <w:p w14:paraId="53AFB3BB" w14:textId="77777777" w:rsidR="00D26522" w:rsidRPr="00D26522" w:rsidRDefault="00D26522" w:rsidP="00D26522">
      <w:pPr>
        <w:widowControl w:val="0"/>
        <w:numPr>
          <w:ilvl w:val="0"/>
          <w:numId w:val="4"/>
        </w:numPr>
        <w:tabs>
          <w:tab w:val="left" w:pos="43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r w:rsidRPr="00D26522">
        <w:rPr>
          <w:rFonts w:ascii="Times New Roman" w:eastAsia="Times New Roman" w:hAnsi="Times New Roman" w:cs="Times New Roman"/>
          <w:color w:val="000000"/>
          <w:sz w:val="24"/>
          <w:szCs w:val="24"/>
          <w:lang w:eastAsia="ru-RU"/>
        </w:rPr>
        <w:t>Программы учебных предметов</w:t>
      </w:r>
      <w:r w:rsidRPr="00D26522">
        <w:rPr>
          <w:rFonts w:ascii="Times New Roman" w:eastAsia="Times New Roman" w:hAnsi="Times New Roman" w:cs="Times New Roman"/>
          <w:color w:val="000000"/>
          <w:sz w:val="24"/>
          <w:szCs w:val="24"/>
          <w:lang w:eastAsia="ru-RU"/>
        </w:rPr>
        <w:tab/>
        <w:t>14</w:t>
      </w:r>
    </w:p>
    <w:p w14:paraId="168EF430" w14:textId="77777777" w:rsidR="00D26522" w:rsidRPr="00D26522" w:rsidRDefault="00925AB9" w:rsidP="00D26522">
      <w:pPr>
        <w:widowControl w:val="0"/>
        <w:numPr>
          <w:ilvl w:val="0"/>
          <w:numId w:val="5"/>
        </w:numPr>
        <w:tabs>
          <w:tab w:val="left" w:pos="620"/>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3" w:tooltip="Current Document">
        <w:r w:rsidR="00D26522" w:rsidRPr="00D26522">
          <w:rPr>
            <w:rFonts w:ascii="Times New Roman" w:eastAsia="Times New Roman" w:hAnsi="Times New Roman" w:cs="Times New Roman"/>
            <w:color w:val="000000"/>
            <w:sz w:val="24"/>
            <w:szCs w:val="24"/>
            <w:lang w:eastAsia="ru-RU"/>
          </w:rPr>
          <w:t>Адаптивная физическая культура</w:t>
        </w:r>
        <w:r w:rsidR="00D26522" w:rsidRPr="00D26522">
          <w:rPr>
            <w:rFonts w:ascii="Times New Roman" w:eastAsia="Times New Roman" w:hAnsi="Times New Roman" w:cs="Times New Roman"/>
            <w:color w:val="000000"/>
            <w:sz w:val="24"/>
            <w:szCs w:val="24"/>
            <w:lang w:eastAsia="ru-RU"/>
          </w:rPr>
          <w:tab/>
          <w:t>1</w:t>
        </w:r>
        <w:r w:rsidR="00386BF6">
          <w:rPr>
            <w:rFonts w:ascii="Times New Roman" w:eastAsia="Times New Roman" w:hAnsi="Times New Roman" w:cs="Times New Roman"/>
            <w:color w:val="000000"/>
            <w:sz w:val="24"/>
            <w:szCs w:val="24"/>
            <w:lang w:eastAsia="ru-RU"/>
          </w:rPr>
          <w:t>5</w:t>
        </w:r>
      </w:hyperlink>
    </w:p>
    <w:p w14:paraId="053A9475" w14:textId="77777777" w:rsidR="00D26522" w:rsidRPr="00D26522" w:rsidRDefault="00925AB9" w:rsidP="00D26522">
      <w:pPr>
        <w:widowControl w:val="0"/>
        <w:numPr>
          <w:ilvl w:val="0"/>
          <w:numId w:val="4"/>
        </w:numPr>
        <w:tabs>
          <w:tab w:val="left" w:pos="43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5" w:tooltip="Current Document">
        <w:r w:rsidR="00D26522" w:rsidRPr="00D26522">
          <w:rPr>
            <w:rFonts w:ascii="Times New Roman" w:eastAsia="Times New Roman" w:hAnsi="Times New Roman" w:cs="Times New Roman"/>
            <w:color w:val="000000"/>
            <w:sz w:val="24"/>
            <w:szCs w:val="24"/>
            <w:lang w:eastAsia="ru-RU"/>
          </w:rPr>
          <w:t>Программа формирования универсальных учебных действий</w:t>
        </w:r>
        <w:r w:rsidR="00D26522" w:rsidRPr="00D26522">
          <w:rPr>
            <w:rFonts w:ascii="Times New Roman" w:eastAsia="Times New Roman" w:hAnsi="Times New Roman" w:cs="Times New Roman"/>
            <w:color w:val="000000"/>
            <w:sz w:val="24"/>
            <w:szCs w:val="24"/>
            <w:lang w:eastAsia="ru-RU"/>
          </w:rPr>
          <w:tab/>
        </w:r>
        <w:r w:rsidR="00386BF6">
          <w:rPr>
            <w:rFonts w:ascii="Times New Roman" w:eastAsia="Times New Roman" w:hAnsi="Times New Roman" w:cs="Times New Roman"/>
            <w:color w:val="000000"/>
            <w:sz w:val="24"/>
            <w:szCs w:val="24"/>
            <w:lang w:eastAsia="ru-RU"/>
          </w:rPr>
          <w:t>17</w:t>
        </w:r>
      </w:hyperlink>
    </w:p>
    <w:p w14:paraId="335DF6C4" w14:textId="77777777" w:rsidR="00D26522" w:rsidRPr="00D26522" w:rsidRDefault="00925AB9" w:rsidP="00D26522">
      <w:pPr>
        <w:widowControl w:val="0"/>
        <w:numPr>
          <w:ilvl w:val="0"/>
          <w:numId w:val="4"/>
        </w:numPr>
        <w:tabs>
          <w:tab w:val="left" w:pos="43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9" w:tooltip="Current Document">
        <w:r w:rsidR="00D26522" w:rsidRPr="00D26522">
          <w:rPr>
            <w:rFonts w:ascii="Times New Roman" w:eastAsia="Times New Roman" w:hAnsi="Times New Roman" w:cs="Times New Roman"/>
            <w:color w:val="000000"/>
            <w:sz w:val="24"/>
            <w:szCs w:val="24"/>
            <w:lang w:eastAsia="ru-RU"/>
          </w:rPr>
          <w:t>Программа коррекционной работы</w:t>
        </w:r>
        <w:r w:rsidR="00D26522" w:rsidRPr="00D26522">
          <w:rPr>
            <w:rFonts w:ascii="Times New Roman" w:eastAsia="Times New Roman" w:hAnsi="Times New Roman" w:cs="Times New Roman"/>
            <w:color w:val="000000"/>
            <w:sz w:val="24"/>
            <w:szCs w:val="24"/>
            <w:lang w:eastAsia="ru-RU"/>
          </w:rPr>
          <w:tab/>
        </w:r>
        <w:r w:rsidR="00386BF6">
          <w:rPr>
            <w:rFonts w:ascii="Times New Roman" w:eastAsia="Times New Roman" w:hAnsi="Times New Roman" w:cs="Times New Roman"/>
            <w:color w:val="000000"/>
            <w:sz w:val="24"/>
            <w:szCs w:val="24"/>
            <w:lang w:eastAsia="ru-RU"/>
          </w:rPr>
          <w:t>30</w:t>
        </w:r>
      </w:hyperlink>
    </w:p>
    <w:p w14:paraId="36D081C3" w14:textId="77777777" w:rsidR="00D26522" w:rsidRPr="00D26522" w:rsidRDefault="00925AB9" w:rsidP="00D26522">
      <w:pPr>
        <w:widowControl w:val="0"/>
        <w:numPr>
          <w:ilvl w:val="0"/>
          <w:numId w:val="4"/>
        </w:numPr>
        <w:tabs>
          <w:tab w:val="left" w:pos="43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14" w:tooltip="Current Document">
        <w:r w:rsidR="00D26522" w:rsidRPr="00D26522">
          <w:rPr>
            <w:rFonts w:ascii="Times New Roman" w:eastAsia="Times New Roman" w:hAnsi="Times New Roman" w:cs="Times New Roman"/>
            <w:color w:val="000000"/>
            <w:sz w:val="24"/>
            <w:szCs w:val="24"/>
            <w:lang w:eastAsia="ru-RU"/>
          </w:rPr>
          <w:t>Рабочая программа воспитания</w:t>
        </w:r>
        <w:r w:rsidR="00D26522" w:rsidRPr="00D26522">
          <w:rPr>
            <w:rFonts w:ascii="Times New Roman" w:eastAsia="Times New Roman" w:hAnsi="Times New Roman" w:cs="Times New Roman"/>
            <w:color w:val="000000"/>
            <w:sz w:val="24"/>
            <w:szCs w:val="24"/>
            <w:lang w:eastAsia="ru-RU"/>
          </w:rPr>
          <w:tab/>
        </w:r>
        <w:r w:rsidR="00386BF6">
          <w:rPr>
            <w:rFonts w:ascii="Times New Roman" w:eastAsia="Times New Roman" w:hAnsi="Times New Roman" w:cs="Times New Roman"/>
            <w:color w:val="000000"/>
            <w:sz w:val="24"/>
            <w:szCs w:val="24"/>
            <w:lang w:eastAsia="ru-RU"/>
          </w:rPr>
          <w:t>45</w:t>
        </w:r>
      </w:hyperlink>
    </w:p>
    <w:p w14:paraId="780EF765" w14:textId="77777777" w:rsidR="00D26522" w:rsidRPr="00D26522" w:rsidRDefault="00925AB9" w:rsidP="00D26522">
      <w:pPr>
        <w:widowControl w:val="0"/>
        <w:numPr>
          <w:ilvl w:val="0"/>
          <w:numId w:val="3"/>
        </w:numPr>
        <w:tabs>
          <w:tab w:val="left" w:pos="42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8" w:tooltip="Current Document">
        <w:r w:rsidR="00D26522" w:rsidRPr="00D26522">
          <w:rPr>
            <w:rFonts w:ascii="Times New Roman" w:eastAsia="Times New Roman" w:hAnsi="Times New Roman" w:cs="Times New Roman"/>
            <w:color w:val="000000"/>
            <w:sz w:val="24"/>
            <w:szCs w:val="24"/>
            <w:lang w:eastAsia="ru-RU"/>
          </w:rPr>
          <w:t>Организационный раздел</w:t>
        </w:r>
        <w:r w:rsidR="00D26522" w:rsidRPr="00D26522">
          <w:rPr>
            <w:rFonts w:ascii="Times New Roman" w:eastAsia="Times New Roman" w:hAnsi="Times New Roman" w:cs="Times New Roman"/>
            <w:color w:val="000000"/>
            <w:sz w:val="24"/>
            <w:szCs w:val="24"/>
            <w:lang w:eastAsia="ru-RU"/>
          </w:rPr>
          <w:tab/>
          <w:t>7</w:t>
        </w:r>
        <w:r w:rsidR="00386BF6">
          <w:rPr>
            <w:rFonts w:ascii="Times New Roman" w:eastAsia="Times New Roman" w:hAnsi="Times New Roman" w:cs="Times New Roman"/>
            <w:color w:val="000000"/>
            <w:sz w:val="24"/>
            <w:szCs w:val="24"/>
            <w:lang w:eastAsia="ru-RU"/>
          </w:rPr>
          <w:t>1</w:t>
        </w:r>
      </w:hyperlink>
    </w:p>
    <w:p w14:paraId="7135CA8F" w14:textId="77777777" w:rsidR="00D26522" w:rsidRPr="00D26522" w:rsidRDefault="00925AB9" w:rsidP="00D26522">
      <w:pPr>
        <w:widowControl w:val="0"/>
        <w:numPr>
          <w:ilvl w:val="0"/>
          <w:numId w:val="6"/>
        </w:numPr>
        <w:tabs>
          <w:tab w:val="left" w:pos="433"/>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16" w:tooltip="Current Document">
        <w:r w:rsidR="00D26522" w:rsidRPr="00D26522">
          <w:rPr>
            <w:rFonts w:ascii="Times New Roman" w:eastAsia="Times New Roman" w:hAnsi="Times New Roman" w:cs="Times New Roman"/>
            <w:color w:val="000000"/>
            <w:sz w:val="24"/>
            <w:szCs w:val="24"/>
            <w:lang w:eastAsia="ru-RU"/>
          </w:rPr>
          <w:t>Учебный план</w:t>
        </w:r>
        <w:r w:rsidR="00D26522" w:rsidRPr="00D26522">
          <w:rPr>
            <w:rFonts w:ascii="Times New Roman" w:eastAsia="Times New Roman" w:hAnsi="Times New Roman" w:cs="Times New Roman"/>
            <w:color w:val="000000"/>
            <w:sz w:val="24"/>
            <w:szCs w:val="24"/>
            <w:lang w:eastAsia="ru-RU"/>
          </w:rPr>
          <w:tab/>
          <w:t>7</w:t>
        </w:r>
        <w:r w:rsidR="00386BF6">
          <w:rPr>
            <w:rFonts w:ascii="Times New Roman" w:eastAsia="Times New Roman" w:hAnsi="Times New Roman" w:cs="Times New Roman"/>
            <w:color w:val="000000"/>
            <w:sz w:val="24"/>
            <w:szCs w:val="24"/>
            <w:lang w:eastAsia="ru-RU"/>
          </w:rPr>
          <w:t>1</w:t>
        </w:r>
      </w:hyperlink>
    </w:p>
    <w:p w14:paraId="37A8CD4E" w14:textId="77777777" w:rsidR="00D26522" w:rsidRDefault="00925AB9" w:rsidP="00D26522">
      <w:pPr>
        <w:widowControl w:val="0"/>
        <w:numPr>
          <w:ilvl w:val="0"/>
          <w:numId w:val="6"/>
        </w:numPr>
        <w:tabs>
          <w:tab w:val="left" w:pos="466"/>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hyperlink w:anchor="bookmark17" w:tooltip="Current Document">
        <w:r w:rsidR="00D26522" w:rsidRPr="00D26522">
          <w:rPr>
            <w:rFonts w:ascii="Times New Roman" w:eastAsia="Times New Roman" w:hAnsi="Times New Roman" w:cs="Times New Roman"/>
            <w:color w:val="000000"/>
            <w:sz w:val="24"/>
            <w:szCs w:val="24"/>
            <w:lang w:eastAsia="ru-RU"/>
          </w:rPr>
          <w:t>Календарный учебный график</w:t>
        </w:r>
        <w:r w:rsidR="00D26522" w:rsidRPr="00D26522">
          <w:rPr>
            <w:rFonts w:ascii="Times New Roman" w:eastAsia="Times New Roman" w:hAnsi="Times New Roman" w:cs="Times New Roman"/>
            <w:color w:val="000000"/>
            <w:sz w:val="24"/>
            <w:szCs w:val="24"/>
            <w:lang w:eastAsia="ru-RU"/>
          </w:rPr>
          <w:tab/>
        </w:r>
        <w:r w:rsidR="00386BF6">
          <w:rPr>
            <w:rFonts w:ascii="Times New Roman" w:eastAsia="Times New Roman" w:hAnsi="Times New Roman" w:cs="Times New Roman"/>
            <w:color w:val="000000"/>
            <w:sz w:val="24"/>
            <w:szCs w:val="24"/>
            <w:lang w:eastAsia="ru-RU"/>
          </w:rPr>
          <w:t>73</w:t>
        </w:r>
      </w:hyperlink>
    </w:p>
    <w:p w14:paraId="61D8FED4" w14:textId="77777777" w:rsidR="00386BF6" w:rsidRDefault="00386BF6" w:rsidP="00D26522">
      <w:pPr>
        <w:widowControl w:val="0"/>
        <w:numPr>
          <w:ilvl w:val="0"/>
          <w:numId w:val="6"/>
        </w:numPr>
        <w:tabs>
          <w:tab w:val="left" w:pos="466"/>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деятельности…………………………………………………………..74</w:t>
      </w:r>
    </w:p>
    <w:p w14:paraId="5CB4EE85" w14:textId="77777777" w:rsidR="00386BF6" w:rsidRPr="00D26522" w:rsidRDefault="00386BF6" w:rsidP="00D26522">
      <w:pPr>
        <w:widowControl w:val="0"/>
        <w:numPr>
          <w:ilvl w:val="0"/>
          <w:numId w:val="6"/>
        </w:numPr>
        <w:tabs>
          <w:tab w:val="left" w:pos="466"/>
          <w:tab w:val="right" w:leader="dot" w:pos="9324"/>
        </w:tabs>
        <w:spacing w:after="0" w:line="413" w:lineRule="exact"/>
        <w:ind w:lef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Календарный план воспитательной работы……………………………………………..</w:t>
      </w:r>
      <w:r w:rsidR="00B41791">
        <w:rPr>
          <w:rFonts w:ascii="Times New Roman" w:eastAsia="Times New Roman" w:hAnsi="Times New Roman" w:cs="Times New Roman"/>
          <w:color w:val="000000"/>
          <w:sz w:val="24"/>
          <w:szCs w:val="24"/>
          <w:lang w:eastAsia="ru-RU"/>
        </w:rPr>
        <w:t>76</w:t>
      </w:r>
    </w:p>
    <w:p w14:paraId="242F468D" w14:textId="77777777" w:rsidR="00D26522" w:rsidRDefault="00B41791" w:rsidP="00D26522">
      <w:pPr>
        <w:widowControl w:val="0"/>
        <w:tabs>
          <w:tab w:val="left" w:pos="9072"/>
        </w:tabs>
        <w:spacing w:after="0" w:line="390" w:lineRule="exact"/>
        <w:ind w:left="80"/>
        <w:rPr>
          <w:rFonts w:ascii="Courier New" w:eastAsia="Courier New" w:hAnsi="Courier New" w:cs="Courier New"/>
          <w:color w:val="000000"/>
          <w:sz w:val="24"/>
          <w:szCs w:val="24"/>
          <w:lang w:eastAsia="ru-RU"/>
        </w:rPr>
      </w:pPr>
      <w:r>
        <w:rPr>
          <w:rFonts w:ascii="Times New Roman" w:eastAsia="Courier New" w:hAnsi="Times New Roman" w:cs="Times New Roman"/>
          <w:color w:val="000000"/>
          <w:sz w:val="24"/>
          <w:szCs w:val="24"/>
          <w:lang w:eastAsia="ru-RU"/>
        </w:rPr>
        <w:t>3.5</w:t>
      </w:r>
      <w:r w:rsidR="00D26522">
        <w:rPr>
          <w:rFonts w:ascii="Times New Roman" w:eastAsia="Courier New" w:hAnsi="Times New Roman" w:cs="Times New Roman"/>
          <w:color w:val="000000"/>
          <w:sz w:val="24"/>
          <w:szCs w:val="24"/>
          <w:lang w:eastAsia="ru-RU"/>
        </w:rPr>
        <w:t xml:space="preserve">. </w:t>
      </w:r>
      <w:hyperlink w:anchor="bookmark18" w:tooltip="Current Document">
        <w:r w:rsidR="00D26522" w:rsidRPr="00D26522">
          <w:rPr>
            <w:rFonts w:ascii="Times New Roman" w:eastAsia="Courier New" w:hAnsi="Times New Roman" w:cs="Times New Roman"/>
            <w:color w:val="000000"/>
            <w:sz w:val="24"/>
            <w:szCs w:val="24"/>
            <w:lang w:eastAsia="ru-RU"/>
          </w:rPr>
          <w:t>Система условий реализации адаптированной основной общеобразовательной программы основного общего образования для обучающихся с ТНР (вариант 5.1)</w:t>
        </w:r>
        <w:r w:rsidR="00D26522" w:rsidRPr="00D26522">
          <w:rPr>
            <w:rFonts w:ascii="Times New Roman" w:eastAsia="Courier New" w:hAnsi="Times New Roman" w:cs="Times New Roman"/>
            <w:color w:val="000000"/>
            <w:sz w:val="24"/>
            <w:szCs w:val="24"/>
            <w:lang w:eastAsia="ru-RU"/>
          </w:rPr>
          <w:tab/>
        </w:r>
        <w:r w:rsidR="00386BF6">
          <w:rPr>
            <w:rFonts w:ascii="Times New Roman" w:eastAsia="Courier New" w:hAnsi="Times New Roman" w:cs="Times New Roman"/>
            <w:color w:val="000000"/>
            <w:sz w:val="24"/>
            <w:szCs w:val="24"/>
            <w:lang w:eastAsia="ru-RU"/>
          </w:rPr>
          <w:t>7</w:t>
        </w:r>
        <w:r w:rsidR="00D26522" w:rsidRPr="00D26522">
          <w:rPr>
            <w:rFonts w:ascii="Times New Roman" w:eastAsia="Courier New" w:hAnsi="Times New Roman" w:cs="Times New Roman"/>
            <w:color w:val="000000"/>
            <w:sz w:val="24"/>
            <w:szCs w:val="24"/>
            <w:lang w:eastAsia="ru-RU"/>
          </w:rPr>
          <w:t>6</w:t>
        </w:r>
      </w:hyperlink>
      <w:r w:rsidR="00D26522" w:rsidRPr="00D26522">
        <w:rPr>
          <w:rFonts w:ascii="Courier New" w:eastAsia="Courier New" w:hAnsi="Courier New" w:cs="Courier New"/>
          <w:color w:val="000000"/>
          <w:sz w:val="24"/>
          <w:szCs w:val="24"/>
          <w:lang w:eastAsia="ru-RU"/>
        </w:rPr>
        <w:fldChar w:fldCharType="end"/>
      </w:r>
    </w:p>
    <w:p w14:paraId="44B247B8" w14:textId="77777777" w:rsidR="00CE73E3" w:rsidRDefault="00CE73E3" w:rsidP="00D26522">
      <w:pPr>
        <w:widowControl w:val="0"/>
        <w:tabs>
          <w:tab w:val="left" w:pos="9072"/>
        </w:tabs>
        <w:spacing w:after="0" w:line="390" w:lineRule="exact"/>
        <w:ind w:left="80"/>
        <w:rPr>
          <w:rFonts w:ascii="Courier New" w:eastAsia="Courier New" w:hAnsi="Courier New" w:cs="Courier New"/>
          <w:color w:val="000000"/>
          <w:sz w:val="24"/>
          <w:szCs w:val="24"/>
          <w:lang w:eastAsia="ru-RU"/>
        </w:rPr>
      </w:pPr>
    </w:p>
    <w:p w14:paraId="0676360A" w14:textId="77777777" w:rsidR="00CE73E3" w:rsidRDefault="00CE73E3" w:rsidP="00D26522">
      <w:pPr>
        <w:widowControl w:val="0"/>
        <w:tabs>
          <w:tab w:val="left" w:pos="9072"/>
        </w:tabs>
        <w:spacing w:after="0" w:line="390" w:lineRule="exact"/>
        <w:ind w:left="80"/>
        <w:rPr>
          <w:rFonts w:ascii="Courier New" w:eastAsia="Courier New" w:hAnsi="Courier New" w:cs="Courier New"/>
          <w:color w:val="000000"/>
          <w:sz w:val="24"/>
          <w:szCs w:val="24"/>
          <w:lang w:eastAsia="ru-RU"/>
        </w:rPr>
      </w:pPr>
    </w:p>
    <w:p w14:paraId="0003C918" w14:textId="77777777" w:rsidR="00CE73E3" w:rsidRDefault="00CE73E3" w:rsidP="00D26522">
      <w:pPr>
        <w:widowControl w:val="0"/>
        <w:tabs>
          <w:tab w:val="left" w:pos="9072"/>
        </w:tabs>
        <w:spacing w:after="0" w:line="390" w:lineRule="exact"/>
        <w:ind w:left="80"/>
        <w:rPr>
          <w:rFonts w:ascii="Times New Roman" w:eastAsia="Times New Roman" w:hAnsi="Times New Roman" w:cs="Times New Roman"/>
          <w:b/>
          <w:bCs/>
          <w:color w:val="000000"/>
          <w:sz w:val="28"/>
          <w:szCs w:val="28"/>
          <w:lang w:eastAsia="ru-RU"/>
        </w:rPr>
      </w:pPr>
    </w:p>
    <w:p w14:paraId="2C465EAF" w14:textId="77777777" w:rsidR="00E569A9" w:rsidRDefault="00E569A9" w:rsidP="00D26522">
      <w:pPr>
        <w:widowControl w:val="0"/>
        <w:tabs>
          <w:tab w:val="left" w:pos="9072"/>
        </w:tabs>
        <w:spacing w:after="0" w:line="390" w:lineRule="exact"/>
        <w:ind w:left="80"/>
        <w:rPr>
          <w:rFonts w:ascii="Times New Roman" w:eastAsia="Times New Roman" w:hAnsi="Times New Roman" w:cs="Times New Roman"/>
          <w:b/>
          <w:bCs/>
          <w:color w:val="000000"/>
          <w:sz w:val="28"/>
          <w:szCs w:val="28"/>
          <w:lang w:eastAsia="ru-RU"/>
        </w:rPr>
      </w:pPr>
    </w:p>
    <w:p w14:paraId="22AB2590" w14:textId="77777777" w:rsidR="00E569A9" w:rsidRDefault="00E569A9" w:rsidP="00D26522">
      <w:pPr>
        <w:widowControl w:val="0"/>
        <w:tabs>
          <w:tab w:val="left" w:pos="9072"/>
        </w:tabs>
        <w:spacing w:after="0" w:line="390" w:lineRule="exact"/>
        <w:ind w:left="80"/>
        <w:rPr>
          <w:rFonts w:ascii="Times New Roman" w:eastAsia="Times New Roman" w:hAnsi="Times New Roman" w:cs="Times New Roman"/>
          <w:b/>
          <w:bCs/>
          <w:color w:val="000000"/>
          <w:sz w:val="28"/>
          <w:szCs w:val="28"/>
          <w:lang w:eastAsia="ru-RU"/>
        </w:rPr>
      </w:pPr>
    </w:p>
    <w:p w14:paraId="1ACCB947" w14:textId="77777777" w:rsidR="00E569A9" w:rsidRDefault="00E569A9" w:rsidP="004A6D29">
      <w:pPr>
        <w:widowControl w:val="0"/>
        <w:tabs>
          <w:tab w:val="left" w:pos="9072"/>
        </w:tabs>
        <w:spacing w:after="0" w:line="390" w:lineRule="exact"/>
        <w:rPr>
          <w:rFonts w:ascii="Times New Roman" w:eastAsia="Times New Roman" w:hAnsi="Times New Roman" w:cs="Times New Roman"/>
          <w:b/>
          <w:bCs/>
          <w:color w:val="000000"/>
          <w:sz w:val="28"/>
          <w:szCs w:val="28"/>
          <w:lang w:eastAsia="ru-RU"/>
        </w:rPr>
      </w:pPr>
    </w:p>
    <w:p w14:paraId="3AEC9E37" w14:textId="77777777" w:rsidR="00E569A9" w:rsidRDefault="00E569A9" w:rsidP="00D26522">
      <w:pPr>
        <w:widowControl w:val="0"/>
        <w:tabs>
          <w:tab w:val="left" w:pos="9072"/>
        </w:tabs>
        <w:spacing w:after="0" w:line="390" w:lineRule="exact"/>
        <w:ind w:left="80"/>
        <w:rPr>
          <w:rFonts w:ascii="Times New Roman" w:eastAsia="Times New Roman" w:hAnsi="Times New Roman" w:cs="Times New Roman"/>
          <w:b/>
          <w:bCs/>
          <w:color w:val="000000"/>
          <w:sz w:val="28"/>
          <w:szCs w:val="28"/>
          <w:lang w:eastAsia="ru-RU"/>
        </w:rPr>
      </w:pPr>
    </w:p>
    <w:p w14:paraId="227E75C4" w14:textId="77777777" w:rsidR="00E569A9" w:rsidRPr="00E569A9" w:rsidRDefault="00E569A9" w:rsidP="00E569A9">
      <w:pPr>
        <w:pStyle w:val="10"/>
        <w:keepNext/>
        <w:keepLines/>
        <w:numPr>
          <w:ilvl w:val="0"/>
          <w:numId w:val="7"/>
        </w:numPr>
        <w:shd w:val="clear" w:color="auto" w:fill="auto"/>
        <w:tabs>
          <w:tab w:val="left" w:pos="1167"/>
        </w:tabs>
        <w:spacing w:line="230" w:lineRule="exact"/>
        <w:ind w:left="20" w:firstLine="720"/>
        <w:rPr>
          <w:b/>
          <w:sz w:val="24"/>
          <w:szCs w:val="24"/>
        </w:rPr>
      </w:pPr>
      <w:bookmarkStart w:id="0" w:name="bookmark0"/>
      <w:r w:rsidRPr="00E569A9">
        <w:rPr>
          <w:b/>
          <w:sz w:val="24"/>
          <w:szCs w:val="24"/>
        </w:rPr>
        <w:lastRenderedPageBreak/>
        <w:t>Целевой раздел</w:t>
      </w:r>
      <w:bookmarkEnd w:id="0"/>
    </w:p>
    <w:p w14:paraId="6878B0D3" w14:textId="77777777" w:rsidR="00E569A9" w:rsidRPr="00E569A9" w:rsidRDefault="00E569A9" w:rsidP="00E569A9">
      <w:pPr>
        <w:pStyle w:val="10"/>
        <w:keepNext/>
        <w:keepLines/>
        <w:shd w:val="clear" w:color="auto" w:fill="auto"/>
        <w:tabs>
          <w:tab w:val="left" w:pos="1167"/>
        </w:tabs>
        <w:spacing w:line="230" w:lineRule="exact"/>
        <w:ind w:left="740"/>
        <w:rPr>
          <w:sz w:val="24"/>
          <w:szCs w:val="24"/>
        </w:rPr>
      </w:pPr>
    </w:p>
    <w:p w14:paraId="79247992" w14:textId="77777777" w:rsidR="00E569A9" w:rsidRPr="00E569A9" w:rsidRDefault="00E569A9" w:rsidP="00E569A9">
      <w:pPr>
        <w:pStyle w:val="10"/>
        <w:keepNext/>
        <w:keepLines/>
        <w:numPr>
          <w:ilvl w:val="0"/>
          <w:numId w:val="8"/>
        </w:numPr>
        <w:shd w:val="clear" w:color="auto" w:fill="auto"/>
        <w:tabs>
          <w:tab w:val="left" w:pos="1326"/>
        </w:tabs>
        <w:spacing w:line="230" w:lineRule="exact"/>
        <w:ind w:left="20" w:firstLine="720"/>
        <w:rPr>
          <w:sz w:val="24"/>
          <w:szCs w:val="24"/>
        </w:rPr>
      </w:pPr>
      <w:bookmarkStart w:id="1" w:name="bookmark1"/>
      <w:r w:rsidRPr="00E569A9">
        <w:rPr>
          <w:sz w:val="24"/>
          <w:szCs w:val="24"/>
        </w:rPr>
        <w:t>Пояснительная записка</w:t>
      </w:r>
      <w:bookmarkEnd w:id="1"/>
    </w:p>
    <w:p w14:paraId="0758DDF6" w14:textId="77777777" w:rsidR="00E569A9" w:rsidRPr="00E569A9" w:rsidRDefault="00E569A9" w:rsidP="00E569A9">
      <w:pPr>
        <w:pStyle w:val="6"/>
        <w:shd w:val="clear" w:color="auto" w:fill="auto"/>
        <w:spacing w:after="180" w:line="274" w:lineRule="exact"/>
        <w:ind w:left="20" w:right="20" w:firstLine="720"/>
        <w:jc w:val="both"/>
        <w:rPr>
          <w:sz w:val="24"/>
          <w:szCs w:val="24"/>
        </w:rPr>
      </w:pPr>
      <w:r w:rsidRPr="00E569A9">
        <w:rPr>
          <w:sz w:val="24"/>
          <w:szCs w:val="24"/>
        </w:rPr>
        <w:t xml:space="preserve">Адаптированная основная образовательная программа (далее АООП) основного общего образования (далее - ООО) обучающихся с тяжелыми нарушениями речи (далее - ТНР) (вариант 5.1) </w:t>
      </w:r>
      <w:r>
        <w:rPr>
          <w:sz w:val="24"/>
          <w:szCs w:val="24"/>
        </w:rPr>
        <w:t xml:space="preserve">МБОУ </w:t>
      </w:r>
      <w:r w:rsidRPr="00E569A9">
        <w:rPr>
          <w:sz w:val="24"/>
          <w:szCs w:val="24"/>
        </w:rPr>
        <w:t>«</w:t>
      </w:r>
      <w:r>
        <w:rPr>
          <w:sz w:val="24"/>
          <w:szCs w:val="24"/>
        </w:rPr>
        <w:t>Лицей №7</w:t>
      </w:r>
      <w:r w:rsidRPr="00E569A9">
        <w:rPr>
          <w:sz w:val="24"/>
          <w:szCs w:val="24"/>
        </w:rPr>
        <w:t>» - образовательная программа, адаптированная для обучения, воспитания и социализации обучающихся с тяжелыми нарушениями речи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14:paraId="7747ED06" w14:textId="77777777" w:rsidR="00E569A9" w:rsidRPr="00E569A9" w:rsidRDefault="00E569A9" w:rsidP="00E569A9">
      <w:pPr>
        <w:pStyle w:val="6"/>
        <w:shd w:val="clear" w:color="auto" w:fill="auto"/>
        <w:spacing w:after="0" w:line="274" w:lineRule="exact"/>
        <w:ind w:left="20" w:right="20" w:firstLine="540"/>
        <w:jc w:val="both"/>
        <w:rPr>
          <w:sz w:val="24"/>
          <w:szCs w:val="24"/>
        </w:rPr>
      </w:pPr>
      <w:r w:rsidRPr="00E569A9">
        <w:rPr>
          <w:sz w:val="24"/>
          <w:szCs w:val="24"/>
        </w:rPr>
        <w:t>АООП ООО для обучающихся с ТНР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ТНР (варианты 5.1 и 5.2)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14:paraId="1D5CE409" w14:textId="77777777" w:rsidR="00E569A9" w:rsidRPr="00E569A9" w:rsidRDefault="00E569A9" w:rsidP="00E569A9">
      <w:pPr>
        <w:pStyle w:val="6"/>
        <w:shd w:val="clear" w:color="auto" w:fill="auto"/>
        <w:spacing w:after="184" w:line="274" w:lineRule="exact"/>
        <w:ind w:left="20" w:right="20" w:firstLine="720"/>
        <w:jc w:val="both"/>
        <w:rPr>
          <w:sz w:val="24"/>
          <w:szCs w:val="24"/>
        </w:rPr>
      </w:pPr>
      <w:r w:rsidRPr="00E569A9">
        <w:rPr>
          <w:sz w:val="24"/>
          <w:szCs w:val="24"/>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14:paraId="0FA4F3A1" w14:textId="77777777" w:rsidR="00E569A9" w:rsidRPr="00E569A9" w:rsidRDefault="00E569A9" w:rsidP="00E569A9">
      <w:pPr>
        <w:pStyle w:val="6"/>
        <w:shd w:val="clear" w:color="auto" w:fill="auto"/>
        <w:spacing w:after="0" w:line="269" w:lineRule="exact"/>
        <w:ind w:left="20" w:right="20" w:firstLine="720"/>
        <w:jc w:val="both"/>
        <w:rPr>
          <w:sz w:val="24"/>
          <w:szCs w:val="24"/>
        </w:rPr>
      </w:pPr>
      <w:r w:rsidRPr="00E569A9">
        <w:rPr>
          <w:sz w:val="24"/>
          <w:szCs w:val="24"/>
        </w:rPr>
        <w:t>АООП ООО обучающихся с ТНР (вариант 5.1) самостоятельно разработана в соответствии с учетом требований следующих нормативных документов:</w:t>
      </w:r>
    </w:p>
    <w:p w14:paraId="46233078" w14:textId="77777777" w:rsidR="00E569A9" w:rsidRPr="00E569A9" w:rsidRDefault="00E569A9" w:rsidP="00E569A9">
      <w:pPr>
        <w:pStyle w:val="6"/>
        <w:numPr>
          <w:ilvl w:val="0"/>
          <w:numId w:val="9"/>
        </w:numPr>
        <w:shd w:val="clear" w:color="auto" w:fill="auto"/>
        <w:tabs>
          <w:tab w:val="left" w:pos="740"/>
        </w:tabs>
        <w:spacing w:after="0" w:line="274" w:lineRule="exact"/>
        <w:ind w:left="740" w:right="20"/>
        <w:jc w:val="both"/>
        <w:rPr>
          <w:sz w:val="24"/>
          <w:szCs w:val="24"/>
        </w:rPr>
      </w:pPr>
      <w:r w:rsidRPr="00E569A9">
        <w:rPr>
          <w:sz w:val="24"/>
          <w:szCs w:val="24"/>
        </w:rPr>
        <w:t>Закона Российской Федерации от 29.12.2012 №273-Ф3 «Об образовании в Российской Федерации»;</w:t>
      </w:r>
    </w:p>
    <w:p w14:paraId="4F074249" w14:textId="77777777" w:rsidR="00E569A9" w:rsidRPr="00E569A9" w:rsidRDefault="00E569A9" w:rsidP="00E569A9">
      <w:pPr>
        <w:pStyle w:val="6"/>
        <w:numPr>
          <w:ilvl w:val="0"/>
          <w:numId w:val="9"/>
        </w:numPr>
        <w:shd w:val="clear" w:color="auto" w:fill="auto"/>
        <w:tabs>
          <w:tab w:val="left" w:pos="745"/>
        </w:tabs>
        <w:spacing w:after="0" w:line="274" w:lineRule="exact"/>
        <w:ind w:left="740" w:right="20"/>
        <w:jc w:val="both"/>
        <w:rPr>
          <w:sz w:val="24"/>
          <w:szCs w:val="24"/>
        </w:rPr>
      </w:pPr>
      <w:r w:rsidRPr="00E569A9">
        <w:rPr>
          <w:sz w:val="24"/>
          <w:szCs w:val="24"/>
        </w:rPr>
        <w:t>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 287;</w:t>
      </w:r>
    </w:p>
    <w:p w14:paraId="6486CA6D" w14:textId="77777777" w:rsidR="00E569A9" w:rsidRPr="00E569A9" w:rsidRDefault="00E569A9" w:rsidP="00E569A9">
      <w:pPr>
        <w:pStyle w:val="6"/>
        <w:numPr>
          <w:ilvl w:val="0"/>
          <w:numId w:val="9"/>
        </w:numPr>
        <w:shd w:val="clear" w:color="auto" w:fill="auto"/>
        <w:tabs>
          <w:tab w:val="left" w:pos="735"/>
        </w:tabs>
        <w:spacing w:after="0" w:line="274" w:lineRule="exact"/>
        <w:ind w:left="740" w:right="20"/>
        <w:jc w:val="both"/>
        <w:rPr>
          <w:sz w:val="24"/>
          <w:szCs w:val="24"/>
        </w:rPr>
      </w:pPr>
      <w:r w:rsidRPr="00E569A9">
        <w:rPr>
          <w:sz w:val="24"/>
          <w:szCs w:val="24"/>
        </w:rPr>
        <w:t>Приказа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w:t>
      </w:r>
    </w:p>
    <w:p w14:paraId="2210A49F" w14:textId="77777777" w:rsidR="00E569A9" w:rsidRPr="00E569A9" w:rsidRDefault="00E569A9" w:rsidP="00E569A9">
      <w:pPr>
        <w:pStyle w:val="6"/>
        <w:numPr>
          <w:ilvl w:val="0"/>
          <w:numId w:val="9"/>
        </w:numPr>
        <w:shd w:val="clear" w:color="auto" w:fill="auto"/>
        <w:tabs>
          <w:tab w:val="left" w:pos="735"/>
        </w:tabs>
        <w:spacing w:after="0" w:line="274" w:lineRule="exact"/>
        <w:ind w:left="740" w:right="20"/>
        <w:jc w:val="both"/>
        <w:rPr>
          <w:sz w:val="24"/>
          <w:szCs w:val="24"/>
        </w:rPr>
      </w:pPr>
      <w:r w:rsidRPr="00E569A9">
        <w:rPr>
          <w:sz w:val="24"/>
          <w:szCs w:val="24"/>
        </w:rPr>
        <w:t xml:space="preserve">Приказа </w:t>
      </w:r>
      <w:proofErr w:type="spellStart"/>
      <w:r w:rsidRPr="00E569A9">
        <w:rPr>
          <w:sz w:val="24"/>
          <w:szCs w:val="24"/>
        </w:rPr>
        <w:t>Минпросвещения</w:t>
      </w:r>
      <w:proofErr w:type="spellEnd"/>
      <w:r w:rsidRPr="00E569A9">
        <w:rPr>
          <w:sz w:val="24"/>
          <w:szCs w:val="24"/>
        </w:rPr>
        <w:t xml:space="preserve">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73882640" w14:textId="77777777" w:rsidR="00E569A9" w:rsidRPr="00E569A9" w:rsidRDefault="00E569A9" w:rsidP="00E569A9">
      <w:pPr>
        <w:pStyle w:val="6"/>
        <w:numPr>
          <w:ilvl w:val="0"/>
          <w:numId w:val="9"/>
        </w:numPr>
        <w:shd w:val="clear" w:color="auto" w:fill="auto"/>
        <w:tabs>
          <w:tab w:val="left" w:pos="735"/>
        </w:tabs>
        <w:spacing w:after="0"/>
        <w:ind w:left="740" w:right="20"/>
        <w:jc w:val="both"/>
        <w:rPr>
          <w:sz w:val="24"/>
          <w:szCs w:val="24"/>
        </w:rPr>
      </w:pPr>
      <w:r w:rsidRPr="00E569A9">
        <w:rPr>
          <w:sz w:val="24"/>
          <w:szCs w:val="24"/>
        </w:rPr>
        <w:t xml:space="preserve">Приказа </w:t>
      </w:r>
      <w:proofErr w:type="spellStart"/>
      <w:r w:rsidRPr="00E569A9">
        <w:rPr>
          <w:sz w:val="24"/>
          <w:szCs w:val="24"/>
        </w:rPr>
        <w:t>Минпросвещения</w:t>
      </w:r>
      <w:proofErr w:type="spellEnd"/>
      <w:r w:rsidRPr="00E569A9">
        <w:rPr>
          <w:sz w:val="24"/>
          <w:szCs w:val="24"/>
        </w:rPr>
        <w:t xml:space="preserve"> России от 22.03.2021г.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493051D2" w14:textId="77777777" w:rsidR="00E569A9" w:rsidRPr="00E569A9" w:rsidRDefault="00E569A9" w:rsidP="00E569A9">
      <w:pPr>
        <w:pStyle w:val="6"/>
        <w:numPr>
          <w:ilvl w:val="0"/>
          <w:numId w:val="9"/>
        </w:numPr>
        <w:shd w:val="clear" w:color="auto" w:fill="auto"/>
        <w:tabs>
          <w:tab w:val="left" w:pos="735"/>
        </w:tabs>
        <w:spacing w:after="0"/>
        <w:ind w:left="740" w:right="20"/>
        <w:jc w:val="both"/>
        <w:rPr>
          <w:sz w:val="24"/>
          <w:szCs w:val="24"/>
        </w:rPr>
      </w:pPr>
      <w:r w:rsidRPr="00E569A9">
        <w:rPr>
          <w:sz w:val="24"/>
          <w:szCs w:val="24"/>
        </w:rPr>
        <w:t xml:space="preserve">Приказа </w:t>
      </w:r>
      <w:proofErr w:type="spellStart"/>
      <w:r w:rsidRPr="00E569A9">
        <w:rPr>
          <w:sz w:val="24"/>
          <w:szCs w:val="24"/>
        </w:rPr>
        <w:t>Минпросвещения</w:t>
      </w:r>
      <w:proofErr w:type="spellEnd"/>
      <w:r w:rsidRPr="00E569A9">
        <w:rPr>
          <w:sz w:val="24"/>
          <w:szCs w:val="24"/>
        </w:rPr>
        <w:t xml:space="preserve"> России от 05.12.2022г.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№115»;</w:t>
      </w:r>
    </w:p>
    <w:p w14:paraId="5DBFC6C5" w14:textId="77777777" w:rsidR="00E569A9" w:rsidRPr="00E569A9" w:rsidRDefault="00E569A9" w:rsidP="00E569A9">
      <w:pPr>
        <w:pStyle w:val="6"/>
        <w:numPr>
          <w:ilvl w:val="0"/>
          <w:numId w:val="9"/>
        </w:numPr>
        <w:shd w:val="clear" w:color="auto" w:fill="auto"/>
        <w:tabs>
          <w:tab w:val="left" w:pos="740"/>
        </w:tabs>
        <w:spacing w:after="0"/>
        <w:ind w:left="740" w:right="20"/>
        <w:jc w:val="both"/>
        <w:rPr>
          <w:sz w:val="24"/>
          <w:szCs w:val="24"/>
        </w:rPr>
      </w:pPr>
      <w:r w:rsidRPr="00E569A9">
        <w:rPr>
          <w:sz w:val="24"/>
          <w:szCs w:val="24"/>
        </w:rPr>
        <w:t>Закона Российской Федерации от 25.10.1991 № 1807-1 (ред. от 12.03.2014) «О языках народов Российской Федерации»;</w:t>
      </w:r>
    </w:p>
    <w:p w14:paraId="21395979" w14:textId="77777777" w:rsidR="00E569A9" w:rsidRPr="00E569A9" w:rsidRDefault="00E569A9" w:rsidP="00E569A9">
      <w:pPr>
        <w:pStyle w:val="6"/>
        <w:numPr>
          <w:ilvl w:val="0"/>
          <w:numId w:val="9"/>
        </w:numPr>
        <w:shd w:val="clear" w:color="auto" w:fill="auto"/>
        <w:tabs>
          <w:tab w:val="left" w:pos="745"/>
        </w:tabs>
        <w:spacing w:after="0"/>
        <w:ind w:left="740" w:right="20"/>
        <w:jc w:val="both"/>
        <w:rPr>
          <w:sz w:val="24"/>
          <w:szCs w:val="24"/>
        </w:rPr>
      </w:pPr>
      <w:r w:rsidRPr="00E569A9">
        <w:rPr>
          <w:sz w:val="24"/>
          <w:szCs w:val="24"/>
        </w:rPr>
        <w:t>Федерального перечня учебников, рекомендованных к использованию в образовательном процессе в образовательных организациях, реализующих образовательные программы общего образования и имеющих государственную аккредитацию;</w:t>
      </w:r>
    </w:p>
    <w:p w14:paraId="302A2BA2" w14:textId="77777777" w:rsidR="00E569A9" w:rsidRPr="00E569A9" w:rsidRDefault="00E569A9" w:rsidP="00E569A9">
      <w:pPr>
        <w:pStyle w:val="6"/>
        <w:numPr>
          <w:ilvl w:val="0"/>
          <w:numId w:val="9"/>
        </w:numPr>
        <w:shd w:val="clear" w:color="auto" w:fill="auto"/>
        <w:tabs>
          <w:tab w:val="left" w:pos="735"/>
        </w:tabs>
        <w:spacing w:after="0" w:line="274" w:lineRule="exact"/>
        <w:ind w:left="740" w:right="20"/>
        <w:jc w:val="both"/>
        <w:rPr>
          <w:sz w:val="24"/>
          <w:szCs w:val="24"/>
        </w:rPr>
      </w:pPr>
      <w:r w:rsidRPr="00E569A9">
        <w:rPr>
          <w:sz w:val="24"/>
          <w:szCs w:val="24"/>
        </w:rPr>
        <w:t>Постановления Главного государственного санитарного врача России от 28.09.2020г. № СП 2.4.3648-20, Санитарных правил Главного государственного санитарного врача России от 28.09.2020г. № 28;</w:t>
      </w:r>
    </w:p>
    <w:p w14:paraId="5CD8B3ED" w14:textId="77777777" w:rsidR="00E569A9" w:rsidRPr="00E569A9" w:rsidRDefault="00E569A9" w:rsidP="00E569A9">
      <w:pPr>
        <w:pStyle w:val="6"/>
        <w:numPr>
          <w:ilvl w:val="0"/>
          <w:numId w:val="9"/>
        </w:numPr>
        <w:shd w:val="clear" w:color="auto" w:fill="auto"/>
        <w:tabs>
          <w:tab w:val="left" w:pos="715"/>
        </w:tabs>
        <w:spacing w:after="0" w:line="274" w:lineRule="exact"/>
        <w:ind w:left="720" w:right="20"/>
        <w:jc w:val="both"/>
        <w:rPr>
          <w:sz w:val="24"/>
          <w:szCs w:val="24"/>
        </w:rPr>
      </w:pPr>
      <w:r w:rsidRPr="00E569A9">
        <w:rPr>
          <w:sz w:val="24"/>
          <w:szCs w:val="24"/>
        </w:rPr>
        <w:t xml:space="preserve">Постановления Главного государственного санитарного врача РФ от 28.01.2021г. № </w:t>
      </w:r>
      <w:r w:rsidRPr="00E569A9">
        <w:rPr>
          <w:sz w:val="24"/>
          <w:szCs w:val="24"/>
        </w:rPr>
        <w:lastRenderedPageBreak/>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007B6F48" w14:textId="77777777" w:rsidR="00E569A9" w:rsidRPr="00E569A9" w:rsidRDefault="00E569A9" w:rsidP="00E569A9">
      <w:pPr>
        <w:pStyle w:val="6"/>
        <w:shd w:val="clear" w:color="auto" w:fill="auto"/>
        <w:spacing w:after="211" w:line="312" w:lineRule="exact"/>
        <w:ind w:left="20" w:right="20" w:firstLine="720"/>
        <w:rPr>
          <w:sz w:val="24"/>
          <w:szCs w:val="24"/>
        </w:rPr>
      </w:pPr>
      <w:r w:rsidRPr="00E569A9">
        <w:rPr>
          <w:sz w:val="24"/>
          <w:szCs w:val="24"/>
        </w:rPr>
        <w:t>АООП ООО обучающихся с ТНР (вариант 5.1) содержит три раздела: целевой, содержательный и организационный.</w:t>
      </w:r>
    </w:p>
    <w:p w14:paraId="1A68CB04"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Для обучения по варианту 5.1 зачисляются обучающиеся с негрубой недостаточностью речевой и (или) коммуникативной деятельности как в устной, так и в письменной форме. Это может проявляться в виде следующих нарушений:</w:t>
      </w:r>
    </w:p>
    <w:p w14:paraId="41411239" w14:textId="77777777" w:rsidR="00E569A9" w:rsidRPr="00E569A9" w:rsidRDefault="00E569A9" w:rsidP="00E569A9">
      <w:pPr>
        <w:pStyle w:val="6"/>
        <w:numPr>
          <w:ilvl w:val="0"/>
          <w:numId w:val="10"/>
        </w:numPr>
        <w:shd w:val="clear" w:color="auto" w:fill="auto"/>
        <w:tabs>
          <w:tab w:val="left" w:pos="418"/>
        </w:tabs>
        <w:spacing w:after="0" w:line="274" w:lineRule="exact"/>
        <w:ind w:left="20" w:right="20" w:firstLine="0"/>
        <w:jc w:val="both"/>
        <w:rPr>
          <w:sz w:val="24"/>
          <w:szCs w:val="24"/>
        </w:rPr>
      </w:pPr>
      <w:r w:rsidRPr="00E569A9">
        <w:rPr>
          <w:sz w:val="24"/>
          <w:szCs w:val="24"/>
        </w:rPr>
        <w:t>негрубое недоразвитие устной речи, как правило, осложненное органическим поражением центральной нервной системы;</w:t>
      </w:r>
    </w:p>
    <w:p w14:paraId="7864FBC5" w14:textId="77777777" w:rsidR="00E569A9" w:rsidRPr="00E569A9" w:rsidRDefault="00E569A9" w:rsidP="00E569A9">
      <w:pPr>
        <w:pStyle w:val="6"/>
        <w:numPr>
          <w:ilvl w:val="0"/>
          <w:numId w:val="10"/>
        </w:numPr>
        <w:shd w:val="clear" w:color="auto" w:fill="auto"/>
        <w:tabs>
          <w:tab w:val="left" w:pos="284"/>
        </w:tabs>
        <w:spacing w:after="0" w:line="274" w:lineRule="exact"/>
        <w:ind w:left="20" w:firstLine="0"/>
        <w:jc w:val="both"/>
        <w:rPr>
          <w:sz w:val="24"/>
          <w:szCs w:val="24"/>
        </w:rPr>
      </w:pPr>
      <w:r w:rsidRPr="00E569A9">
        <w:rPr>
          <w:sz w:val="24"/>
          <w:szCs w:val="24"/>
        </w:rPr>
        <w:t>нарушения чтения и нарушения письма;</w:t>
      </w:r>
    </w:p>
    <w:p w14:paraId="551B9BAB" w14:textId="77777777" w:rsidR="00E569A9" w:rsidRPr="00E569A9" w:rsidRDefault="00E569A9" w:rsidP="00E569A9">
      <w:pPr>
        <w:pStyle w:val="6"/>
        <w:numPr>
          <w:ilvl w:val="0"/>
          <w:numId w:val="10"/>
        </w:numPr>
        <w:shd w:val="clear" w:color="auto" w:fill="auto"/>
        <w:tabs>
          <w:tab w:val="left" w:pos="270"/>
        </w:tabs>
        <w:spacing w:after="0" w:line="274" w:lineRule="exact"/>
        <w:ind w:left="20" w:firstLine="0"/>
        <w:jc w:val="both"/>
        <w:rPr>
          <w:sz w:val="24"/>
          <w:szCs w:val="24"/>
        </w:rPr>
      </w:pPr>
      <w:proofErr w:type="spellStart"/>
      <w:r w:rsidRPr="00E569A9">
        <w:rPr>
          <w:sz w:val="24"/>
          <w:szCs w:val="24"/>
        </w:rPr>
        <w:t>темпоритмические</w:t>
      </w:r>
      <w:proofErr w:type="spellEnd"/>
      <w:r w:rsidRPr="00E569A9">
        <w:rPr>
          <w:sz w:val="24"/>
          <w:szCs w:val="24"/>
        </w:rPr>
        <w:t xml:space="preserve"> нарушения речи (заикание и другие);</w:t>
      </w:r>
    </w:p>
    <w:p w14:paraId="1F2FC691" w14:textId="77777777" w:rsidR="00E569A9" w:rsidRPr="00E569A9" w:rsidRDefault="00E569A9" w:rsidP="00E569A9">
      <w:pPr>
        <w:pStyle w:val="6"/>
        <w:numPr>
          <w:ilvl w:val="0"/>
          <w:numId w:val="10"/>
        </w:numPr>
        <w:shd w:val="clear" w:color="auto" w:fill="auto"/>
        <w:tabs>
          <w:tab w:val="left" w:pos="284"/>
        </w:tabs>
        <w:spacing w:after="0" w:line="274" w:lineRule="exact"/>
        <w:ind w:left="20" w:firstLine="0"/>
        <w:jc w:val="both"/>
        <w:rPr>
          <w:sz w:val="24"/>
          <w:szCs w:val="24"/>
        </w:rPr>
      </w:pPr>
      <w:r w:rsidRPr="00E569A9">
        <w:rPr>
          <w:sz w:val="24"/>
          <w:szCs w:val="24"/>
        </w:rPr>
        <w:t>нарушения голоса (</w:t>
      </w:r>
      <w:proofErr w:type="spellStart"/>
      <w:r w:rsidRPr="00E569A9">
        <w:rPr>
          <w:sz w:val="24"/>
          <w:szCs w:val="24"/>
        </w:rPr>
        <w:t>дисфония</w:t>
      </w:r>
      <w:proofErr w:type="spellEnd"/>
      <w:r w:rsidRPr="00E569A9">
        <w:rPr>
          <w:sz w:val="24"/>
          <w:szCs w:val="24"/>
        </w:rPr>
        <w:t>, афония).</w:t>
      </w:r>
    </w:p>
    <w:p w14:paraId="06E15B2E"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 xml:space="preserve">Проявлениями негрубого речевого недоразвития являются: недостатки произношения отдельных звуков, незначительное сужение словарного запаса,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переносного смысла и другой лексики); неустойчивое использование сложных грамматических форм и конструкций, трудности программирования и реализации развернутых устных монологических высказываний, в результате которых обучающиеся могут не соблюдать 1 - 2 признака текста (например, последовательность, </w:t>
      </w:r>
      <w:proofErr w:type="spellStart"/>
      <w:r w:rsidRPr="00E569A9">
        <w:rPr>
          <w:sz w:val="24"/>
          <w:szCs w:val="24"/>
        </w:rPr>
        <w:t>тематичность</w:t>
      </w:r>
      <w:proofErr w:type="spellEnd"/>
      <w:r w:rsidRPr="00E569A9">
        <w:rPr>
          <w:sz w:val="24"/>
          <w:szCs w:val="24"/>
        </w:rPr>
        <w:t xml:space="preserve"> и другие). Кроме того, отмечаются некоторые проблемы компрессии текста - обучающиеся затрудняются составить сокращенный пересказ, выделить ключевые понятия, часто “застревают” на деталях, но понимание фактологии и смысла текста осуществляется в полном объеме. Они способны ответить на смысловые вопросы, самостоятельно сделать умозаключения.</w:t>
      </w:r>
    </w:p>
    <w:p w14:paraId="0E73B786"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 xml:space="preserve">У обучающихся отмечается </w:t>
      </w:r>
      <w:proofErr w:type="spellStart"/>
      <w:r w:rsidRPr="00E569A9">
        <w:rPr>
          <w:sz w:val="24"/>
          <w:szCs w:val="24"/>
        </w:rPr>
        <w:t>дефицитарность</w:t>
      </w:r>
      <w:proofErr w:type="spellEnd"/>
      <w:r w:rsidRPr="00E569A9">
        <w:rPr>
          <w:sz w:val="24"/>
          <w:szCs w:val="24"/>
        </w:rPr>
        <w:t xml:space="preserve"> языковой и метаязыковой способностей, ограниченность в сложных формах речевой деятельности (при сформированности бытовой коммуникации).</w:t>
      </w:r>
    </w:p>
    <w:p w14:paraId="085451EC"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 xml:space="preserve">Нарушения чтения и (или) письма у данного контингента учащихся проявляются в легкой степени. Отмечаются отдельные устойчивые или неустойчивые ошибки, характер которых определяется ведущим нарушением в структуре нарушения. Понимание прочитанного не страдает или страдает незначительно в связи с недостаточностью </w:t>
      </w:r>
      <w:proofErr w:type="spellStart"/>
      <w:r w:rsidRPr="00E569A9">
        <w:rPr>
          <w:sz w:val="24"/>
          <w:szCs w:val="24"/>
        </w:rPr>
        <w:t>семантизации</w:t>
      </w:r>
      <w:proofErr w:type="spellEnd"/>
      <w:r w:rsidRPr="00E569A9">
        <w:rPr>
          <w:sz w:val="24"/>
          <w:szCs w:val="24"/>
        </w:rPr>
        <w:t xml:space="preserve"> отдельных лексических и (или) грамматических единиц и (или) целостного восприятия текста. Самостоятельные письменные работы соответствуют требованиям ООП ООО по объему и содержанию.</w:t>
      </w:r>
    </w:p>
    <w:p w14:paraId="25D76DBA"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Обучающиеся,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w:t>
      </w:r>
    </w:p>
    <w:p w14:paraId="54994BBD"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Вариант 5.1 рекомендован для обучающихся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14:paraId="17FB8354" w14:textId="77777777" w:rsidR="00E569A9" w:rsidRPr="00E569A9" w:rsidRDefault="00E569A9" w:rsidP="00E569A9">
      <w:pPr>
        <w:pStyle w:val="6"/>
        <w:shd w:val="clear" w:color="auto" w:fill="auto"/>
        <w:spacing w:after="236" w:line="274" w:lineRule="exact"/>
        <w:ind w:left="20" w:right="20" w:firstLine="0"/>
        <w:jc w:val="both"/>
        <w:rPr>
          <w:sz w:val="24"/>
          <w:szCs w:val="24"/>
        </w:rPr>
      </w:pPr>
      <w:r w:rsidRPr="00E569A9">
        <w:rPr>
          <w:sz w:val="24"/>
          <w:szCs w:val="24"/>
        </w:rPr>
        <w:t xml:space="preserve">Нарушения голоса могут быть выражены в легкой степени или средней степени. При легкой степени отмечаются: незначительное изменение тембра голоса, заметное, как правило специалисту. Возможна повышенная утомляемость голоса, монотонность. При нарушениях голоса в средней степени тяжести наблюдаются следующие проявления: изменения тембра заметны окружающим, но незначительно препятствуют общению, голос слабый, измененный тембр, иссякающий, </w:t>
      </w:r>
      <w:proofErr w:type="spellStart"/>
      <w:r w:rsidRPr="00E569A9">
        <w:rPr>
          <w:sz w:val="24"/>
          <w:szCs w:val="24"/>
        </w:rPr>
        <w:t>маломодулированный</w:t>
      </w:r>
      <w:proofErr w:type="spellEnd"/>
      <w:r w:rsidRPr="00E569A9">
        <w:rPr>
          <w:sz w:val="24"/>
          <w:szCs w:val="24"/>
        </w:rPr>
        <w:t xml:space="preserve">. Эти нарушения не носят функциональный характер, с одной стороны, например, мутационные изменения голоса, и </w:t>
      </w:r>
      <w:r w:rsidRPr="00E569A9">
        <w:rPr>
          <w:sz w:val="24"/>
          <w:szCs w:val="24"/>
        </w:rPr>
        <w:lastRenderedPageBreak/>
        <w:t>с другой - обуславливают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w:t>
      </w:r>
    </w:p>
    <w:p w14:paraId="26E9F60C" w14:textId="77777777" w:rsidR="00E569A9" w:rsidRPr="00E569A9" w:rsidRDefault="00E569A9" w:rsidP="00E569A9">
      <w:pPr>
        <w:pStyle w:val="6"/>
        <w:numPr>
          <w:ilvl w:val="0"/>
          <w:numId w:val="8"/>
        </w:numPr>
        <w:shd w:val="clear" w:color="auto" w:fill="auto"/>
        <w:tabs>
          <w:tab w:val="left" w:pos="1363"/>
        </w:tabs>
        <w:spacing w:after="0"/>
        <w:ind w:right="20" w:firstLine="720"/>
        <w:jc w:val="both"/>
        <w:rPr>
          <w:sz w:val="24"/>
          <w:szCs w:val="24"/>
        </w:rPr>
      </w:pPr>
      <w:r w:rsidRPr="00E569A9">
        <w:rPr>
          <w:b/>
          <w:sz w:val="24"/>
          <w:szCs w:val="24"/>
        </w:rPr>
        <w:t>Целями</w:t>
      </w:r>
      <w:r w:rsidRPr="00E569A9">
        <w:rPr>
          <w:sz w:val="24"/>
          <w:szCs w:val="24"/>
        </w:rPr>
        <w:t xml:space="preserve"> реализации АООП ООО для обучающихся с тяжелыми нарушениями речи (вариант 5.1) являются:</w:t>
      </w:r>
    </w:p>
    <w:p w14:paraId="7890FD9A" w14:textId="77777777" w:rsidR="00162557" w:rsidRDefault="00162557" w:rsidP="00E569A9">
      <w:pPr>
        <w:pStyle w:val="6"/>
        <w:shd w:val="clear" w:color="auto" w:fill="auto"/>
        <w:spacing w:after="0" w:line="274" w:lineRule="exact"/>
        <w:ind w:right="20" w:firstLine="0"/>
        <w:rPr>
          <w:sz w:val="24"/>
          <w:szCs w:val="24"/>
        </w:rPr>
      </w:pPr>
      <w:r>
        <w:rPr>
          <w:sz w:val="24"/>
          <w:szCs w:val="24"/>
        </w:rPr>
        <w:t xml:space="preserve">- </w:t>
      </w:r>
      <w:r w:rsidR="00E569A9" w:rsidRPr="00E569A9">
        <w:rPr>
          <w:sz w:val="24"/>
          <w:szCs w:val="24"/>
        </w:rPr>
        <w:t xml:space="preserve">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 </w:t>
      </w:r>
      <w:r>
        <w:rPr>
          <w:sz w:val="24"/>
          <w:szCs w:val="24"/>
        </w:rPr>
        <w:t xml:space="preserve"> </w:t>
      </w:r>
    </w:p>
    <w:p w14:paraId="6D5DF594" w14:textId="77777777" w:rsidR="00162557" w:rsidRDefault="00162557" w:rsidP="00E569A9">
      <w:pPr>
        <w:pStyle w:val="6"/>
        <w:shd w:val="clear" w:color="auto" w:fill="auto"/>
        <w:spacing w:after="0" w:line="274" w:lineRule="exact"/>
        <w:ind w:right="20" w:firstLine="0"/>
        <w:rPr>
          <w:sz w:val="24"/>
          <w:szCs w:val="24"/>
        </w:rPr>
      </w:pPr>
      <w:r>
        <w:rPr>
          <w:sz w:val="24"/>
          <w:szCs w:val="24"/>
        </w:rPr>
        <w:t xml:space="preserve">- </w:t>
      </w:r>
      <w:r w:rsidR="00E569A9" w:rsidRPr="00E569A9">
        <w:rPr>
          <w:sz w:val="24"/>
          <w:szCs w:val="24"/>
        </w:rPr>
        <w:t xml:space="preserve">создание условий для становления и формирования личности обучающегося; </w:t>
      </w:r>
    </w:p>
    <w:p w14:paraId="48A319B0" w14:textId="77777777" w:rsidR="00E569A9" w:rsidRPr="00E569A9" w:rsidRDefault="00162557" w:rsidP="00E569A9">
      <w:pPr>
        <w:pStyle w:val="6"/>
        <w:shd w:val="clear" w:color="auto" w:fill="auto"/>
        <w:spacing w:after="0" w:line="274" w:lineRule="exact"/>
        <w:ind w:right="20" w:firstLine="0"/>
        <w:rPr>
          <w:sz w:val="24"/>
          <w:szCs w:val="24"/>
        </w:rPr>
      </w:pPr>
      <w:r>
        <w:rPr>
          <w:sz w:val="24"/>
          <w:szCs w:val="24"/>
        </w:rPr>
        <w:t xml:space="preserve">- </w:t>
      </w:r>
      <w:r w:rsidR="00E569A9" w:rsidRPr="00E569A9">
        <w:rPr>
          <w:sz w:val="24"/>
          <w:szCs w:val="24"/>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14:paraId="341D5692" w14:textId="77777777" w:rsidR="00E569A9" w:rsidRPr="00E569A9" w:rsidRDefault="00E569A9" w:rsidP="00E569A9">
      <w:pPr>
        <w:pStyle w:val="6"/>
        <w:shd w:val="clear" w:color="auto" w:fill="auto"/>
        <w:spacing w:after="0" w:line="274" w:lineRule="exact"/>
        <w:ind w:right="20" w:firstLine="720"/>
        <w:jc w:val="both"/>
        <w:rPr>
          <w:sz w:val="24"/>
          <w:szCs w:val="24"/>
        </w:rPr>
      </w:pPr>
      <w:r w:rsidRPr="00E569A9">
        <w:rPr>
          <w:sz w:val="24"/>
          <w:szCs w:val="24"/>
        </w:rPr>
        <w:t>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14:paraId="648EEC83" w14:textId="77777777" w:rsidR="00162557" w:rsidRDefault="00162557" w:rsidP="00E569A9">
      <w:pPr>
        <w:pStyle w:val="6"/>
        <w:shd w:val="clear" w:color="auto" w:fill="auto"/>
        <w:spacing w:after="0" w:line="274" w:lineRule="exact"/>
        <w:ind w:right="20" w:firstLine="0"/>
        <w:jc w:val="both"/>
        <w:rPr>
          <w:sz w:val="24"/>
          <w:szCs w:val="24"/>
        </w:rPr>
      </w:pPr>
      <w:r>
        <w:rPr>
          <w:sz w:val="24"/>
          <w:szCs w:val="24"/>
        </w:rPr>
        <w:t xml:space="preserve">- </w:t>
      </w:r>
      <w:r w:rsidR="00E569A9" w:rsidRPr="00E569A9">
        <w:rPr>
          <w:sz w:val="24"/>
          <w:szCs w:val="24"/>
        </w:rPr>
        <w:t xml:space="preserve">расширение номенклатуры </w:t>
      </w:r>
      <w:proofErr w:type="spellStart"/>
      <w:r w:rsidR="00E569A9" w:rsidRPr="00E569A9">
        <w:rPr>
          <w:sz w:val="24"/>
          <w:szCs w:val="24"/>
        </w:rPr>
        <w:t>речеязыковых</w:t>
      </w:r>
      <w:proofErr w:type="spellEnd"/>
      <w:r w:rsidR="00E569A9" w:rsidRPr="00E569A9">
        <w:rPr>
          <w:sz w:val="24"/>
          <w:szCs w:val="24"/>
        </w:rPr>
        <w:t xml:space="preserve"> средств и формирование умения их активного использования в процессе учебной деятельности и социальной коммуникации;</w:t>
      </w:r>
    </w:p>
    <w:p w14:paraId="5A1456BF" w14:textId="77777777" w:rsidR="00162557" w:rsidRDefault="00162557" w:rsidP="00E569A9">
      <w:pPr>
        <w:pStyle w:val="6"/>
        <w:shd w:val="clear" w:color="auto" w:fill="auto"/>
        <w:spacing w:after="0" w:line="274" w:lineRule="exact"/>
        <w:ind w:right="20" w:firstLine="0"/>
        <w:jc w:val="both"/>
        <w:rPr>
          <w:sz w:val="24"/>
          <w:szCs w:val="24"/>
        </w:rPr>
      </w:pPr>
      <w:r>
        <w:rPr>
          <w:sz w:val="24"/>
          <w:szCs w:val="24"/>
        </w:rPr>
        <w:t>-</w:t>
      </w:r>
      <w:r w:rsidR="00E569A9" w:rsidRPr="00E569A9">
        <w:rPr>
          <w:sz w:val="24"/>
          <w:szCs w:val="24"/>
        </w:rPr>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w:t>
      </w:r>
    </w:p>
    <w:p w14:paraId="5950D293" w14:textId="77777777" w:rsidR="00162557" w:rsidRDefault="00162557" w:rsidP="00E569A9">
      <w:pPr>
        <w:pStyle w:val="6"/>
        <w:shd w:val="clear" w:color="auto" w:fill="auto"/>
        <w:spacing w:after="0" w:line="274" w:lineRule="exact"/>
        <w:ind w:right="20" w:firstLine="0"/>
        <w:jc w:val="both"/>
        <w:rPr>
          <w:sz w:val="24"/>
          <w:szCs w:val="24"/>
        </w:rPr>
      </w:pPr>
      <w:r>
        <w:rPr>
          <w:sz w:val="24"/>
          <w:szCs w:val="24"/>
        </w:rPr>
        <w:t xml:space="preserve">- </w:t>
      </w:r>
      <w:r w:rsidR="00E569A9" w:rsidRPr="00E569A9">
        <w:rPr>
          <w:sz w:val="24"/>
          <w:szCs w:val="24"/>
        </w:rPr>
        <w:t>развитие готовности и способности к речевому взаимодействию и взаимопониманию, потребности к речевому самосовершенствованию;</w:t>
      </w:r>
    </w:p>
    <w:p w14:paraId="0CAB2E8B" w14:textId="77777777" w:rsidR="00E569A9" w:rsidRPr="00E569A9" w:rsidRDefault="00162557" w:rsidP="00E569A9">
      <w:pPr>
        <w:pStyle w:val="6"/>
        <w:shd w:val="clear" w:color="auto" w:fill="auto"/>
        <w:spacing w:after="0" w:line="274" w:lineRule="exact"/>
        <w:ind w:right="20" w:firstLine="0"/>
        <w:jc w:val="both"/>
        <w:rPr>
          <w:sz w:val="24"/>
          <w:szCs w:val="24"/>
        </w:rPr>
      </w:pPr>
      <w:r>
        <w:rPr>
          <w:sz w:val="24"/>
          <w:szCs w:val="24"/>
        </w:rPr>
        <w:t>-</w:t>
      </w:r>
      <w:r w:rsidR="00E569A9" w:rsidRPr="00E569A9">
        <w:rPr>
          <w:sz w:val="24"/>
          <w:szCs w:val="24"/>
        </w:rPr>
        <w:t xml:space="preserve"> 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w:t>
      </w:r>
      <w:r>
        <w:rPr>
          <w:sz w:val="24"/>
          <w:szCs w:val="24"/>
        </w:rPr>
        <w:t>зовывать необходимую информацию;</w:t>
      </w:r>
    </w:p>
    <w:p w14:paraId="1E253582" w14:textId="77777777" w:rsidR="00E569A9" w:rsidRPr="00E569A9" w:rsidRDefault="00162557" w:rsidP="00E569A9">
      <w:pPr>
        <w:pStyle w:val="6"/>
        <w:shd w:val="clear" w:color="auto" w:fill="auto"/>
        <w:spacing w:line="274" w:lineRule="exact"/>
        <w:ind w:right="20" w:firstLine="0"/>
        <w:jc w:val="both"/>
        <w:rPr>
          <w:sz w:val="24"/>
          <w:szCs w:val="24"/>
        </w:rPr>
      </w:pPr>
      <w:r>
        <w:rPr>
          <w:sz w:val="24"/>
          <w:szCs w:val="24"/>
        </w:rPr>
        <w:t xml:space="preserve">- </w:t>
      </w:r>
      <w:r w:rsidR="00E569A9" w:rsidRPr="00E569A9">
        <w:rPr>
          <w:sz w:val="24"/>
          <w:szCs w:val="24"/>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148279BF" w14:textId="77777777" w:rsidR="00E569A9" w:rsidRPr="00E569A9" w:rsidRDefault="00E569A9" w:rsidP="00E569A9">
      <w:pPr>
        <w:pStyle w:val="6"/>
        <w:numPr>
          <w:ilvl w:val="0"/>
          <w:numId w:val="8"/>
        </w:numPr>
        <w:shd w:val="clear" w:color="auto" w:fill="auto"/>
        <w:tabs>
          <w:tab w:val="left" w:pos="1483"/>
        </w:tabs>
        <w:spacing w:after="0" w:line="274" w:lineRule="exact"/>
        <w:ind w:right="20" w:firstLine="720"/>
        <w:jc w:val="both"/>
        <w:rPr>
          <w:sz w:val="24"/>
          <w:szCs w:val="24"/>
        </w:rPr>
      </w:pPr>
      <w:r w:rsidRPr="00E569A9">
        <w:rPr>
          <w:sz w:val="24"/>
          <w:szCs w:val="24"/>
        </w:rPr>
        <w:t xml:space="preserve">АООП ООО для обучающихся с ТНР (вариант 5.1), наряду с </w:t>
      </w:r>
      <w:proofErr w:type="spellStart"/>
      <w:r w:rsidRPr="00E569A9">
        <w:rPr>
          <w:sz w:val="24"/>
          <w:szCs w:val="24"/>
        </w:rPr>
        <w:t>общедидактическими</w:t>
      </w:r>
      <w:proofErr w:type="spellEnd"/>
      <w:r w:rsidRPr="00E569A9">
        <w:rPr>
          <w:sz w:val="24"/>
          <w:szCs w:val="24"/>
        </w:rPr>
        <w:t xml:space="preserve"> принципами (систематичности, активности, доступности, последовательности, наглядности и другими), адаптированными с учетом категорий обучающихся, включает специальными принципы, ориентированные на учет особенностей обучающихся с ТНР:</w:t>
      </w:r>
    </w:p>
    <w:p w14:paraId="6C854CBB" w14:textId="77777777" w:rsidR="00E569A9" w:rsidRPr="00E569A9" w:rsidRDefault="00162557" w:rsidP="00E569A9">
      <w:pPr>
        <w:pStyle w:val="6"/>
        <w:shd w:val="clear" w:color="auto" w:fill="auto"/>
        <w:spacing w:after="0" w:line="274" w:lineRule="exact"/>
        <w:ind w:right="20" w:firstLine="0"/>
        <w:jc w:val="both"/>
        <w:rPr>
          <w:sz w:val="24"/>
          <w:szCs w:val="24"/>
        </w:rPr>
      </w:pPr>
      <w:r>
        <w:rPr>
          <w:sz w:val="24"/>
          <w:szCs w:val="24"/>
        </w:rPr>
        <w:t xml:space="preserve">- </w:t>
      </w:r>
      <w:r w:rsidR="00E569A9" w:rsidRPr="00E569A9">
        <w:rPr>
          <w:sz w:val="24"/>
          <w:szCs w:val="24"/>
        </w:rPr>
        <w:t>принцип целостности - единство в подходах к диагностике, обучению и коррекции нарушений обучающихся с ТНР, взаимодействие педагогических работников и специалистов различного профиля в решении проблем этих обучающихся; принцип обходного пути предполагает формирование новой функциональной системы в обход пострадавшего звена, опору на сохранные анализаторы в процессе компенсации нарушенных речевых и неречевых функций;</w:t>
      </w:r>
    </w:p>
    <w:p w14:paraId="50DD928D" w14:textId="77777777" w:rsidR="00E569A9" w:rsidRPr="00E569A9" w:rsidRDefault="00162557" w:rsidP="00E569A9">
      <w:pPr>
        <w:pStyle w:val="6"/>
        <w:shd w:val="clear" w:color="auto" w:fill="auto"/>
        <w:spacing w:after="0" w:line="274" w:lineRule="exact"/>
        <w:ind w:right="20" w:firstLine="0"/>
        <w:jc w:val="both"/>
        <w:rPr>
          <w:sz w:val="24"/>
          <w:szCs w:val="24"/>
        </w:rPr>
      </w:pPr>
      <w:r>
        <w:rPr>
          <w:sz w:val="24"/>
          <w:szCs w:val="24"/>
        </w:rPr>
        <w:t xml:space="preserve">- </w:t>
      </w:r>
      <w:r w:rsidR="00E569A9" w:rsidRPr="00E569A9">
        <w:rPr>
          <w:sz w:val="24"/>
          <w:szCs w:val="24"/>
        </w:rPr>
        <w:t>принцип комплексности - преодоление нарушений должно носить комплексный психолого- 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14:paraId="5F4C055C" w14:textId="77777777" w:rsidR="00E569A9" w:rsidRPr="00E569A9" w:rsidRDefault="00162557" w:rsidP="00E569A9">
      <w:pPr>
        <w:pStyle w:val="6"/>
        <w:shd w:val="clear" w:color="auto" w:fill="auto"/>
        <w:spacing w:after="0" w:line="274" w:lineRule="exact"/>
        <w:ind w:right="20" w:firstLine="0"/>
        <w:jc w:val="both"/>
        <w:rPr>
          <w:sz w:val="24"/>
          <w:szCs w:val="24"/>
        </w:rPr>
      </w:pPr>
      <w:r>
        <w:rPr>
          <w:sz w:val="24"/>
          <w:szCs w:val="24"/>
        </w:rPr>
        <w:t xml:space="preserve">- </w:t>
      </w:r>
      <w:r w:rsidR="00E569A9" w:rsidRPr="00E569A9">
        <w:rPr>
          <w:sz w:val="24"/>
          <w:szCs w:val="24"/>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 В обучении обучающихся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w:t>
      </w:r>
    </w:p>
    <w:p w14:paraId="027687F9"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lastRenderedPageBreak/>
        <w:t xml:space="preserve">- </w:t>
      </w:r>
      <w:r w:rsidR="00E569A9" w:rsidRPr="00E569A9">
        <w:rPr>
          <w:sz w:val="24"/>
          <w:szCs w:val="24"/>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w:t>
      </w:r>
      <w:proofErr w:type="spellStart"/>
      <w:r w:rsidR="00E569A9" w:rsidRPr="00E569A9">
        <w:rPr>
          <w:sz w:val="24"/>
          <w:szCs w:val="24"/>
        </w:rPr>
        <w:t>речеязыковых</w:t>
      </w:r>
      <w:proofErr w:type="spellEnd"/>
      <w:r w:rsidR="00E569A9" w:rsidRPr="00E569A9">
        <w:rPr>
          <w:sz w:val="24"/>
          <w:szCs w:val="24"/>
        </w:rPr>
        <w:t xml:space="preserve"> навыков, особенностей формирования речемыс</w:t>
      </w:r>
      <w:r>
        <w:rPr>
          <w:sz w:val="24"/>
          <w:szCs w:val="24"/>
        </w:rPr>
        <w:t>лительной деятельности учащихся;</w:t>
      </w:r>
    </w:p>
    <w:p w14:paraId="184AFE00"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w:t>
      </w:r>
      <w:r>
        <w:rPr>
          <w:sz w:val="24"/>
          <w:szCs w:val="24"/>
        </w:rPr>
        <w:t>енивания и умения редактировать;</w:t>
      </w:r>
    </w:p>
    <w:p w14:paraId="0FFF15BB"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 xml:space="preserve">принцип учета </w:t>
      </w:r>
      <w:proofErr w:type="spellStart"/>
      <w:r w:rsidR="00E569A9" w:rsidRPr="00E569A9">
        <w:rPr>
          <w:sz w:val="24"/>
          <w:szCs w:val="24"/>
        </w:rPr>
        <w:t>операционального</w:t>
      </w:r>
      <w:proofErr w:type="spellEnd"/>
      <w:r w:rsidR="00E569A9" w:rsidRPr="00E569A9">
        <w:rPr>
          <w:sz w:val="24"/>
          <w:szCs w:val="24"/>
        </w:rPr>
        <w:t xml:space="preserve">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то есть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обучающихся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обучающихся с тяжелыми нарушениями речи доля сознательности в процессе восприятия и порождения текстов резко увеличивается.</w:t>
      </w:r>
    </w:p>
    <w:p w14:paraId="47F1553D" w14:textId="77777777" w:rsidR="00E569A9" w:rsidRPr="00E569A9" w:rsidRDefault="00E569A9" w:rsidP="00E569A9">
      <w:pPr>
        <w:pStyle w:val="6"/>
        <w:shd w:val="clear" w:color="auto" w:fill="auto"/>
        <w:spacing w:after="0" w:line="274" w:lineRule="exact"/>
        <w:ind w:left="20" w:right="20" w:firstLine="720"/>
        <w:jc w:val="both"/>
        <w:rPr>
          <w:sz w:val="24"/>
          <w:szCs w:val="24"/>
        </w:rPr>
      </w:pPr>
      <w:r w:rsidRPr="00E569A9">
        <w:rPr>
          <w:sz w:val="24"/>
          <w:szCs w:val="24"/>
        </w:rPr>
        <w:t>АООП ООО для обучающихся с ТНР (вариант 5.1) учитывает возрастные и психологические особенности обучающихся.</w:t>
      </w:r>
    </w:p>
    <w:p w14:paraId="105FE8BE" w14:textId="77777777" w:rsidR="00E569A9" w:rsidRPr="00E569A9" w:rsidRDefault="00E569A9" w:rsidP="00E569A9">
      <w:pPr>
        <w:pStyle w:val="6"/>
        <w:shd w:val="clear" w:color="auto" w:fill="auto"/>
        <w:spacing w:after="0" w:line="274" w:lineRule="exact"/>
        <w:ind w:left="20" w:right="20" w:firstLine="720"/>
        <w:jc w:val="both"/>
        <w:rPr>
          <w:sz w:val="24"/>
          <w:szCs w:val="24"/>
        </w:rPr>
      </w:pPr>
      <w:r w:rsidRPr="00E569A9">
        <w:rPr>
          <w:sz w:val="24"/>
          <w:szCs w:val="24"/>
        </w:rPr>
        <w:t>АООП ООО для обучающихся с ТНР (вариант 5.1) предполагает, что обучающиеся с нарушениями речи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ив те же сроки обучения (5-9 классы) при создании условий, учитывающих их особые образовательные потребности.</w:t>
      </w:r>
    </w:p>
    <w:p w14:paraId="4A7083DC" w14:textId="77777777" w:rsidR="00E569A9" w:rsidRPr="00E569A9" w:rsidRDefault="00E569A9" w:rsidP="00E569A9">
      <w:pPr>
        <w:pStyle w:val="6"/>
        <w:shd w:val="clear" w:color="auto" w:fill="auto"/>
        <w:spacing w:line="274" w:lineRule="exact"/>
        <w:ind w:left="20" w:right="20" w:firstLine="720"/>
        <w:jc w:val="both"/>
        <w:rPr>
          <w:sz w:val="24"/>
          <w:szCs w:val="24"/>
        </w:rPr>
      </w:pPr>
      <w:r w:rsidRPr="00E569A9">
        <w:rPr>
          <w:sz w:val="24"/>
          <w:szCs w:val="24"/>
        </w:rPr>
        <w:t>В целях удовлетворения образовательных потребностей и интересов обучающихся с нарушениями речи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
    <w:p w14:paraId="597F69A9" w14:textId="77777777" w:rsidR="00E569A9" w:rsidRDefault="00E569A9" w:rsidP="00E569A9">
      <w:pPr>
        <w:pStyle w:val="6"/>
        <w:numPr>
          <w:ilvl w:val="0"/>
          <w:numId w:val="11"/>
        </w:numPr>
        <w:shd w:val="clear" w:color="auto" w:fill="auto"/>
        <w:tabs>
          <w:tab w:val="left" w:pos="582"/>
        </w:tabs>
        <w:spacing w:after="0" w:line="274" w:lineRule="exact"/>
        <w:ind w:left="20" w:right="20" w:firstLine="0"/>
        <w:jc w:val="both"/>
        <w:rPr>
          <w:b/>
          <w:sz w:val="24"/>
          <w:szCs w:val="24"/>
        </w:rPr>
      </w:pPr>
      <w:r w:rsidRPr="00162557">
        <w:rPr>
          <w:b/>
          <w:sz w:val="24"/>
          <w:szCs w:val="24"/>
        </w:rPr>
        <w:t>Планируемые результаты</w:t>
      </w:r>
      <w:r w:rsidRPr="00E569A9">
        <w:rPr>
          <w:sz w:val="24"/>
          <w:szCs w:val="24"/>
        </w:rPr>
        <w:t xml:space="preserve"> </w:t>
      </w:r>
      <w:r w:rsidRPr="00162557">
        <w:rPr>
          <w:b/>
          <w:sz w:val="24"/>
          <w:szCs w:val="24"/>
        </w:rPr>
        <w:t>освоения обучающимися адаптированной основной образовательной программы основного общего образования</w:t>
      </w:r>
    </w:p>
    <w:p w14:paraId="080550F7" w14:textId="77777777" w:rsidR="00162557" w:rsidRPr="00162557" w:rsidRDefault="00162557" w:rsidP="00162557">
      <w:pPr>
        <w:pStyle w:val="6"/>
        <w:shd w:val="clear" w:color="auto" w:fill="auto"/>
        <w:tabs>
          <w:tab w:val="left" w:pos="582"/>
        </w:tabs>
        <w:spacing w:after="0" w:line="274" w:lineRule="exact"/>
        <w:ind w:left="20" w:right="20" w:firstLine="0"/>
        <w:jc w:val="both"/>
        <w:rPr>
          <w:b/>
          <w:sz w:val="24"/>
          <w:szCs w:val="24"/>
        </w:rPr>
      </w:pPr>
    </w:p>
    <w:p w14:paraId="4EFFBBAB" w14:textId="77777777" w:rsidR="00E569A9" w:rsidRPr="00E569A9" w:rsidRDefault="00E569A9" w:rsidP="00E569A9">
      <w:pPr>
        <w:pStyle w:val="6"/>
        <w:shd w:val="clear" w:color="auto" w:fill="auto"/>
        <w:spacing w:after="0" w:line="274" w:lineRule="exact"/>
        <w:ind w:left="20" w:right="20" w:firstLine="720"/>
        <w:jc w:val="both"/>
        <w:rPr>
          <w:sz w:val="24"/>
          <w:szCs w:val="24"/>
        </w:rPr>
      </w:pPr>
      <w:r w:rsidRPr="00E569A9">
        <w:rPr>
          <w:sz w:val="24"/>
          <w:szCs w:val="24"/>
        </w:rPr>
        <w:t>Личностные, метапредметные и предметные результаты освоения обучающимися с нарушениями речи АООП ООО для обучающихся с нарушениями речи (вариант 5.1) соответствуют ФГОС ООО с учетом их особых образовательных потребностей.</w:t>
      </w:r>
    </w:p>
    <w:p w14:paraId="43CF61D8" w14:textId="77777777" w:rsidR="00E569A9" w:rsidRPr="00E569A9" w:rsidRDefault="00E569A9" w:rsidP="00E569A9">
      <w:pPr>
        <w:pStyle w:val="6"/>
        <w:shd w:val="clear" w:color="auto" w:fill="auto"/>
        <w:spacing w:after="0" w:line="274" w:lineRule="exact"/>
        <w:ind w:left="20" w:right="20" w:firstLine="720"/>
        <w:jc w:val="both"/>
        <w:rPr>
          <w:sz w:val="24"/>
          <w:szCs w:val="24"/>
        </w:rPr>
      </w:pPr>
      <w:r w:rsidRPr="00E569A9">
        <w:rPr>
          <w:sz w:val="24"/>
          <w:szCs w:val="24"/>
        </w:rPr>
        <w:t>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14:paraId="05E96354" w14:textId="77777777" w:rsidR="00E569A9" w:rsidRPr="00E569A9" w:rsidRDefault="00E569A9" w:rsidP="00E569A9">
      <w:pPr>
        <w:pStyle w:val="6"/>
        <w:numPr>
          <w:ilvl w:val="0"/>
          <w:numId w:val="12"/>
        </w:numPr>
        <w:shd w:val="clear" w:color="auto" w:fill="auto"/>
        <w:tabs>
          <w:tab w:val="left" w:pos="346"/>
        </w:tabs>
        <w:spacing w:after="0" w:line="274" w:lineRule="exact"/>
        <w:ind w:left="20" w:right="20" w:firstLine="0"/>
        <w:jc w:val="both"/>
        <w:rPr>
          <w:sz w:val="24"/>
          <w:szCs w:val="24"/>
        </w:rPr>
      </w:pPr>
      <w:r w:rsidRPr="00E569A9">
        <w:rPr>
          <w:sz w:val="24"/>
          <w:szCs w:val="24"/>
        </w:rPr>
        <w:t xml:space="preserve">планируемыми результатами достижения каждым обучающимся сформированности социокультурных норм и правил, жизненных компетенций, способности к социальной </w:t>
      </w:r>
      <w:r w:rsidRPr="00E569A9">
        <w:rPr>
          <w:sz w:val="24"/>
          <w:szCs w:val="24"/>
        </w:rPr>
        <w:lastRenderedPageBreak/>
        <w:t xml:space="preserve">адаптации в обществе: сформированность социально значимых личностных качеств, включая </w:t>
      </w:r>
      <w:proofErr w:type="spellStart"/>
      <w:r w:rsidRPr="00E569A9">
        <w:rPr>
          <w:sz w:val="24"/>
          <w:szCs w:val="24"/>
        </w:rPr>
        <w:t>ценностно</w:t>
      </w:r>
      <w:r w:rsidRPr="00E569A9">
        <w:rPr>
          <w:sz w:val="24"/>
          <w:szCs w:val="24"/>
        </w:rPr>
        <w:softHyphen/>
        <w:t>смысловые</w:t>
      </w:r>
      <w:proofErr w:type="spellEnd"/>
      <w:r w:rsidRPr="00E569A9">
        <w:rPr>
          <w:sz w:val="24"/>
          <w:szCs w:val="24"/>
        </w:rPr>
        <w:t xml:space="preserve"> установки, отражающие гражданские позиции с учётом </w:t>
      </w:r>
      <w:proofErr w:type="spellStart"/>
      <w:r w:rsidRPr="00E569A9">
        <w:rPr>
          <w:sz w:val="24"/>
          <w:szCs w:val="24"/>
        </w:rPr>
        <w:t>морально</w:t>
      </w:r>
      <w:r w:rsidRPr="00E569A9">
        <w:rPr>
          <w:sz w:val="24"/>
          <w:szCs w:val="24"/>
        </w:rPr>
        <w:softHyphen/>
        <w:t>нравственных</w:t>
      </w:r>
      <w:proofErr w:type="spellEnd"/>
      <w:r w:rsidRPr="00E569A9">
        <w:rPr>
          <w:sz w:val="24"/>
          <w:szCs w:val="24"/>
        </w:rPr>
        <w:t xml:space="preserve">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 сформированность мотивации к качественному образованию и целенаправленной познавательной деятельности;</w:t>
      </w:r>
    </w:p>
    <w:p w14:paraId="65944868" w14:textId="77777777" w:rsidR="00E569A9" w:rsidRPr="00E569A9" w:rsidRDefault="00E569A9" w:rsidP="00E569A9">
      <w:pPr>
        <w:pStyle w:val="6"/>
        <w:shd w:val="clear" w:color="auto" w:fill="auto"/>
        <w:spacing w:after="0" w:line="274" w:lineRule="exact"/>
        <w:ind w:left="20" w:right="20" w:firstLine="0"/>
        <w:rPr>
          <w:sz w:val="24"/>
          <w:szCs w:val="24"/>
        </w:rPr>
      </w:pPr>
      <w:r w:rsidRPr="00E569A9">
        <w:rPr>
          <w:sz w:val="24"/>
          <w:szCs w:val="24"/>
        </w:rP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 готовность и способность к саморазвитию и личностному самоопределению; способность ставить цели и строить жизненные планы с учётом достигнутого уровня образования; 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 овладение навыками коммуникации и принятыми формами социального взаимодействия, в том числе с использованием социальных сетей;</w:t>
      </w:r>
    </w:p>
    <w:p w14:paraId="04AAB525"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23F40D7B"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 развитие адекватных представлений о собственных возможностях, стремление к речевому самосовершенствованию.</w:t>
      </w:r>
    </w:p>
    <w:p w14:paraId="64B5F4A2" w14:textId="77777777" w:rsidR="00E569A9" w:rsidRPr="00E569A9" w:rsidRDefault="00E569A9" w:rsidP="00E569A9">
      <w:pPr>
        <w:pStyle w:val="6"/>
        <w:numPr>
          <w:ilvl w:val="0"/>
          <w:numId w:val="12"/>
        </w:numPr>
        <w:shd w:val="clear" w:color="auto" w:fill="auto"/>
        <w:tabs>
          <w:tab w:val="left" w:pos="284"/>
        </w:tabs>
        <w:spacing w:after="0" w:line="274" w:lineRule="exact"/>
        <w:ind w:left="20" w:right="20" w:firstLine="0"/>
        <w:rPr>
          <w:sz w:val="24"/>
          <w:szCs w:val="24"/>
        </w:rPr>
      </w:pPr>
      <w:r w:rsidRPr="00E569A9">
        <w:rPr>
          <w:sz w:val="24"/>
          <w:szCs w:val="24"/>
        </w:rPr>
        <w:t>результатами овладения универсальными учебными действиями, в том числе: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3376D999"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718687E3"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14:paraId="51181057"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создание, применение и преобразование знаков и символов, моделей и схем для решения учебных и познавательных задач;</w:t>
      </w:r>
    </w:p>
    <w:p w14:paraId="2337C3A2"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w:t>
      </w:r>
    </w:p>
    <w:p w14:paraId="2D58D227" w14:textId="77777777" w:rsidR="00E569A9" w:rsidRPr="00E569A9" w:rsidRDefault="00E569A9" w:rsidP="00E569A9">
      <w:pPr>
        <w:pStyle w:val="6"/>
        <w:shd w:val="clear" w:color="auto" w:fill="auto"/>
        <w:spacing w:after="0" w:line="274" w:lineRule="exact"/>
        <w:ind w:left="20" w:right="20" w:firstLine="0"/>
        <w:rPr>
          <w:sz w:val="24"/>
          <w:szCs w:val="24"/>
        </w:rPr>
      </w:pPr>
      <w:r w:rsidRPr="00E569A9">
        <w:rPr>
          <w:sz w:val="24"/>
          <w:szCs w:val="24"/>
        </w:rP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 способность воспроизводить текст с заданной степенью свернутости (план, пересказ, изложение);</w:t>
      </w:r>
    </w:p>
    <w:p w14:paraId="4382F3C4"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создавать тексты различных стилей и жанров (устно и письменно); 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w:t>
      </w:r>
    </w:p>
    <w:p w14:paraId="11CE78A1" w14:textId="77777777" w:rsidR="00E569A9" w:rsidRPr="00E569A9" w:rsidRDefault="00E569A9" w:rsidP="00E569A9">
      <w:pPr>
        <w:pStyle w:val="6"/>
        <w:numPr>
          <w:ilvl w:val="0"/>
          <w:numId w:val="12"/>
        </w:numPr>
        <w:shd w:val="clear" w:color="auto" w:fill="auto"/>
        <w:tabs>
          <w:tab w:val="left" w:pos="380"/>
        </w:tabs>
        <w:spacing w:after="0" w:line="274" w:lineRule="exact"/>
        <w:ind w:left="20" w:right="20" w:firstLine="0"/>
        <w:jc w:val="both"/>
        <w:rPr>
          <w:sz w:val="24"/>
          <w:szCs w:val="24"/>
        </w:rPr>
      </w:pPr>
      <w:r w:rsidRPr="00E569A9">
        <w:rPr>
          <w:sz w:val="24"/>
          <w:szCs w:val="24"/>
        </w:rPr>
        <w:t xml:space="preserve">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соответствии </w:t>
      </w:r>
      <w:r w:rsidRPr="00E569A9">
        <w:rPr>
          <w:sz w:val="24"/>
          <w:szCs w:val="24"/>
        </w:rPr>
        <w:lastRenderedPageBreak/>
        <w:t>со структурой речевого дефекта, в том числе:</w:t>
      </w:r>
    </w:p>
    <w:p w14:paraId="38F66479"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 xml:space="preserve">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w:t>
      </w:r>
      <w:proofErr w:type="spellStart"/>
      <w:r w:rsidR="00E569A9" w:rsidRPr="00E569A9">
        <w:rPr>
          <w:sz w:val="24"/>
          <w:szCs w:val="24"/>
        </w:rPr>
        <w:t>социально</w:t>
      </w:r>
      <w:r w:rsidR="00E569A9" w:rsidRPr="00E569A9">
        <w:rPr>
          <w:sz w:val="24"/>
          <w:szCs w:val="24"/>
        </w:rPr>
        <w:softHyphen/>
        <w:t>проектных</w:t>
      </w:r>
      <w:proofErr w:type="spellEnd"/>
      <w:r w:rsidR="00E569A9" w:rsidRPr="00E569A9">
        <w:rPr>
          <w:sz w:val="24"/>
          <w:szCs w:val="24"/>
        </w:rPr>
        <w:t xml:space="preserve"> ситуациях;</w:t>
      </w:r>
    </w:p>
    <w:p w14:paraId="5F794155"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49CC4FBE"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14:paraId="3E1BFB26"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ценностно-смысловой установкой на качественное овладение речью (в письменной и устной формах);</w:t>
      </w:r>
    </w:p>
    <w:p w14:paraId="527EB373"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учётом морально-нравственных норм и правил; кратким и полным изложением полученной информации;</w:t>
      </w:r>
    </w:p>
    <w:p w14:paraId="61B72A07" w14:textId="77777777" w:rsidR="00E569A9" w:rsidRPr="00E569A9" w:rsidRDefault="00162557"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соблюдением речевого этикета, в том числе реализация требований к культуре общения с учётом коммуникативной ситуации и речевых партнеров;</w:t>
      </w:r>
    </w:p>
    <w:p w14:paraId="4AD433EC"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14:paraId="49D8B55B" w14:textId="77777777" w:rsidR="00E569A9" w:rsidRPr="00E569A9" w:rsidRDefault="00162557" w:rsidP="00E569A9">
      <w:pPr>
        <w:pStyle w:val="6"/>
        <w:shd w:val="clear" w:color="auto" w:fill="auto"/>
        <w:spacing w:line="274" w:lineRule="exact"/>
        <w:ind w:left="20" w:right="20" w:firstLine="0"/>
        <w:rPr>
          <w:sz w:val="24"/>
          <w:szCs w:val="24"/>
        </w:rPr>
      </w:pPr>
      <w:r>
        <w:rPr>
          <w:sz w:val="24"/>
          <w:szCs w:val="24"/>
        </w:rPr>
        <w:t xml:space="preserve">- </w:t>
      </w:r>
      <w:r w:rsidR="00E569A9" w:rsidRPr="00E569A9">
        <w:rPr>
          <w:sz w:val="24"/>
          <w:szCs w:val="24"/>
        </w:rPr>
        <w:t xml:space="preserve">овладение навыками правильного осознанного чтения; овладения основными видами зрелого чтения: просмотровое, ознакомительное, изучающее, поисковое); овладение навыками письменной речи: запись, фиксация </w:t>
      </w:r>
      <w:proofErr w:type="spellStart"/>
      <w:r w:rsidR="00E569A9" w:rsidRPr="00E569A9">
        <w:rPr>
          <w:sz w:val="24"/>
          <w:szCs w:val="24"/>
        </w:rPr>
        <w:t>аудированного</w:t>
      </w:r>
      <w:proofErr w:type="spellEnd"/>
      <w:r w:rsidR="00E569A9" w:rsidRPr="00E569A9">
        <w:rPr>
          <w:sz w:val="24"/>
          <w:szCs w:val="24"/>
        </w:rPr>
        <w:t xml:space="preserve"> текста, самостоятельные письменные высказывания.</w:t>
      </w:r>
    </w:p>
    <w:p w14:paraId="19B24EFC" w14:textId="77777777" w:rsidR="00E569A9" w:rsidRDefault="00E569A9" w:rsidP="00E569A9">
      <w:pPr>
        <w:pStyle w:val="6"/>
        <w:numPr>
          <w:ilvl w:val="0"/>
          <w:numId w:val="11"/>
        </w:numPr>
        <w:shd w:val="clear" w:color="auto" w:fill="auto"/>
        <w:tabs>
          <w:tab w:val="left" w:pos="500"/>
        </w:tabs>
        <w:spacing w:after="0" w:line="274" w:lineRule="exact"/>
        <w:ind w:left="20" w:right="20" w:firstLine="0"/>
        <w:jc w:val="both"/>
        <w:rPr>
          <w:b/>
          <w:sz w:val="24"/>
          <w:szCs w:val="24"/>
        </w:rPr>
      </w:pPr>
      <w:r w:rsidRPr="00162557">
        <w:rPr>
          <w:b/>
          <w:sz w:val="24"/>
          <w:szCs w:val="24"/>
        </w:rPr>
        <w:t>Система оценки достижения планируемых результатов освоения АООП ООО для обучающихся с тяжелыми нарушениями речи (вариант 5.1)</w:t>
      </w:r>
    </w:p>
    <w:p w14:paraId="688CD4BD" w14:textId="77777777" w:rsidR="00162557" w:rsidRPr="00162557" w:rsidRDefault="00162557" w:rsidP="00162557">
      <w:pPr>
        <w:pStyle w:val="6"/>
        <w:shd w:val="clear" w:color="auto" w:fill="auto"/>
        <w:tabs>
          <w:tab w:val="left" w:pos="500"/>
        </w:tabs>
        <w:spacing w:after="0" w:line="274" w:lineRule="exact"/>
        <w:ind w:left="20" w:right="20" w:firstLine="0"/>
        <w:jc w:val="both"/>
        <w:rPr>
          <w:b/>
          <w:sz w:val="24"/>
          <w:szCs w:val="24"/>
        </w:rPr>
      </w:pPr>
    </w:p>
    <w:p w14:paraId="7DCA4387" w14:textId="77777777" w:rsidR="00E569A9" w:rsidRPr="00E569A9" w:rsidRDefault="00E569A9" w:rsidP="00E569A9">
      <w:pPr>
        <w:pStyle w:val="6"/>
        <w:numPr>
          <w:ilvl w:val="0"/>
          <w:numId w:val="13"/>
        </w:numPr>
        <w:shd w:val="clear" w:color="auto" w:fill="auto"/>
        <w:tabs>
          <w:tab w:val="left" w:pos="1450"/>
        </w:tabs>
        <w:spacing w:after="0" w:line="274" w:lineRule="exact"/>
        <w:ind w:left="20" w:right="20" w:firstLine="720"/>
        <w:jc w:val="both"/>
        <w:rPr>
          <w:sz w:val="24"/>
          <w:szCs w:val="24"/>
        </w:rPr>
      </w:pPr>
      <w:r w:rsidRPr="00E569A9">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ООО для обучающихся с ТНР (вариант 5.1) и обеспечение эффективной обратной связи, позволяющей осуществлять управление образовательным процессом.</w:t>
      </w:r>
    </w:p>
    <w:p w14:paraId="538D8F52" w14:textId="77777777" w:rsidR="00E569A9" w:rsidRPr="00E569A9" w:rsidRDefault="00E569A9" w:rsidP="00E569A9">
      <w:pPr>
        <w:pStyle w:val="6"/>
        <w:numPr>
          <w:ilvl w:val="0"/>
          <w:numId w:val="14"/>
        </w:numPr>
        <w:shd w:val="clear" w:color="auto" w:fill="auto"/>
        <w:tabs>
          <w:tab w:val="left" w:pos="1537"/>
        </w:tabs>
        <w:spacing w:after="0" w:line="274" w:lineRule="exact"/>
        <w:ind w:left="20" w:right="20" w:firstLine="720"/>
        <w:jc w:val="both"/>
        <w:rPr>
          <w:sz w:val="24"/>
          <w:szCs w:val="24"/>
        </w:rPr>
      </w:pPr>
      <w:r w:rsidRPr="00E569A9">
        <w:rPr>
          <w:sz w:val="24"/>
          <w:szCs w:val="24"/>
        </w:rPr>
        <w:t>При организации оценочных процедур в соответствии с АООП ООО для обучающихся с ТНР (вариант 5.1) могут быть специальные условия, обусловленные особыми образовательными потребностями обучающихся с ТНР и связанными с ними объективными трудностями. Данные условия включают:</w:t>
      </w:r>
    </w:p>
    <w:p w14:paraId="78C03199" w14:textId="77777777" w:rsidR="00E569A9" w:rsidRPr="00E569A9" w:rsidRDefault="00E569A9" w:rsidP="00E569A9">
      <w:pPr>
        <w:pStyle w:val="6"/>
        <w:numPr>
          <w:ilvl w:val="0"/>
          <w:numId w:val="9"/>
        </w:numPr>
        <w:shd w:val="clear" w:color="auto" w:fill="auto"/>
        <w:tabs>
          <w:tab w:val="left" w:pos="217"/>
        </w:tabs>
        <w:spacing w:after="0" w:line="274" w:lineRule="exact"/>
        <w:ind w:left="20" w:right="20" w:firstLine="0"/>
        <w:jc w:val="both"/>
        <w:rPr>
          <w:sz w:val="24"/>
          <w:szCs w:val="24"/>
        </w:rPr>
      </w:pPr>
      <w:r w:rsidRPr="00E569A9">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ТНР;</w:t>
      </w:r>
    </w:p>
    <w:p w14:paraId="003BC19B" w14:textId="77777777" w:rsidR="00E569A9" w:rsidRPr="00E569A9" w:rsidRDefault="00E569A9" w:rsidP="00E569A9">
      <w:pPr>
        <w:pStyle w:val="6"/>
        <w:numPr>
          <w:ilvl w:val="0"/>
          <w:numId w:val="9"/>
        </w:numPr>
        <w:shd w:val="clear" w:color="auto" w:fill="auto"/>
        <w:tabs>
          <w:tab w:val="left" w:pos="255"/>
        </w:tabs>
        <w:spacing w:after="0" w:line="274" w:lineRule="exact"/>
        <w:ind w:left="20" w:right="20" w:firstLine="0"/>
        <w:jc w:val="both"/>
        <w:rPr>
          <w:sz w:val="24"/>
          <w:szCs w:val="24"/>
        </w:rPr>
      </w:pPr>
      <w:r w:rsidRPr="00E569A9">
        <w:rPr>
          <w:sz w:val="24"/>
          <w:szCs w:val="24"/>
        </w:rPr>
        <w:t xml:space="preserve">привычную обстановку в классе (присутствие своего учителя, наличие привычных для учащихся </w:t>
      </w:r>
      <w:proofErr w:type="spellStart"/>
      <w:r w:rsidRPr="00E569A9">
        <w:rPr>
          <w:sz w:val="24"/>
          <w:szCs w:val="24"/>
        </w:rPr>
        <w:t>мнестических</w:t>
      </w:r>
      <w:proofErr w:type="spellEnd"/>
      <w:r w:rsidRPr="00E569A9">
        <w:rPr>
          <w:sz w:val="24"/>
          <w:szCs w:val="24"/>
        </w:rPr>
        <w:t xml:space="preserve"> опор: наглядных схем, шаблонов общего хода выполнения заданий);</w:t>
      </w:r>
    </w:p>
    <w:p w14:paraId="0F7F1713"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 xml:space="preserve">-присутствие в начале работы этапа общей организации деятельности; при необходимости предоставление дифференцированной помощи: стимулирующей (одобрение, </w:t>
      </w:r>
      <w:r w:rsidRPr="00E569A9">
        <w:rPr>
          <w:sz w:val="24"/>
          <w:szCs w:val="24"/>
        </w:rPr>
        <w:lastRenderedPageBreak/>
        <w:t>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19A4FD7C" w14:textId="77777777" w:rsidR="00E569A9" w:rsidRPr="00E569A9" w:rsidRDefault="00E569A9" w:rsidP="00E569A9">
      <w:pPr>
        <w:pStyle w:val="6"/>
        <w:shd w:val="clear" w:color="auto" w:fill="auto"/>
        <w:spacing w:after="0" w:line="274" w:lineRule="exact"/>
        <w:ind w:left="20" w:right="20" w:firstLine="0"/>
        <w:rPr>
          <w:sz w:val="24"/>
          <w:szCs w:val="24"/>
        </w:rPr>
      </w:pPr>
      <w:r w:rsidRPr="00E569A9">
        <w:rPr>
          <w:sz w:val="24"/>
          <w:szCs w:val="24"/>
        </w:rPr>
        <w:t xml:space="preserve">-при необходимости адаптирование инструкции с учетом особых образовательных потребностей и индивидуальных трудностей учащихся с ТНР: упрощение формулировок по грамматическому и семантическому оформлению; упрощение </w:t>
      </w:r>
      <w:proofErr w:type="spellStart"/>
      <w:r w:rsidRPr="00E569A9">
        <w:rPr>
          <w:sz w:val="24"/>
          <w:szCs w:val="24"/>
        </w:rPr>
        <w:t>многозвеньевой</w:t>
      </w:r>
      <w:proofErr w:type="spellEnd"/>
      <w:r w:rsidRPr="00E569A9">
        <w:rPr>
          <w:sz w:val="24"/>
          <w:szCs w:val="24"/>
        </w:rPr>
        <w:t xml:space="preserve"> инструкции посредством деления ее на короткие смысловые единицы, задающие </w:t>
      </w:r>
      <w:proofErr w:type="spellStart"/>
      <w:r w:rsidRPr="00E569A9">
        <w:rPr>
          <w:sz w:val="24"/>
          <w:szCs w:val="24"/>
        </w:rPr>
        <w:t>поэтапность</w:t>
      </w:r>
      <w:proofErr w:type="spellEnd"/>
      <w:r w:rsidRPr="00E569A9">
        <w:rPr>
          <w:sz w:val="24"/>
          <w:szCs w:val="24"/>
        </w:rPr>
        <w:t xml:space="preserve"> (</w:t>
      </w:r>
      <w:proofErr w:type="spellStart"/>
      <w:r w:rsidRPr="00E569A9">
        <w:rPr>
          <w:sz w:val="24"/>
          <w:szCs w:val="24"/>
        </w:rPr>
        <w:t>пошаговость</w:t>
      </w:r>
      <w:proofErr w:type="spellEnd"/>
      <w:r w:rsidRPr="00E569A9">
        <w:rPr>
          <w:sz w:val="24"/>
          <w:szCs w:val="24"/>
        </w:rPr>
        <w:t>) выполнения задания;</w:t>
      </w:r>
    </w:p>
    <w:p w14:paraId="699D4E20"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52CB09FB" w14:textId="77777777" w:rsidR="00E569A9" w:rsidRPr="00E569A9" w:rsidRDefault="00E569A9" w:rsidP="00E569A9">
      <w:pPr>
        <w:pStyle w:val="6"/>
        <w:numPr>
          <w:ilvl w:val="0"/>
          <w:numId w:val="9"/>
        </w:numPr>
        <w:shd w:val="clear" w:color="auto" w:fill="auto"/>
        <w:tabs>
          <w:tab w:val="left" w:pos="260"/>
        </w:tabs>
        <w:spacing w:after="0" w:line="274" w:lineRule="exact"/>
        <w:ind w:left="20" w:right="20" w:firstLine="0"/>
        <w:jc w:val="both"/>
        <w:rPr>
          <w:sz w:val="24"/>
          <w:szCs w:val="24"/>
        </w:rPr>
      </w:pPr>
      <w:r w:rsidRPr="00E569A9">
        <w:rPr>
          <w:sz w:val="24"/>
          <w:szCs w:val="24"/>
        </w:rPr>
        <w:t>увеличение времени, отводимого обучающемуся, в 1,5-2 раза в зависимости от индивидуальных особенностей здоровья обучающегося с ТНР;</w:t>
      </w:r>
    </w:p>
    <w:p w14:paraId="524AC4DD" w14:textId="77777777" w:rsidR="00E569A9" w:rsidRPr="00E569A9" w:rsidRDefault="00E569A9" w:rsidP="00E569A9">
      <w:pPr>
        <w:pStyle w:val="6"/>
        <w:numPr>
          <w:ilvl w:val="0"/>
          <w:numId w:val="9"/>
        </w:numPr>
        <w:shd w:val="clear" w:color="auto" w:fill="auto"/>
        <w:tabs>
          <w:tab w:val="left" w:pos="183"/>
        </w:tabs>
        <w:spacing w:after="0" w:line="274" w:lineRule="exact"/>
        <w:ind w:left="20" w:right="20" w:firstLine="0"/>
        <w:jc w:val="both"/>
        <w:rPr>
          <w:sz w:val="24"/>
          <w:szCs w:val="24"/>
        </w:rPr>
      </w:pPr>
      <w:r w:rsidRPr="00E569A9">
        <w:rPr>
          <w:sz w:val="24"/>
          <w:szCs w:val="24"/>
        </w:rPr>
        <w:t>возможность организации короткого перерыва (10-15 мин) при нарастании в поведении ребенка проявлений утомления, истощения.</w:t>
      </w:r>
    </w:p>
    <w:p w14:paraId="196F3498"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Наряду с этим при оценивании промежуточных результатов урочной и внеурочной деятельности обучающих учитывается специфика проявления дефекта, его структура и степень выраженности.</w:t>
      </w:r>
    </w:p>
    <w:p w14:paraId="5A416AAF"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При оценивании устных и письменных ответов и работ учитывается структура речевого дефекта. Оценивание устных ответов и чтения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другие).</w:t>
      </w:r>
    </w:p>
    <w:p w14:paraId="1AA68FA5"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При оценке чтения у обучающихся с дислексией не учитываются специфические ошибки: замены букв, перестановки, пропуски и другие.</w:t>
      </w:r>
    </w:p>
    <w:p w14:paraId="02E17F24"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Оценивание письменных работ осуществляется с особым учетом специфических (</w:t>
      </w:r>
      <w:proofErr w:type="spellStart"/>
      <w:r w:rsidRPr="00E569A9">
        <w:rPr>
          <w:sz w:val="24"/>
          <w:szCs w:val="24"/>
        </w:rPr>
        <w:t>дисграфических</w:t>
      </w:r>
      <w:proofErr w:type="spellEnd"/>
      <w:r w:rsidRPr="00E569A9">
        <w:rPr>
          <w:sz w:val="24"/>
          <w:szCs w:val="24"/>
        </w:rPr>
        <w:t xml:space="preserve">) ошибок: 3 </w:t>
      </w:r>
      <w:proofErr w:type="spellStart"/>
      <w:r w:rsidRPr="00E569A9">
        <w:rPr>
          <w:sz w:val="24"/>
          <w:szCs w:val="24"/>
        </w:rPr>
        <w:t>дисграфические</w:t>
      </w:r>
      <w:proofErr w:type="spellEnd"/>
      <w:r w:rsidRPr="00E569A9">
        <w:rPr>
          <w:sz w:val="24"/>
          <w:szCs w:val="24"/>
        </w:rPr>
        <w:t xml:space="preserve"> ошибки одного типа (акустические, моторные, оптические, ошибки языкового анализа) оцениваются как 1 орфографическая.</w:t>
      </w:r>
    </w:p>
    <w:p w14:paraId="1FD74586" w14:textId="77777777" w:rsidR="00E569A9" w:rsidRPr="00E569A9" w:rsidRDefault="00E569A9" w:rsidP="00E569A9">
      <w:pPr>
        <w:pStyle w:val="6"/>
        <w:numPr>
          <w:ilvl w:val="0"/>
          <w:numId w:val="13"/>
        </w:numPr>
        <w:shd w:val="clear" w:color="auto" w:fill="auto"/>
        <w:tabs>
          <w:tab w:val="left" w:pos="1532"/>
        </w:tabs>
        <w:spacing w:after="0" w:line="274" w:lineRule="exact"/>
        <w:ind w:left="20" w:right="20" w:firstLine="720"/>
        <w:jc w:val="both"/>
        <w:rPr>
          <w:sz w:val="24"/>
          <w:szCs w:val="24"/>
        </w:rPr>
      </w:pPr>
      <w:r w:rsidRPr="00E569A9">
        <w:rPr>
          <w:sz w:val="24"/>
          <w:szCs w:val="24"/>
        </w:rPr>
        <w:t>Основными направлениями и целями оценочной деятельности в образовательной организации являются:</w:t>
      </w:r>
    </w:p>
    <w:p w14:paraId="2092D710"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3C513FD4"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оценка результатов деятельности образовательной организации как основа аккредитационных процедур.</w:t>
      </w:r>
    </w:p>
    <w:p w14:paraId="140A78A4" w14:textId="77777777" w:rsidR="00E569A9" w:rsidRPr="00E569A9" w:rsidRDefault="00E569A9" w:rsidP="00E569A9">
      <w:pPr>
        <w:pStyle w:val="6"/>
        <w:numPr>
          <w:ilvl w:val="0"/>
          <w:numId w:val="13"/>
        </w:numPr>
        <w:shd w:val="clear" w:color="auto" w:fill="auto"/>
        <w:tabs>
          <w:tab w:val="left" w:pos="1378"/>
        </w:tabs>
        <w:spacing w:after="0" w:line="274" w:lineRule="exact"/>
        <w:ind w:left="20" w:right="20" w:firstLine="720"/>
        <w:jc w:val="both"/>
        <w:rPr>
          <w:sz w:val="24"/>
          <w:szCs w:val="24"/>
        </w:rPr>
      </w:pPr>
      <w:r w:rsidRPr="00E569A9">
        <w:rPr>
          <w:sz w:val="24"/>
          <w:szCs w:val="24"/>
        </w:rPr>
        <w:t xml:space="preserve">Основным объектом системы оценки, ее содержательной и </w:t>
      </w:r>
      <w:proofErr w:type="spellStart"/>
      <w:r w:rsidRPr="00E569A9">
        <w:rPr>
          <w:sz w:val="24"/>
          <w:szCs w:val="24"/>
        </w:rPr>
        <w:t>критериальной</w:t>
      </w:r>
      <w:proofErr w:type="spellEnd"/>
      <w:r w:rsidRPr="00E569A9">
        <w:rPr>
          <w:sz w:val="24"/>
          <w:szCs w:val="24"/>
        </w:rPr>
        <w:t xml:space="preserve"> базой выступают требования ФГОС ООО, которые конкретизируются в планируемых результатах освоения обучающимися АООП ООО для обучающихся с ТНР (вариант 5.1). Система оценки включает процедуры внутренней и внешней оценки.</w:t>
      </w:r>
    </w:p>
    <w:p w14:paraId="70C2F023" w14:textId="77777777" w:rsidR="00E569A9" w:rsidRPr="00E569A9" w:rsidRDefault="00E569A9" w:rsidP="00847560">
      <w:pPr>
        <w:pStyle w:val="6"/>
        <w:numPr>
          <w:ilvl w:val="0"/>
          <w:numId w:val="13"/>
        </w:numPr>
        <w:shd w:val="clear" w:color="auto" w:fill="auto"/>
        <w:tabs>
          <w:tab w:val="left" w:pos="1316"/>
        </w:tabs>
        <w:spacing w:after="0" w:line="274" w:lineRule="exact"/>
        <w:ind w:left="1276" w:right="4940" w:hanging="567"/>
        <w:rPr>
          <w:sz w:val="24"/>
          <w:szCs w:val="24"/>
        </w:rPr>
      </w:pPr>
      <w:r w:rsidRPr="00E569A9">
        <w:rPr>
          <w:sz w:val="24"/>
          <w:szCs w:val="24"/>
        </w:rPr>
        <w:t>Внутренняя оценка включает: стартовую диагностику;</w:t>
      </w:r>
    </w:p>
    <w:p w14:paraId="01835047" w14:textId="77777777" w:rsidR="00DD1536" w:rsidRDefault="00E569A9" w:rsidP="00847560">
      <w:pPr>
        <w:pStyle w:val="6"/>
        <w:shd w:val="clear" w:color="auto" w:fill="auto"/>
        <w:spacing w:after="0" w:line="274" w:lineRule="exact"/>
        <w:ind w:left="1276" w:right="-1" w:firstLine="0"/>
        <w:rPr>
          <w:sz w:val="24"/>
          <w:szCs w:val="24"/>
        </w:rPr>
      </w:pPr>
      <w:r w:rsidRPr="00E569A9">
        <w:rPr>
          <w:sz w:val="24"/>
          <w:szCs w:val="24"/>
        </w:rPr>
        <w:t>текущую и тематическую о</w:t>
      </w:r>
      <w:r w:rsidR="00DD1536">
        <w:rPr>
          <w:sz w:val="24"/>
          <w:szCs w:val="24"/>
        </w:rPr>
        <w:t xml:space="preserve">ценку; </w:t>
      </w:r>
    </w:p>
    <w:p w14:paraId="25AB5417" w14:textId="77777777" w:rsidR="00E569A9" w:rsidRPr="00E569A9" w:rsidRDefault="00DD1536" w:rsidP="00847560">
      <w:pPr>
        <w:pStyle w:val="6"/>
        <w:shd w:val="clear" w:color="auto" w:fill="auto"/>
        <w:spacing w:after="0" w:line="274" w:lineRule="exact"/>
        <w:ind w:left="1276" w:right="-1" w:firstLine="0"/>
        <w:rPr>
          <w:sz w:val="24"/>
          <w:szCs w:val="24"/>
        </w:rPr>
      </w:pPr>
      <w:r>
        <w:rPr>
          <w:sz w:val="24"/>
          <w:szCs w:val="24"/>
        </w:rPr>
        <w:t xml:space="preserve">психолого-педагогическое </w:t>
      </w:r>
      <w:r w:rsidR="00E569A9" w:rsidRPr="00E569A9">
        <w:rPr>
          <w:sz w:val="24"/>
          <w:szCs w:val="24"/>
        </w:rPr>
        <w:t>наблюдение;</w:t>
      </w:r>
    </w:p>
    <w:p w14:paraId="38C5B4D9" w14:textId="77777777" w:rsidR="00E569A9" w:rsidRPr="00E569A9" w:rsidRDefault="00E569A9" w:rsidP="00847560">
      <w:pPr>
        <w:pStyle w:val="6"/>
        <w:shd w:val="clear" w:color="auto" w:fill="auto"/>
        <w:spacing w:after="0" w:line="274" w:lineRule="exact"/>
        <w:ind w:left="1276" w:firstLine="0"/>
        <w:jc w:val="both"/>
        <w:rPr>
          <w:sz w:val="24"/>
          <w:szCs w:val="24"/>
        </w:rPr>
      </w:pPr>
      <w:r w:rsidRPr="00E569A9">
        <w:rPr>
          <w:sz w:val="24"/>
          <w:szCs w:val="24"/>
        </w:rPr>
        <w:t>внутренний мониторинг образовательных достижений обучающихся.</w:t>
      </w:r>
    </w:p>
    <w:p w14:paraId="13B7BA8B" w14:textId="77777777" w:rsidR="00847560" w:rsidRDefault="00E569A9" w:rsidP="00847560">
      <w:pPr>
        <w:pStyle w:val="6"/>
        <w:numPr>
          <w:ilvl w:val="2"/>
          <w:numId w:val="24"/>
        </w:numPr>
        <w:shd w:val="clear" w:color="auto" w:fill="auto"/>
        <w:tabs>
          <w:tab w:val="left" w:pos="1330"/>
        </w:tabs>
        <w:spacing w:after="0" w:line="274" w:lineRule="exact"/>
        <w:ind w:right="-1" w:firstLine="131"/>
        <w:rPr>
          <w:sz w:val="24"/>
          <w:szCs w:val="24"/>
        </w:rPr>
      </w:pPr>
      <w:r w:rsidRPr="00E569A9">
        <w:rPr>
          <w:sz w:val="24"/>
          <w:szCs w:val="24"/>
        </w:rPr>
        <w:t xml:space="preserve">Внешняя оценка включает: </w:t>
      </w:r>
    </w:p>
    <w:p w14:paraId="0A7C303B" w14:textId="77777777" w:rsidR="00E569A9" w:rsidRPr="00E569A9" w:rsidRDefault="00E569A9" w:rsidP="00847560">
      <w:pPr>
        <w:pStyle w:val="6"/>
        <w:shd w:val="clear" w:color="auto" w:fill="auto"/>
        <w:tabs>
          <w:tab w:val="left" w:pos="1330"/>
        </w:tabs>
        <w:spacing w:after="0" w:line="274" w:lineRule="exact"/>
        <w:ind w:left="1276" w:right="-1" w:firstLine="0"/>
        <w:rPr>
          <w:sz w:val="24"/>
          <w:szCs w:val="24"/>
        </w:rPr>
      </w:pPr>
      <w:r w:rsidRPr="00E569A9">
        <w:rPr>
          <w:sz w:val="24"/>
          <w:szCs w:val="24"/>
        </w:rPr>
        <w:t>независимую оценку качества образования;</w:t>
      </w:r>
    </w:p>
    <w:p w14:paraId="5952F0B8" w14:textId="77777777" w:rsidR="00E569A9" w:rsidRPr="00E569A9" w:rsidRDefault="00E569A9" w:rsidP="00847560">
      <w:pPr>
        <w:pStyle w:val="6"/>
        <w:shd w:val="clear" w:color="auto" w:fill="auto"/>
        <w:spacing w:after="0" w:line="274" w:lineRule="exact"/>
        <w:ind w:left="1276" w:firstLine="0"/>
        <w:jc w:val="both"/>
        <w:rPr>
          <w:sz w:val="24"/>
          <w:szCs w:val="24"/>
        </w:rPr>
      </w:pPr>
      <w:r w:rsidRPr="00E569A9">
        <w:rPr>
          <w:sz w:val="24"/>
          <w:szCs w:val="24"/>
        </w:rPr>
        <w:t>мониторинговые исследования муниципального, регионального и федерального уровней.</w:t>
      </w:r>
    </w:p>
    <w:p w14:paraId="5DE99FE7" w14:textId="77777777" w:rsidR="00E569A9" w:rsidRPr="00E569A9" w:rsidRDefault="00E569A9" w:rsidP="00E569A9">
      <w:pPr>
        <w:pStyle w:val="6"/>
        <w:numPr>
          <w:ilvl w:val="0"/>
          <w:numId w:val="15"/>
        </w:numPr>
        <w:shd w:val="clear" w:color="auto" w:fill="auto"/>
        <w:tabs>
          <w:tab w:val="left" w:pos="1345"/>
        </w:tabs>
        <w:spacing w:after="0" w:line="274" w:lineRule="exact"/>
        <w:ind w:left="20" w:right="20" w:firstLine="720"/>
        <w:jc w:val="both"/>
        <w:rPr>
          <w:sz w:val="24"/>
          <w:szCs w:val="24"/>
        </w:rPr>
      </w:pPr>
      <w:r w:rsidRPr="00E569A9">
        <w:rPr>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6A851AF" w14:textId="77777777" w:rsidR="00E569A9" w:rsidRPr="00E569A9" w:rsidRDefault="00E569A9" w:rsidP="00E569A9">
      <w:pPr>
        <w:pStyle w:val="6"/>
        <w:numPr>
          <w:ilvl w:val="0"/>
          <w:numId w:val="15"/>
        </w:numPr>
        <w:shd w:val="clear" w:color="auto" w:fill="auto"/>
        <w:tabs>
          <w:tab w:val="left" w:pos="1407"/>
        </w:tabs>
        <w:spacing w:after="0" w:line="274" w:lineRule="exact"/>
        <w:ind w:left="20" w:right="20" w:firstLine="740"/>
        <w:jc w:val="both"/>
        <w:rPr>
          <w:sz w:val="24"/>
          <w:szCs w:val="24"/>
        </w:rPr>
      </w:pPr>
      <w:r w:rsidRPr="00E569A9">
        <w:rPr>
          <w:sz w:val="24"/>
          <w:szCs w:val="24"/>
        </w:rPr>
        <w:t xml:space="preserve">Системно-деятельностный подход к оценке образовательных достижений </w:t>
      </w:r>
      <w:r w:rsidRPr="00E569A9">
        <w:rPr>
          <w:sz w:val="24"/>
          <w:szCs w:val="24"/>
        </w:rPr>
        <w:lastRenderedPageBreak/>
        <w:t xml:space="preserve">обучающихся проявляется в оценке способности обучающихся к решению </w:t>
      </w:r>
      <w:proofErr w:type="spellStart"/>
      <w:r w:rsidRPr="00E569A9">
        <w:rPr>
          <w:sz w:val="24"/>
          <w:szCs w:val="24"/>
        </w:rPr>
        <w:t>учебно</w:t>
      </w:r>
      <w:r w:rsidRPr="00E569A9">
        <w:rPr>
          <w:sz w:val="24"/>
          <w:szCs w:val="24"/>
        </w:rPr>
        <w:softHyphen/>
        <w:t>познавательных</w:t>
      </w:r>
      <w:proofErr w:type="spellEnd"/>
      <w:r w:rsidRPr="00E569A9">
        <w:rPr>
          <w:sz w:val="24"/>
          <w:szCs w:val="24"/>
        </w:rPr>
        <w:t xml:space="preserve">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2528E93" w14:textId="77777777" w:rsidR="00E569A9" w:rsidRPr="00E569A9" w:rsidRDefault="00E569A9" w:rsidP="00E569A9">
      <w:pPr>
        <w:pStyle w:val="6"/>
        <w:numPr>
          <w:ilvl w:val="0"/>
          <w:numId w:val="15"/>
        </w:numPr>
        <w:shd w:val="clear" w:color="auto" w:fill="auto"/>
        <w:tabs>
          <w:tab w:val="left" w:pos="1522"/>
        </w:tabs>
        <w:spacing w:after="0" w:line="274" w:lineRule="exact"/>
        <w:ind w:left="20" w:right="20" w:firstLine="740"/>
        <w:jc w:val="both"/>
        <w:rPr>
          <w:sz w:val="24"/>
          <w:szCs w:val="24"/>
        </w:rPr>
      </w:pPr>
      <w:r w:rsidRPr="00E569A9">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4347BBD" w14:textId="77777777" w:rsidR="00E569A9" w:rsidRPr="00E569A9" w:rsidRDefault="00E569A9" w:rsidP="00E569A9">
      <w:pPr>
        <w:pStyle w:val="6"/>
        <w:numPr>
          <w:ilvl w:val="0"/>
          <w:numId w:val="15"/>
        </w:numPr>
        <w:shd w:val="clear" w:color="auto" w:fill="auto"/>
        <w:tabs>
          <w:tab w:val="left" w:pos="1551"/>
        </w:tabs>
        <w:spacing w:after="0" w:line="274" w:lineRule="exact"/>
        <w:ind w:left="20" w:right="20" w:firstLine="740"/>
        <w:jc w:val="both"/>
        <w:rPr>
          <w:sz w:val="24"/>
          <w:szCs w:val="24"/>
        </w:rPr>
      </w:pPr>
      <w:r w:rsidRPr="00E569A9">
        <w:rPr>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3C7BCF70" w14:textId="77777777" w:rsidR="00E569A9" w:rsidRPr="00E569A9" w:rsidRDefault="00E569A9" w:rsidP="00E569A9">
      <w:pPr>
        <w:pStyle w:val="6"/>
        <w:numPr>
          <w:ilvl w:val="0"/>
          <w:numId w:val="15"/>
        </w:numPr>
        <w:shd w:val="clear" w:color="auto" w:fill="auto"/>
        <w:tabs>
          <w:tab w:val="left" w:pos="1504"/>
        </w:tabs>
        <w:spacing w:after="0" w:line="274" w:lineRule="exact"/>
        <w:ind w:left="20" w:firstLine="740"/>
        <w:jc w:val="both"/>
        <w:rPr>
          <w:sz w:val="24"/>
          <w:szCs w:val="24"/>
        </w:rPr>
      </w:pPr>
      <w:r w:rsidRPr="00E569A9">
        <w:rPr>
          <w:sz w:val="24"/>
          <w:szCs w:val="24"/>
        </w:rPr>
        <w:t>Комплексный подход к оценке образовательных достижений реализуется</w:t>
      </w:r>
    </w:p>
    <w:p w14:paraId="74D1C3FE" w14:textId="77777777" w:rsidR="00E569A9" w:rsidRPr="00E569A9" w:rsidRDefault="00E569A9" w:rsidP="00E569A9">
      <w:pPr>
        <w:pStyle w:val="6"/>
        <w:shd w:val="clear" w:color="auto" w:fill="auto"/>
        <w:spacing w:after="0" w:line="274" w:lineRule="exact"/>
        <w:ind w:left="20" w:firstLine="0"/>
        <w:jc w:val="both"/>
        <w:rPr>
          <w:sz w:val="24"/>
          <w:szCs w:val="24"/>
        </w:rPr>
      </w:pPr>
      <w:r w:rsidRPr="00E569A9">
        <w:rPr>
          <w:sz w:val="24"/>
          <w:szCs w:val="24"/>
        </w:rPr>
        <w:t>через:</w:t>
      </w:r>
    </w:p>
    <w:p w14:paraId="2E58CBFA" w14:textId="77777777" w:rsidR="00E569A9" w:rsidRPr="00E569A9" w:rsidRDefault="00847560" w:rsidP="00E569A9">
      <w:pPr>
        <w:pStyle w:val="6"/>
        <w:shd w:val="clear" w:color="auto" w:fill="auto"/>
        <w:spacing w:after="0" w:line="274" w:lineRule="exact"/>
        <w:ind w:left="20" w:firstLine="0"/>
        <w:jc w:val="both"/>
        <w:rPr>
          <w:sz w:val="24"/>
          <w:szCs w:val="24"/>
        </w:rPr>
      </w:pPr>
      <w:r>
        <w:rPr>
          <w:sz w:val="24"/>
          <w:szCs w:val="24"/>
        </w:rPr>
        <w:t xml:space="preserve">-  </w:t>
      </w:r>
      <w:r w:rsidR="00E569A9" w:rsidRPr="00E569A9">
        <w:rPr>
          <w:sz w:val="24"/>
          <w:szCs w:val="24"/>
        </w:rPr>
        <w:t>оценку предметных и метапредметных результатов;</w:t>
      </w:r>
    </w:p>
    <w:p w14:paraId="1F961475" w14:textId="77777777" w:rsidR="00847560" w:rsidRDefault="00847560" w:rsidP="00847560">
      <w:pPr>
        <w:pStyle w:val="6"/>
        <w:shd w:val="clear" w:color="auto" w:fill="auto"/>
        <w:spacing w:after="0" w:line="274" w:lineRule="exact"/>
        <w:ind w:right="20" w:firstLine="0"/>
        <w:jc w:val="both"/>
        <w:rPr>
          <w:sz w:val="24"/>
          <w:szCs w:val="24"/>
        </w:rPr>
      </w:pPr>
      <w:r>
        <w:rPr>
          <w:sz w:val="24"/>
          <w:szCs w:val="24"/>
        </w:rPr>
        <w:t xml:space="preserve"> - </w:t>
      </w:r>
      <w:r w:rsidR="00E569A9" w:rsidRPr="00E569A9">
        <w:rPr>
          <w:sz w:val="24"/>
          <w:szCs w:val="24"/>
        </w:rP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p>
    <w:p w14:paraId="5B9B8FCA"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использование контекстной информации (об особенностях обучающихся, условиях и процессе обучения, другой информации) для интерпретации полученных результатов в целях управления качеством образования;</w:t>
      </w:r>
    </w:p>
    <w:p w14:paraId="79E81691"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7B69EE0" w14:textId="77777777" w:rsidR="00E569A9" w:rsidRPr="00E569A9" w:rsidRDefault="00847560" w:rsidP="00E569A9">
      <w:pPr>
        <w:pStyle w:val="6"/>
        <w:shd w:val="clear" w:color="auto" w:fill="auto"/>
        <w:spacing w:after="0" w:line="274" w:lineRule="exact"/>
        <w:ind w:left="20" w:right="20" w:firstLine="0"/>
        <w:rPr>
          <w:sz w:val="24"/>
          <w:szCs w:val="24"/>
        </w:rPr>
      </w:pPr>
      <w:r>
        <w:rPr>
          <w:sz w:val="24"/>
          <w:szCs w:val="24"/>
        </w:rPr>
        <w:t xml:space="preserve">- </w:t>
      </w:r>
      <w:r w:rsidR="00E569A9" w:rsidRPr="00E569A9">
        <w:rPr>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00E569A9" w:rsidRPr="00E569A9">
        <w:rPr>
          <w:sz w:val="24"/>
          <w:szCs w:val="24"/>
        </w:rPr>
        <w:t>взаимооценка</w:t>
      </w:r>
      <w:proofErr w:type="spellEnd"/>
      <w:r w:rsidR="00E569A9" w:rsidRPr="00E569A9">
        <w:rPr>
          <w:sz w:val="24"/>
          <w:szCs w:val="24"/>
        </w:rPr>
        <w:t>);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13F9EE4A" w14:textId="77777777" w:rsidR="00E569A9" w:rsidRPr="00E569A9" w:rsidRDefault="00E569A9" w:rsidP="00E569A9">
      <w:pPr>
        <w:pStyle w:val="6"/>
        <w:numPr>
          <w:ilvl w:val="0"/>
          <w:numId w:val="15"/>
        </w:numPr>
        <w:shd w:val="clear" w:color="auto" w:fill="auto"/>
        <w:tabs>
          <w:tab w:val="left" w:pos="1460"/>
        </w:tabs>
        <w:spacing w:after="0" w:line="274" w:lineRule="exact"/>
        <w:ind w:left="20" w:right="20" w:firstLine="740"/>
        <w:jc w:val="both"/>
        <w:rPr>
          <w:sz w:val="24"/>
          <w:szCs w:val="24"/>
        </w:rPr>
      </w:pPr>
      <w:r w:rsidRPr="00E569A9">
        <w:rPr>
          <w:sz w:val="24"/>
          <w:szCs w:val="24"/>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14:paraId="76374A79" w14:textId="77777777" w:rsidR="00E569A9" w:rsidRPr="00E569A9" w:rsidRDefault="00E569A9" w:rsidP="00E569A9">
      <w:pPr>
        <w:pStyle w:val="6"/>
        <w:numPr>
          <w:ilvl w:val="0"/>
          <w:numId w:val="15"/>
        </w:numPr>
        <w:shd w:val="clear" w:color="auto" w:fill="auto"/>
        <w:tabs>
          <w:tab w:val="left" w:pos="1484"/>
        </w:tabs>
        <w:spacing w:after="0" w:line="274" w:lineRule="exact"/>
        <w:ind w:left="20" w:right="20" w:firstLine="740"/>
        <w:jc w:val="both"/>
        <w:rPr>
          <w:sz w:val="24"/>
          <w:szCs w:val="24"/>
        </w:rPr>
      </w:pPr>
      <w:r w:rsidRPr="00E569A9">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230E9A3" w14:textId="77777777" w:rsidR="00E569A9" w:rsidRPr="00E569A9" w:rsidRDefault="00E569A9" w:rsidP="00E569A9">
      <w:pPr>
        <w:pStyle w:val="6"/>
        <w:numPr>
          <w:ilvl w:val="0"/>
          <w:numId w:val="15"/>
        </w:numPr>
        <w:shd w:val="clear" w:color="auto" w:fill="auto"/>
        <w:tabs>
          <w:tab w:val="left" w:pos="1441"/>
        </w:tabs>
        <w:spacing w:after="0" w:line="274" w:lineRule="exact"/>
        <w:ind w:left="20" w:right="20" w:firstLine="740"/>
        <w:jc w:val="both"/>
        <w:rPr>
          <w:sz w:val="24"/>
          <w:szCs w:val="24"/>
        </w:rPr>
      </w:pPr>
      <w:r w:rsidRPr="00E569A9">
        <w:rPr>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w:t>
      </w:r>
      <w:proofErr w:type="spellStart"/>
      <w:r w:rsidRPr="00E569A9">
        <w:rPr>
          <w:sz w:val="24"/>
          <w:szCs w:val="24"/>
        </w:rPr>
        <w:t>общественно</w:t>
      </w:r>
      <w:r w:rsidRPr="00E569A9">
        <w:rPr>
          <w:sz w:val="24"/>
          <w:szCs w:val="24"/>
        </w:rPr>
        <w:softHyphen/>
        <w:t>полезной</w:t>
      </w:r>
      <w:proofErr w:type="spellEnd"/>
      <w:r w:rsidRPr="00E569A9">
        <w:rPr>
          <w:sz w:val="24"/>
          <w:szCs w:val="24"/>
        </w:rPr>
        <w:t xml:space="preserve">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697FD86C" w14:textId="77777777" w:rsidR="00E569A9" w:rsidRPr="00E569A9" w:rsidRDefault="00E569A9" w:rsidP="00E569A9">
      <w:pPr>
        <w:pStyle w:val="6"/>
        <w:numPr>
          <w:ilvl w:val="0"/>
          <w:numId w:val="15"/>
        </w:numPr>
        <w:shd w:val="clear" w:color="auto" w:fill="auto"/>
        <w:tabs>
          <w:tab w:val="left" w:pos="1662"/>
        </w:tabs>
        <w:spacing w:after="0" w:line="274" w:lineRule="exact"/>
        <w:ind w:left="20" w:right="20" w:firstLine="740"/>
        <w:jc w:val="both"/>
        <w:rPr>
          <w:sz w:val="24"/>
          <w:szCs w:val="24"/>
        </w:rPr>
      </w:pPr>
      <w:r w:rsidRPr="00E569A9">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689E88A4" w14:textId="77777777" w:rsidR="00E569A9" w:rsidRPr="00E569A9" w:rsidRDefault="00E569A9" w:rsidP="00E569A9">
      <w:pPr>
        <w:pStyle w:val="6"/>
        <w:numPr>
          <w:ilvl w:val="0"/>
          <w:numId w:val="15"/>
        </w:numPr>
        <w:shd w:val="clear" w:color="auto" w:fill="auto"/>
        <w:tabs>
          <w:tab w:val="left" w:pos="1465"/>
        </w:tabs>
        <w:spacing w:after="0" w:line="274" w:lineRule="exact"/>
        <w:ind w:left="20" w:right="20" w:firstLine="740"/>
        <w:jc w:val="both"/>
        <w:rPr>
          <w:sz w:val="24"/>
          <w:szCs w:val="24"/>
        </w:rPr>
      </w:pPr>
      <w:r w:rsidRPr="00E569A9">
        <w:rPr>
          <w:sz w:val="24"/>
          <w:szCs w:val="24"/>
        </w:rPr>
        <w:t>Оценка метапредметных результатов представляет собой оценку достижения планируемых результатов освоения АООП ООО для обучающихся с ТНР (вариант 5.1),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24ECDA84" w14:textId="77777777" w:rsidR="00E569A9" w:rsidRPr="00E569A9" w:rsidRDefault="00E569A9" w:rsidP="00E569A9">
      <w:pPr>
        <w:pStyle w:val="6"/>
        <w:numPr>
          <w:ilvl w:val="0"/>
          <w:numId w:val="15"/>
        </w:numPr>
        <w:shd w:val="clear" w:color="auto" w:fill="auto"/>
        <w:tabs>
          <w:tab w:val="left" w:pos="1623"/>
        </w:tabs>
        <w:spacing w:after="0" w:line="274" w:lineRule="exact"/>
        <w:ind w:left="20" w:right="20" w:firstLine="780"/>
        <w:rPr>
          <w:sz w:val="24"/>
          <w:szCs w:val="24"/>
        </w:rPr>
      </w:pPr>
      <w:r w:rsidRPr="00E569A9">
        <w:rPr>
          <w:sz w:val="24"/>
          <w:szCs w:val="24"/>
        </w:rPr>
        <w:t xml:space="preserve">Формирование метапредметных результатов обеспечивается комплексом </w:t>
      </w:r>
      <w:r w:rsidRPr="00E569A9">
        <w:rPr>
          <w:sz w:val="24"/>
          <w:szCs w:val="24"/>
        </w:rPr>
        <w:lastRenderedPageBreak/>
        <w:t>освоения программ учебных предметов и внеурочной деятельности,</w:t>
      </w:r>
    </w:p>
    <w:p w14:paraId="2D87B2C0" w14:textId="77777777" w:rsidR="00E569A9" w:rsidRPr="00E569A9" w:rsidRDefault="00E569A9" w:rsidP="00E569A9">
      <w:pPr>
        <w:pStyle w:val="6"/>
        <w:numPr>
          <w:ilvl w:val="0"/>
          <w:numId w:val="15"/>
        </w:numPr>
        <w:shd w:val="clear" w:color="auto" w:fill="auto"/>
        <w:tabs>
          <w:tab w:val="left" w:pos="1676"/>
        </w:tabs>
        <w:spacing w:after="0" w:line="274" w:lineRule="exact"/>
        <w:ind w:left="20" w:right="20" w:firstLine="780"/>
        <w:rPr>
          <w:sz w:val="24"/>
          <w:szCs w:val="24"/>
        </w:rPr>
      </w:pPr>
      <w:r w:rsidRPr="00E569A9">
        <w:rPr>
          <w:sz w:val="24"/>
          <w:szCs w:val="24"/>
        </w:rPr>
        <w:t>Основным объектом оценки метапредметных результатов является овладение:</w:t>
      </w:r>
    </w:p>
    <w:p w14:paraId="49E13D73"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60FF4C7A"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3D25CD25"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6E3BE2B3" w14:textId="77777777" w:rsidR="00E569A9" w:rsidRPr="00E569A9" w:rsidRDefault="00E569A9" w:rsidP="00E569A9">
      <w:pPr>
        <w:pStyle w:val="6"/>
        <w:shd w:val="clear" w:color="auto" w:fill="auto"/>
        <w:spacing w:after="0" w:line="274" w:lineRule="exact"/>
        <w:ind w:left="20" w:right="20" w:firstLine="1040"/>
        <w:jc w:val="both"/>
        <w:rPr>
          <w:sz w:val="24"/>
          <w:szCs w:val="24"/>
        </w:rPr>
      </w:pPr>
      <w:r w:rsidRPr="00E569A9">
        <w:rPr>
          <w:sz w:val="24"/>
          <w:szCs w:val="24"/>
        </w:rPr>
        <w:t>1.3.19. Оценка достижения метапредметных результатов осуществляется администрацией школы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0A74DA34" w14:textId="77777777" w:rsidR="00E569A9" w:rsidRPr="00E569A9" w:rsidRDefault="00E569A9" w:rsidP="00E569A9">
      <w:pPr>
        <w:pStyle w:val="6"/>
        <w:shd w:val="clear" w:color="auto" w:fill="auto"/>
        <w:spacing w:after="0" w:line="274" w:lineRule="exact"/>
        <w:ind w:left="20" w:right="20" w:firstLine="1040"/>
        <w:rPr>
          <w:sz w:val="24"/>
          <w:szCs w:val="24"/>
        </w:rPr>
      </w:pPr>
      <w:r w:rsidRPr="00E569A9">
        <w:rPr>
          <w:sz w:val="24"/>
          <w:szCs w:val="24"/>
        </w:rPr>
        <w:t>1.3.20. Рекомендуемые формы оценки: для проверки читательской грамотности - письменная работа на межпредметной основе; для проверки цифровой грамотности - практическая работа в сочетании с письменной (компьютеризованной) частью;</w:t>
      </w:r>
    </w:p>
    <w:p w14:paraId="3FE3A308"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1AF22ED8"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Каждый из перечисленных видов диагностики проводится с периодичностью не менее чем один раз в два года.</w:t>
      </w:r>
    </w:p>
    <w:p w14:paraId="57FBCC24" w14:textId="77777777" w:rsidR="00E569A9" w:rsidRPr="00E569A9" w:rsidRDefault="00E569A9" w:rsidP="00E569A9">
      <w:pPr>
        <w:pStyle w:val="6"/>
        <w:numPr>
          <w:ilvl w:val="0"/>
          <w:numId w:val="16"/>
        </w:numPr>
        <w:shd w:val="clear" w:color="auto" w:fill="auto"/>
        <w:tabs>
          <w:tab w:val="left" w:pos="686"/>
        </w:tabs>
        <w:spacing w:after="0" w:line="274" w:lineRule="exact"/>
        <w:ind w:right="20" w:firstLine="0"/>
        <w:jc w:val="right"/>
        <w:rPr>
          <w:sz w:val="24"/>
          <w:szCs w:val="24"/>
        </w:rPr>
      </w:pPr>
      <w:r w:rsidRPr="00E569A9">
        <w:rPr>
          <w:sz w:val="24"/>
          <w:szCs w:val="24"/>
        </w:rPr>
        <w:t>Групповые и (или) индивидуальные учебные исследования и проекты (далее</w:t>
      </w:r>
    </w:p>
    <w:p w14:paraId="71D35957" w14:textId="77777777" w:rsidR="00E569A9" w:rsidRPr="00E569A9" w:rsidRDefault="00E569A9" w:rsidP="00E569A9">
      <w:pPr>
        <w:pStyle w:val="6"/>
        <w:numPr>
          <w:ilvl w:val="0"/>
          <w:numId w:val="9"/>
        </w:numPr>
        <w:shd w:val="clear" w:color="auto" w:fill="auto"/>
        <w:tabs>
          <w:tab w:val="left" w:pos="231"/>
        </w:tabs>
        <w:spacing w:after="0" w:line="274" w:lineRule="exact"/>
        <w:ind w:left="20" w:right="20" w:firstLine="0"/>
        <w:jc w:val="both"/>
        <w:rPr>
          <w:sz w:val="24"/>
          <w:szCs w:val="24"/>
        </w:rPr>
      </w:pPr>
      <w:r w:rsidRPr="00E569A9">
        <w:rPr>
          <w:sz w:val="24"/>
          <w:szCs w:val="24"/>
        </w:rPr>
        <w:t xml:space="preserve">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w:t>
      </w:r>
      <w:proofErr w:type="spellStart"/>
      <w:r w:rsidRPr="00E569A9">
        <w:rPr>
          <w:sz w:val="24"/>
          <w:szCs w:val="24"/>
        </w:rPr>
        <w:t>художественно</w:t>
      </w:r>
      <w:r w:rsidRPr="00E569A9">
        <w:rPr>
          <w:sz w:val="24"/>
          <w:szCs w:val="24"/>
        </w:rPr>
        <w:softHyphen/>
        <w:t>творческую</w:t>
      </w:r>
      <w:proofErr w:type="spellEnd"/>
      <w:r w:rsidRPr="00E569A9">
        <w:rPr>
          <w:sz w:val="24"/>
          <w:szCs w:val="24"/>
        </w:rPr>
        <w:t xml:space="preserve"> и другие).</w:t>
      </w:r>
    </w:p>
    <w:p w14:paraId="54175DC2" w14:textId="77777777" w:rsidR="00E569A9" w:rsidRPr="00E569A9" w:rsidRDefault="00E569A9" w:rsidP="00E569A9">
      <w:pPr>
        <w:pStyle w:val="6"/>
        <w:shd w:val="clear" w:color="auto" w:fill="auto"/>
        <w:spacing w:after="0" w:line="274" w:lineRule="exact"/>
        <w:ind w:left="20" w:firstLine="0"/>
        <w:jc w:val="both"/>
        <w:rPr>
          <w:sz w:val="24"/>
          <w:szCs w:val="24"/>
        </w:rPr>
      </w:pPr>
      <w:r w:rsidRPr="00E569A9">
        <w:rPr>
          <w:sz w:val="24"/>
          <w:szCs w:val="24"/>
        </w:rPr>
        <w:t>1.3.21 .1. Выбор темы проекта осуществляется обучающимися.</w:t>
      </w:r>
    </w:p>
    <w:p w14:paraId="1F74BEC2" w14:textId="77777777" w:rsidR="00E569A9" w:rsidRPr="00E569A9" w:rsidRDefault="00E569A9" w:rsidP="00E569A9">
      <w:pPr>
        <w:pStyle w:val="6"/>
        <w:numPr>
          <w:ilvl w:val="0"/>
          <w:numId w:val="17"/>
        </w:numPr>
        <w:shd w:val="clear" w:color="auto" w:fill="auto"/>
        <w:tabs>
          <w:tab w:val="left" w:pos="951"/>
        </w:tabs>
        <w:spacing w:after="0" w:line="274" w:lineRule="exact"/>
        <w:ind w:left="20" w:firstLine="0"/>
        <w:jc w:val="both"/>
        <w:rPr>
          <w:sz w:val="24"/>
          <w:szCs w:val="24"/>
        </w:rPr>
      </w:pPr>
      <w:r w:rsidRPr="00E569A9">
        <w:rPr>
          <w:sz w:val="24"/>
          <w:szCs w:val="24"/>
        </w:rPr>
        <w:t>Результатом проекта является одна из следующих работ:</w:t>
      </w:r>
    </w:p>
    <w:p w14:paraId="5CC6E5CD"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556AD4B2"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формах; материальный объект, макет, иное конструкторское изделие; отчетные материалы по социальному проекту.</w:t>
      </w:r>
    </w:p>
    <w:p w14:paraId="7E6E87BA" w14:textId="77777777" w:rsidR="00E569A9" w:rsidRPr="00E569A9" w:rsidRDefault="00E569A9" w:rsidP="00847560">
      <w:pPr>
        <w:pStyle w:val="6"/>
        <w:numPr>
          <w:ilvl w:val="0"/>
          <w:numId w:val="17"/>
        </w:numPr>
        <w:shd w:val="clear" w:color="auto" w:fill="auto"/>
        <w:tabs>
          <w:tab w:val="left" w:pos="993"/>
        </w:tabs>
        <w:spacing w:after="0" w:line="274" w:lineRule="exact"/>
        <w:ind w:left="20" w:right="20" w:firstLine="0"/>
        <w:jc w:val="both"/>
        <w:rPr>
          <w:sz w:val="24"/>
          <w:szCs w:val="24"/>
        </w:rPr>
      </w:pPr>
      <w:r w:rsidRPr="00E569A9">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14:paraId="7159ED51" w14:textId="77777777" w:rsidR="00E569A9" w:rsidRPr="00E569A9" w:rsidRDefault="00E569A9" w:rsidP="00E569A9">
      <w:pPr>
        <w:pStyle w:val="6"/>
        <w:numPr>
          <w:ilvl w:val="0"/>
          <w:numId w:val="17"/>
        </w:numPr>
        <w:shd w:val="clear" w:color="auto" w:fill="auto"/>
        <w:tabs>
          <w:tab w:val="left" w:pos="889"/>
        </w:tabs>
        <w:spacing w:after="0" w:line="274" w:lineRule="exact"/>
        <w:ind w:left="20" w:firstLine="0"/>
        <w:jc w:val="both"/>
        <w:rPr>
          <w:sz w:val="24"/>
          <w:szCs w:val="24"/>
        </w:rPr>
      </w:pPr>
      <w:r w:rsidRPr="00E569A9">
        <w:rPr>
          <w:sz w:val="24"/>
          <w:szCs w:val="24"/>
        </w:rPr>
        <w:t>Проект оценивается по следующим критериям:</w:t>
      </w:r>
    </w:p>
    <w:p w14:paraId="21F23B48"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lastRenderedPageBreak/>
        <w:t xml:space="preserve">- </w:t>
      </w:r>
      <w:r w:rsidR="00E569A9" w:rsidRPr="00E569A9">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продуктов;</w:t>
      </w:r>
    </w:p>
    <w:p w14:paraId="64D90090"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F7721F"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6E1F8FC"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5619C0C6" w14:textId="77777777" w:rsidR="00E569A9" w:rsidRPr="00E569A9" w:rsidRDefault="00E569A9" w:rsidP="00E569A9">
      <w:pPr>
        <w:pStyle w:val="6"/>
        <w:numPr>
          <w:ilvl w:val="0"/>
          <w:numId w:val="16"/>
        </w:numPr>
        <w:shd w:val="clear" w:color="auto" w:fill="auto"/>
        <w:tabs>
          <w:tab w:val="left" w:pos="726"/>
        </w:tabs>
        <w:spacing w:after="0" w:line="274" w:lineRule="exact"/>
        <w:ind w:left="20" w:right="20" w:firstLine="0"/>
        <w:jc w:val="both"/>
        <w:rPr>
          <w:sz w:val="24"/>
          <w:szCs w:val="24"/>
        </w:rPr>
      </w:pPr>
      <w:r w:rsidRPr="00E569A9">
        <w:rPr>
          <w:sz w:val="24"/>
          <w:szCs w:val="24"/>
        </w:rPr>
        <w:t>Предметные результаты освоения АООП ООО для обучающихся с ТНР (вариант 5.1)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505550E" w14:textId="77777777" w:rsidR="00E569A9" w:rsidRPr="00E569A9" w:rsidRDefault="00E569A9" w:rsidP="00E569A9">
      <w:pPr>
        <w:pStyle w:val="6"/>
        <w:numPr>
          <w:ilvl w:val="0"/>
          <w:numId w:val="16"/>
        </w:numPr>
        <w:shd w:val="clear" w:color="auto" w:fill="auto"/>
        <w:tabs>
          <w:tab w:val="left" w:pos="903"/>
        </w:tabs>
        <w:spacing w:after="0" w:line="274" w:lineRule="exact"/>
        <w:ind w:left="20" w:right="20" w:firstLine="0"/>
        <w:jc w:val="both"/>
        <w:rPr>
          <w:sz w:val="24"/>
          <w:szCs w:val="24"/>
        </w:rPr>
      </w:pPr>
      <w:r w:rsidRPr="00E569A9">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289CCDDC" w14:textId="77777777" w:rsidR="00E569A9" w:rsidRPr="00E569A9" w:rsidRDefault="00E569A9" w:rsidP="00E569A9">
      <w:pPr>
        <w:pStyle w:val="6"/>
        <w:numPr>
          <w:ilvl w:val="0"/>
          <w:numId w:val="16"/>
        </w:numPr>
        <w:shd w:val="clear" w:color="auto" w:fill="auto"/>
        <w:tabs>
          <w:tab w:val="left" w:pos="898"/>
        </w:tabs>
        <w:spacing w:after="0" w:line="274" w:lineRule="exact"/>
        <w:ind w:left="20" w:right="20" w:firstLine="0"/>
        <w:jc w:val="both"/>
        <w:rPr>
          <w:sz w:val="24"/>
          <w:szCs w:val="24"/>
        </w:rPr>
      </w:pPr>
      <w:r w:rsidRPr="00E569A9">
        <w:rPr>
          <w:sz w:val="24"/>
          <w:szCs w:val="24"/>
        </w:rPr>
        <w:t xml:space="preserve">Основным предметом оценки является способность к решению </w:t>
      </w:r>
      <w:proofErr w:type="spellStart"/>
      <w:r w:rsidRPr="00E569A9">
        <w:rPr>
          <w:sz w:val="24"/>
          <w:szCs w:val="24"/>
        </w:rPr>
        <w:t>учебно</w:t>
      </w:r>
      <w:r w:rsidRPr="00E569A9">
        <w:rPr>
          <w:sz w:val="24"/>
          <w:szCs w:val="24"/>
        </w:rPr>
        <w:softHyphen/>
        <w:t>познавательных</w:t>
      </w:r>
      <w:proofErr w:type="spellEnd"/>
      <w:r w:rsidRPr="00E569A9">
        <w:rPr>
          <w:sz w:val="24"/>
          <w:szCs w:val="24"/>
        </w:rPr>
        <w:t xml:space="preserve">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2292273F" w14:textId="77777777" w:rsidR="00E569A9" w:rsidRPr="00E569A9" w:rsidRDefault="00E569A9" w:rsidP="00E569A9">
      <w:pPr>
        <w:pStyle w:val="6"/>
        <w:numPr>
          <w:ilvl w:val="0"/>
          <w:numId w:val="16"/>
        </w:numPr>
        <w:shd w:val="clear" w:color="auto" w:fill="auto"/>
        <w:tabs>
          <w:tab w:val="left" w:pos="745"/>
        </w:tabs>
        <w:spacing w:after="0" w:line="274" w:lineRule="exact"/>
        <w:ind w:left="20" w:right="20" w:firstLine="0"/>
        <w:jc w:val="both"/>
        <w:rPr>
          <w:sz w:val="24"/>
          <w:szCs w:val="24"/>
        </w:rPr>
      </w:pPr>
      <w:r w:rsidRPr="00E569A9">
        <w:rPr>
          <w:sz w:val="24"/>
          <w:szCs w:val="24"/>
        </w:rPr>
        <w:t>Для оценки предметных результатов используются критерии: знание и понимание, применение, функциональность.</w:t>
      </w:r>
    </w:p>
    <w:p w14:paraId="5BF869D0" w14:textId="77777777" w:rsidR="00E569A9" w:rsidRPr="00E569A9" w:rsidRDefault="00E569A9" w:rsidP="00E569A9">
      <w:pPr>
        <w:pStyle w:val="6"/>
        <w:numPr>
          <w:ilvl w:val="0"/>
          <w:numId w:val="18"/>
        </w:numPr>
        <w:shd w:val="clear" w:color="auto" w:fill="auto"/>
        <w:tabs>
          <w:tab w:val="left" w:pos="922"/>
        </w:tabs>
        <w:spacing w:after="0" w:line="274" w:lineRule="exact"/>
        <w:ind w:left="20" w:right="20" w:firstLine="0"/>
        <w:jc w:val="both"/>
        <w:rPr>
          <w:sz w:val="24"/>
          <w:szCs w:val="24"/>
        </w:rPr>
      </w:pPr>
      <w:r w:rsidRPr="00E569A9">
        <w:rPr>
          <w:sz w:val="24"/>
          <w:szCs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640026CE" w14:textId="77777777" w:rsidR="00E569A9" w:rsidRPr="00E569A9" w:rsidRDefault="00E569A9" w:rsidP="00E569A9">
      <w:pPr>
        <w:pStyle w:val="6"/>
        <w:numPr>
          <w:ilvl w:val="0"/>
          <w:numId w:val="18"/>
        </w:numPr>
        <w:shd w:val="clear" w:color="auto" w:fill="auto"/>
        <w:tabs>
          <w:tab w:val="left" w:pos="898"/>
        </w:tabs>
        <w:spacing w:after="0" w:line="274" w:lineRule="exact"/>
        <w:ind w:left="20" w:firstLine="0"/>
        <w:jc w:val="both"/>
        <w:rPr>
          <w:sz w:val="24"/>
          <w:szCs w:val="24"/>
        </w:rPr>
      </w:pPr>
      <w:r w:rsidRPr="00E569A9">
        <w:rPr>
          <w:sz w:val="24"/>
          <w:szCs w:val="24"/>
        </w:rPr>
        <w:t>Обобщенный критерий “применение” включает:</w:t>
      </w:r>
    </w:p>
    <w:p w14:paraId="74DD894B"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71E907FE"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w:t>
      </w:r>
      <w:proofErr w:type="spellStart"/>
      <w:r w:rsidR="00E569A9" w:rsidRPr="00E569A9">
        <w:rPr>
          <w:sz w:val="24"/>
          <w:szCs w:val="24"/>
        </w:rPr>
        <w:t>учебно</w:t>
      </w:r>
      <w:r w:rsidR="00E569A9" w:rsidRPr="00E569A9">
        <w:rPr>
          <w:sz w:val="24"/>
          <w:szCs w:val="24"/>
        </w:rPr>
        <w:softHyphen/>
        <w:t>исследовательской</w:t>
      </w:r>
      <w:proofErr w:type="spellEnd"/>
      <w:r w:rsidR="00E569A9" w:rsidRPr="00E569A9">
        <w:rPr>
          <w:sz w:val="24"/>
          <w:szCs w:val="24"/>
        </w:rPr>
        <w:t xml:space="preserve"> и учебно-проектной деятельности.</w:t>
      </w:r>
    </w:p>
    <w:p w14:paraId="13E47DF5" w14:textId="77777777" w:rsidR="00E569A9" w:rsidRPr="00E569A9" w:rsidRDefault="00E569A9" w:rsidP="00E569A9">
      <w:pPr>
        <w:pStyle w:val="6"/>
        <w:numPr>
          <w:ilvl w:val="0"/>
          <w:numId w:val="18"/>
        </w:numPr>
        <w:shd w:val="clear" w:color="auto" w:fill="auto"/>
        <w:tabs>
          <w:tab w:val="left" w:pos="932"/>
        </w:tabs>
        <w:spacing w:after="0" w:line="274" w:lineRule="exact"/>
        <w:ind w:left="20" w:right="20" w:firstLine="0"/>
        <w:jc w:val="both"/>
        <w:rPr>
          <w:sz w:val="24"/>
          <w:szCs w:val="24"/>
        </w:rPr>
      </w:pPr>
      <w:r w:rsidRPr="00E569A9">
        <w:rPr>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FC0DC06"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64C5989C" w14:textId="77777777" w:rsidR="00E569A9" w:rsidRPr="00E569A9" w:rsidRDefault="00E569A9" w:rsidP="00E569A9">
      <w:pPr>
        <w:pStyle w:val="6"/>
        <w:numPr>
          <w:ilvl w:val="0"/>
          <w:numId w:val="16"/>
        </w:numPr>
        <w:shd w:val="clear" w:color="auto" w:fill="auto"/>
        <w:tabs>
          <w:tab w:val="left" w:pos="730"/>
        </w:tabs>
        <w:spacing w:after="0" w:line="274" w:lineRule="exact"/>
        <w:ind w:left="20" w:right="20" w:firstLine="0"/>
        <w:jc w:val="both"/>
        <w:rPr>
          <w:sz w:val="24"/>
          <w:szCs w:val="24"/>
        </w:rPr>
      </w:pPr>
      <w:r w:rsidRPr="00E569A9">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B7C8EFD" w14:textId="77777777" w:rsidR="00E569A9" w:rsidRPr="00E569A9" w:rsidRDefault="00E569A9" w:rsidP="00E569A9">
      <w:pPr>
        <w:pStyle w:val="6"/>
        <w:numPr>
          <w:ilvl w:val="0"/>
          <w:numId w:val="16"/>
        </w:numPr>
        <w:shd w:val="clear" w:color="auto" w:fill="auto"/>
        <w:tabs>
          <w:tab w:val="left" w:pos="730"/>
        </w:tabs>
        <w:spacing w:after="0" w:line="274" w:lineRule="exact"/>
        <w:ind w:left="20" w:right="20" w:firstLine="0"/>
        <w:rPr>
          <w:sz w:val="24"/>
          <w:szCs w:val="24"/>
        </w:rPr>
      </w:pPr>
      <w:r w:rsidRPr="00E569A9">
        <w:rPr>
          <w:sz w:val="24"/>
          <w:szCs w:val="24"/>
        </w:rPr>
        <w:t>Особенности оценки по отдельному учебному предмету фиксируются в приложении к АООП ООО.</w:t>
      </w:r>
    </w:p>
    <w:p w14:paraId="44862C1E" w14:textId="77777777" w:rsidR="00847560" w:rsidRDefault="00E569A9" w:rsidP="00E569A9">
      <w:pPr>
        <w:pStyle w:val="6"/>
        <w:shd w:val="clear" w:color="auto" w:fill="auto"/>
        <w:spacing w:after="0" w:line="274" w:lineRule="exact"/>
        <w:ind w:left="20" w:right="20" w:firstLine="0"/>
        <w:rPr>
          <w:sz w:val="24"/>
          <w:szCs w:val="24"/>
        </w:rPr>
      </w:pPr>
      <w:r w:rsidRPr="00E569A9">
        <w:rPr>
          <w:sz w:val="24"/>
          <w:szCs w:val="24"/>
        </w:rPr>
        <w:t xml:space="preserve">Описание оценки предметных результатов по отдельному учебному предмету включает: </w:t>
      </w:r>
      <w:r w:rsidR="00847560">
        <w:rPr>
          <w:sz w:val="24"/>
          <w:szCs w:val="24"/>
        </w:rPr>
        <w:t>-</w:t>
      </w:r>
      <w:r w:rsidR="00847560">
        <w:rPr>
          <w:sz w:val="24"/>
          <w:szCs w:val="24"/>
        </w:rPr>
        <w:lastRenderedPageBreak/>
        <w:t xml:space="preserve">- </w:t>
      </w:r>
      <w:r w:rsidRPr="00E569A9">
        <w:rPr>
          <w:sz w:val="24"/>
          <w:szCs w:val="24"/>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14:paraId="6A575B2E" w14:textId="77777777" w:rsidR="00847560" w:rsidRDefault="00847560" w:rsidP="00847560">
      <w:pPr>
        <w:pStyle w:val="6"/>
        <w:shd w:val="clear" w:color="auto" w:fill="auto"/>
        <w:spacing w:after="0" w:line="274" w:lineRule="exact"/>
        <w:ind w:left="20" w:right="20" w:firstLine="0"/>
        <w:rPr>
          <w:sz w:val="24"/>
          <w:szCs w:val="24"/>
        </w:rPr>
      </w:pPr>
      <w:r>
        <w:rPr>
          <w:sz w:val="24"/>
          <w:szCs w:val="24"/>
        </w:rPr>
        <w:t xml:space="preserve">- </w:t>
      </w:r>
      <w:r w:rsidR="00E569A9" w:rsidRPr="00E569A9">
        <w:rPr>
          <w:sz w:val="24"/>
          <w:szCs w:val="24"/>
        </w:rP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процедуры); </w:t>
      </w:r>
    </w:p>
    <w:p w14:paraId="3451DD36" w14:textId="77777777" w:rsidR="00E569A9" w:rsidRPr="00E569A9" w:rsidRDefault="00847560" w:rsidP="00847560">
      <w:pPr>
        <w:pStyle w:val="6"/>
        <w:shd w:val="clear" w:color="auto" w:fill="auto"/>
        <w:spacing w:after="0" w:line="274" w:lineRule="exact"/>
        <w:ind w:right="20" w:firstLine="0"/>
        <w:rPr>
          <w:sz w:val="24"/>
          <w:szCs w:val="24"/>
        </w:rPr>
      </w:pPr>
      <w:r>
        <w:rPr>
          <w:sz w:val="24"/>
          <w:szCs w:val="24"/>
        </w:rPr>
        <w:t xml:space="preserve">- </w:t>
      </w:r>
      <w:r w:rsidR="00E569A9" w:rsidRPr="00E569A9">
        <w:rPr>
          <w:sz w:val="24"/>
          <w:szCs w:val="24"/>
        </w:rPr>
        <w:t>график контрольных мероприятий.</w:t>
      </w:r>
    </w:p>
    <w:p w14:paraId="43A030DE" w14:textId="77777777" w:rsidR="00E569A9" w:rsidRPr="00E569A9" w:rsidRDefault="00E569A9" w:rsidP="00E569A9">
      <w:pPr>
        <w:pStyle w:val="6"/>
        <w:numPr>
          <w:ilvl w:val="0"/>
          <w:numId w:val="16"/>
        </w:numPr>
        <w:shd w:val="clear" w:color="auto" w:fill="auto"/>
        <w:tabs>
          <w:tab w:val="left" w:pos="735"/>
        </w:tabs>
        <w:spacing w:after="0" w:line="274" w:lineRule="exact"/>
        <w:ind w:left="20" w:right="20" w:firstLine="0"/>
        <w:rPr>
          <w:sz w:val="24"/>
          <w:szCs w:val="24"/>
        </w:rPr>
      </w:pPr>
      <w:r w:rsidRPr="00E569A9">
        <w:rPr>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737F7CBA" w14:textId="77777777" w:rsidR="00E569A9" w:rsidRPr="00E569A9" w:rsidRDefault="00E569A9" w:rsidP="00E569A9">
      <w:pPr>
        <w:pStyle w:val="6"/>
        <w:numPr>
          <w:ilvl w:val="0"/>
          <w:numId w:val="19"/>
        </w:numPr>
        <w:shd w:val="clear" w:color="auto" w:fill="auto"/>
        <w:tabs>
          <w:tab w:val="left" w:pos="951"/>
        </w:tabs>
        <w:spacing w:after="0" w:line="274" w:lineRule="exact"/>
        <w:ind w:left="20" w:right="20" w:firstLine="0"/>
        <w:jc w:val="both"/>
        <w:rPr>
          <w:sz w:val="24"/>
          <w:szCs w:val="24"/>
        </w:rPr>
      </w:pPr>
      <w:r w:rsidRPr="00E569A9">
        <w:rPr>
          <w:sz w:val="24"/>
          <w:szCs w:val="24"/>
        </w:rP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7CE0E1BB" w14:textId="77777777" w:rsidR="00E569A9" w:rsidRPr="00E569A9" w:rsidRDefault="00E569A9" w:rsidP="00E569A9">
      <w:pPr>
        <w:pStyle w:val="6"/>
        <w:numPr>
          <w:ilvl w:val="0"/>
          <w:numId w:val="19"/>
        </w:numPr>
        <w:shd w:val="clear" w:color="auto" w:fill="auto"/>
        <w:tabs>
          <w:tab w:val="left" w:pos="980"/>
        </w:tabs>
        <w:spacing w:after="0" w:line="274" w:lineRule="exact"/>
        <w:ind w:left="20" w:right="20" w:firstLine="0"/>
        <w:jc w:val="both"/>
        <w:rPr>
          <w:sz w:val="24"/>
          <w:szCs w:val="24"/>
        </w:rPr>
      </w:pPr>
      <w:r w:rsidRPr="00E569A9">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5A40AE01" w14:textId="77777777" w:rsidR="00E569A9" w:rsidRPr="00E569A9" w:rsidRDefault="00E569A9" w:rsidP="00E569A9">
      <w:pPr>
        <w:pStyle w:val="6"/>
        <w:numPr>
          <w:ilvl w:val="0"/>
          <w:numId w:val="19"/>
        </w:numPr>
        <w:shd w:val="clear" w:color="auto" w:fill="auto"/>
        <w:tabs>
          <w:tab w:val="left" w:pos="913"/>
        </w:tabs>
        <w:spacing w:after="0" w:line="274" w:lineRule="exact"/>
        <w:ind w:left="20" w:right="20" w:firstLine="0"/>
        <w:jc w:val="both"/>
        <w:rPr>
          <w:sz w:val="24"/>
          <w:szCs w:val="24"/>
        </w:rPr>
      </w:pPr>
      <w:r w:rsidRPr="00E569A9">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E604BEE" w14:textId="77777777" w:rsidR="00E569A9" w:rsidRPr="00E569A9" w:rsidRDefault="00E569A9" w:rsidP="00E569A9">
      <w:pPr>
        <w:pStyle w:val="6"/>
        <w:numPr>
          <w:ilvl w:val="0"/>
          <w:numId w:val="16"/>
        </w:numPr>
        <w:shd w:val="clear" w:color="auto" w:fill="auto"/>
        <w:tabs>
          <w:tab w:val="left" w:pos="898"/>
        </w:tabs>
        <w:spacing w:after="0" w:line="274" w:lineRule="exact"/>
        <w:ind w:left="20" w:right="20" w:firstLine="0"/>
        <w:rPr>
          <w:sz w:val="24"/>
          <w:szCs w:val="24"/>
        </w:rPr>
      </w:pPr>
      <w:r w:rsidRPr="00E569A9">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4F4DD50F" w14:textId="77777777" w:rsidR="00E569A9" w:rsidRPr="00E569A9" w:rsidRDefault="00E569A9" w:rsidP="00E569A9">
      <w:pPr>
        <w:pStyle w:val="6"/>
        <w:numPr>
          <w:ilvl w:val="0"/>
          <w:numId w:val="20"/>
        </w:numPr>
        <w:shd w:val="clear" w:color="auto" w:fill="auto"/>
        <w:tabs>
          <w:tab w:val="left" w:pos="956"/>
        </w:tabs>
        <w:spacing w:after="0" w:line="274" w:lineRule="exact"/>
        <w:ind w:left="20" w:right="20" w:firstLine="0"/>
        <w:jc w:val="both"/>
        <w:rPr>
          <w:sz w:val="24"/>
          <w:szCs w:val="24"/>
        </w:rPr>
      </w:pPr>
      <w:r w:rsidRPr="00E569A9">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77F373FE" w14:textId="77777777" w:rsidR="00E569A9" w:rsidRPr="00E569A9" w:rsidRDefault="00E569A9" w:rsidP="00E569A9">
      <w:pPr>
        <w:pStyle w:val="6"/>
        <w:numPr>
          <w:ilvl w:val="0"/>
          <w:numId w:val="20"/>
        </w:numPr>
        <w:shd w:val="clear" w:color="auto" w:fill="auto"/>
        <w:tabs>
          <w:tab w:val="left" w:pos="903"/>
        </w:tabs>
        <w:spacing w:after="0" w:line="274" w:lineRule="exact"/>
        <w:ind w:left="20" w:right="20" w:firstLine="0"/>
        <w:rPr>
          <w:sz w:val="24"/>
          <w:szCs w:val="24"/>
        </w:rPr>
      </w:pPr>
      <w:r w:rsidRPr="00E569A9">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51B5C56B" w14:textId="77777777" w:rsidR="00E569A9" w:rsidRPr="00E569A9" w:rsidRDefault="00E569A9" w:rsidP="00E569A9">
      <w:pPr>
        <w:pStyle w:val="6"/>
        <w:numPr>
          <w:ilvl w:val="0"/>
          <w:numId w:val="20"/>
        </w:numPr>
        <w:shd w:val="clear" w:color="auto" w:fill="auto"/>
        <w:tabs>
          <w:tab w:val="left" w:pos="999"/>
        </w:tabs>
        <w:spacing w:after="0" w:line="274" w:lineRule="exact"/>
        <w:ind w:left="20" w:right="20" w:firstLine="0"/>
        <w:jc w:val="both"/>
        <w:rPr>
          <w:sz w:val="24"/>
          <w:szCs w:val="24"/>
        </w:rPr>
      </w:pPr>
      <w:r w:rsidRPr="00E569A9">
        <w:rPr>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E569A9">
        <w:rPr>
          <w:sz w:val="24"/>
          <w:szCs w:val="24"/>
        </w:rPr>
        <w:t>взаимооценка</w:t>
      </w:r>
      <w:proofErr w:type="spellEnd"/>
      <w:r w:rsidRPr="00E569A9">
        <w:rPr>
          <w:sz w:val="24"/>
          <w:szCs w:val="24"/>
        </w:rPr>
        <w:t>, рефлексия, листы продвижения и другие) с учетом особенностей учебного предмета.</w:t>
      </w:r>
    </w:p>
    <w:p w14:paraId="4563744F" w14:textId="77777777" w:rsidR="00E569A9" w:rsidRPr="00E569A9" w:rsidRDefault="00E569A9" w:rsidP="00E569A9">
      <w:pPr>
        <w:pStyle w:val="6"/>
        <w:numPr>
          <w:ilvl w:val="0"/>
          <w:numId w:val="20"/>
        </w:numPr>
        <w:shd w:val="clear" w:color="auto" w:fill="auto"/>
        <w:tabs>
          <w:tab w:val="left" w:pos="942"/>
        </w:tabs>
        <w:spacing w:after="0" w:line="274" w:lineRule="exact"/>
        <w:ind w:left="20" w:right="20" w:firstLine="0"/>
        <w:rPr>
          <w:sz w:val="24"/>
          <w:szCs w:val="24"/>
        </w:rPr>
      </w:pPr>
      <w:r w:rsidRPr="00E569A9">
        <w:rPr>
          <w:sz w:val="24"/>
          <w:szCs w:val="24"/>
        </w:rPr>
        <w:t>Результаты текущей оценки являются основой для индивидуализации учебного процесса.</w:t>
      </w:r>
    </w:p>
    <w:p w14:paraId="1371DDC2" w14:textId="77777777" w:rsidR="00E569A9" w:rsidRPr="00E569A9" w:rsidRDefault="00E569A9" w:rsidP="00E569A9">
      <w:pPr>
        <w:pStyle w:val="6"/>
        <w:numPr>
          <w:ilvl w:val="0"/>
          <w:numId w:val="16"/>
        </w:numPr>
        <w:shd w:val="clear" w:color="auto" w:fill="auto"/>
        <w:tabs>
          <w:tab w:val="left" w:pos="798"/>
        </w:tabs>
        <w:spacing w:after="0" w:line="274" w:lineRule="exact"/>
        <w:ind w:left="20" w:right="20" w:firstLine="0"/>
        <w:rPr>
          <w:sz w:val="24"/>
          <w:szCs w:val="24"/>
        </w:rPr>
      </w:pPr>
      <w:r w:rsidRPr="00E569A9">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125513E7" w14:textId="77777777" w:rsidR="00E569A9" w:rsidRPr="00E569A9" w:rsidRDefault="00E569A9" w:rsidP="00E569A9">
      <w:pPr>
        <w:pStyle w:val="6"/>
        <w:numPr>
          <w:ilvl w:val="0"/>
          <w:numId w:val="16"/>
        </w:numPr>
        <w:shd w:val="clear" w:color="auto" w:fill="auto"/>
        <w:tabs>
          <w:tab w:val="left" w:pos="730"/>
        </w:tabs>
        <w:spacing w:after="0" w:line="274" w:lineRule="exact"/>
        <w:ind w:left="20" w:right="1560" w:firstLine="0"/>
        <w:rPr>
          <w:sz w:val="24"/>
          <w:szCs w:val="24"/>
        </w:rPr>
      </w:pPr>
      <w:r w:rsidRPr="00E569A9">
        <w:rPr>
          <w:sz w:val="24"/>
          <w:szCs w:val="24"/>
        </w:rPr>
        <w:t>Внутренний мониторинг представляет собой следующие процедуры: стартовая диагностика;</w:t>
      </w:r>
    </w:p>
    <w:p w14:paraId="64E92FC6" w14:textId="77777777" w:rsidR="00E569A9" w:rsidRPr="00E569A9" w:rsidRDefault="00E569A9" w:rsidP="00E569A9">
      <w:pPr>
        <w:pStyle w:val="6"/>
        <w:shd w:val="clear" w:color="auto" w:fill="auto"/>
        <w:spacing w:after="0" w:line="274" w:lineRule="exact"/>
        <w:ind w:left="20" w:right="2000" w:firstLine="0"/>
        <w:rPr>
          <w:sz w:val="24"/>
          <w:szCs w:val="24"/>
        </w:rPr>
      </w:pPr>
      <w:r w:rsidRPr="00E569A9">
        <w:rPr>
          <w:sz w:val="24"/>
          <w:szCs w:val="24"/>
        </w:rPr>
        <w:t>оценка уровня достижения предметных и метапредметных результатов; оценка уровня функциональной грамотности;</w:t>
      </w:r>
    </w:p>
    <w:p w14:paraId="60DABB3C"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424DD3C0"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3EC13641" w14:textId="77777777" w:rsidR="00E569A9" w:rsidRPr="00E569A9" w:rsidRDefault="00E569A9" w:rsidP="00E569A9">
      <w:pPr>
        <w:pStyle w:val="6"/>
        <w:numPr>
          <w:ilvl w:val="0"/>
          <w:numId w:val="16"/>
        </w:numPr>
        <w:shd w:val="clear" w:color="auto" w:fill="auto"/>
        <w:tabs>
          <w:tab w:val="left" w:pos="822"/>
        </w:tabs>
        <w:spacing w:after="0" w:line="274" w:lineRule="exact"/>
        <w:ind w:left="20" w:right="20" w:firstLine="0"/>
        <w:jc w:val="both"/>
        <w:rPr>
          <w:sz w:val="24"/>
          <w:szCs w:val="24"/>
        </w:rPr>
      </w:pPr>
      <w:r w:rsidRPr="00E569A9">
        <w:rPr>
          <w:sz w:val="24"/>
          <w:szCs w:val="24"/>
        </w:rPr>
        <w:t>Система оценки достижения обучающимися с ТНР планируемых результатов освоения АООП ООО для обучающихся с ТНР (вариант 5.1) должна предусматривать оценку достижения обучающимися с ТНР планируемых результатов освоения ПКР.</w:t>
      </w:r>
    </w:p>
    <w:p w14:paraId="154B3CB9" w14:textId="77777777" w:rsidR="00E569A9" w:rsidRPr="00E569A9" w:rsidRDefault="00E569A9" w:rsidP="00E569A9">
      <w:pPr>
        <w:pStyle w:val="6"/>
        <w:numPr>
          <w:ilvl w:val="0"/>
          <w:numId w:val="21"/>
        </w:numPr>
        <w:shd w:val="clear" w:color="auto" w:fill="auto"/>
        <w:tabs>
          <w:tab w:val="left" w:pos="1177"/>
        </w:tabs>
        <w:spacing w:after="0" w:line="274" w:lineRule="exact"/>
        <w:ind w:left="20" w:right="20" w:firstLine="0"/>
        <w:jc w:val="both"/>
        <w:rPr>
          <w:sz w:val="24"/>
          <w:szCs w:val="24"/>
        </w:rPr>
      </w:pPr>
      <w:r w:rsidRPr="00E569A9">
        <w:rPr>
          <w:sz w:val="24"/>
          <w:szCs w:val="24"/>
        </w:rP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ТНР.</w:t>
      </w:r>
    </w:p>
    <w:p w14:paraId="02654846" w14:textId="77777777" w:rsidR="00E569A9" w:rsidRPr="00E569A9" w:rsidRDefault="00E569A9" w:rsidP="00E569A9">
      <w:pPr>
        <w:pStyle w:val="6"/>
        <w:numPr>
          <w:ilvl w:val="0"/>
          <w:numId w:val="21"/>
        </w:numPr>
        <w:shd w:val="clear" w:color="auto" w:fill="auto"/>
        <w:tabs>
          <w:tab w:val="left" w:pos="1071"/>
        </w:tabs>
        <w:spacing w:after="0" w:line="274" w:lineRule="exact"/>
        <w:ind w:left="20" w:right="20" w:firstLine="0"/>
        <w:jc w:val="both"/>
        <w:rPr>
          <w:sz w:val="24"/>
          <w:szCs w:val="24"/>
        </w:rPr>
      </w:pPr>
      <w:r w:rsidRPr="00E569A9">
        <w:rPr>
          <w:sz w:val="24"/>
          <w:szCs w:val="24"/>
        </w:rPr>
        <w:lastRenderedPageBreak/>
        <w:t>Мониторинг достижения обучающимися планируемых результатов ПКР предполагает:</w:t>
      </w:r>
    </w:p>
    <w:p w14:paraId="0292485A" w14:textId="77777777" w:rsidR="00E569A9" w:rsidRPr="00E569A9" w:rsidRDefault="00847560" w:rsidP="00847560">
      <w:pPr>
        <w:pStyle w:val="6"/>
        <w:shd w:val="clear" w:color="auto" w:fill="auto"/>
        <w:tabs>
          <w:tab w:val="left" w:pos="426"/>
        </w:tabs>
        <w:spacing w:after="0" w:line="274" w:lineRule="exact"/>
        <w:ind w:left="20" w:right="20" w:firstLine="0"/>
        <w:jc w:val="both"/>
        <w:rPr>
          <w:sz w:val="24"/>
          <w:szCs w:val="24"/>
        </w:rPr>
      </w:pPr>
      <w:r>
        <w:rPr>
          <w:sz w:val="24"/>
          <w:szCs w:val="24"/>
        </w:rPr>
        <w:t xml:space="preserve">- </w:t>
      </w:r>
      <w:r w:rsidR="00E569A9" w:rsidRPr="00E569A9">
        <w:rPr>
          <w:sz w:val="24"/>
          <w:szCs w:val="24"/>
        </w:rP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ежегодно в начале и в конце учебного года;</w:t>
      </w:r>
    </w:p>
    <w:p w14:paraId="40EE4A89" w14:textId="77777777" w:rsidR="00E569A9" w:rsidRPr="00E569A9" w:rsidRDefault="00E569A9" w:rsidP="00E569A9">
      <w:pPr>
        <w:pStyle w:val="6"/>
        <w:shd w:val="clear" w:color="auto" w:fill="auto"/>
        <w:spacing w:after="0" w:line="274" w:lineRule="exact"/>
        <w:ind w:left="20" w:right="20" w:firstLine="0"/>
        <w:jc w:val="both"/>
        <w:rPr>
          <w:sz w:val="24"/>
          <w:szCs w:val="24"/>
        </w:rPr>
      </w:pPr>
      <w:r w:rsidRPr="00E569A9">
        <w:rPr>
          <w:sz w:val="24"/>
          <w:szCs w:val="24"/>
        </w:rPr>
        <w:t>систематическое осуществление педагогических наблюдений в учебной и внеурочной деятельности;</w:t>
      </w:r>
    </w:p>
    <w:p w14:paraId="10AE5032" w14:textId="77777777" w:rsidR="00E569A9" w:rsidRPr="00E569A9" w:rsidRDefault="00847560" w:rsidP="00E569A9">
      <w:pPr>
        <w:pStyle w:val="6"/>
        <w:shd w:val="clear" w:color="auto" w:fill="auto"/>
        <w:spacing w:after="0" w:line="274" w:lineRule="exact"/>
        <w:ind w:left="20" w:right="20" w:firstLine="0"/>
        <w:jc w:val="both"/>
        <w:rPr>
          <w:sz w:val="24"/>
          <w:szCs w:val="24"/>
        </w:rPr>
      </w:pPr>
      <w:r>
        <w:rPr>
          <w:sz w:val="24"/>
          <w:szCs w:val="24"/>
        </w:rPr>
        <w:t xml:space="preserve">- </w:t>
      </w:r>
      <w:r w:rsidR="00E569A9" w:rsidRPr="00E569A9">
        <w:rPr>
          <w:sz w:val="24"/>
          <w:szCs w:val="24"/>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 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14:paraId="0A47459D" w14:textId="77777777" w:rsidR="00E569A9" w:rsidRPr="00E569A9" w:rsidRDefault="00E569A9" w:rsidP="00E569A9">
      <w:pPr>
        <w:pStyle w:val="6"/>
        <w:numPr>
          <w:ilvl w:val="0"/>
          <w:numId w:val="21"/>
        </w:numPr>
        <w:shd w:val="clear" w:color="auto" w:fill="auto"/>
        <w:tabs>
          <w:tab w:val="left" w:pos="1066"/>
        </w:tabs>
        <w:spacing w:after="0" w:line="274" w:lineRule="exact"/>
        <w:ind w:left="20" w:right="20" w:firstLine="0"/>
        <w:jc w:val="both"/>
        <w:rPr>
          <w:sz w:val="24"/>
          <w:szCs w:val="24"/>
        </w:rPr>
      </w:pPr>
      <w:r w:rsidRPr="00E569A9">
        <w:rPr>
          <w:sz w:val="24"/>
          <w:szCs w:val="24"/>
        </w:rPr>
        <w:t>Изучение достижения каждым обучающимся планируемых результатов КР проводится педагогическими работниками в том числе учителями- логопедами, педагогами-психологами, социальными педагогами, другими педагогическими работниками.</w:t>
      </w:r>
    </w:p>
    <w:p w14:paraId="6B465B65" w14:textId="77777777" w:rsidR="00E569A9" w:rsidRPr="00E569A9" w:rsidRDefault="00E569A9" w:rsidP="00E569A9">
      <w:pPr>
        <w:pStyle w:val="6"/>
        <w:numPr>
          <w:ilvl w:val="0"/>
          <w:numId w:val="21"/>
        </w:numPr>
        <w:shd w:val="clear" w:color="auto" w:fill="auto"/>
        <w:tabs>
          <w:tab w:val="left" w:pos="970"/>
        </w:tabs>
        <w:spacing w:after="515" w:line="274" w:lineRule="exact"/>
        <w:ind w:left="20" w:right="20" w:firstLine="0"/>
        <w:jc w:val="both"/>
        <w:rPr>
          <w:sz w:val="24"/>
          <w:szCs w:val="24"/>
        </w:rPr>
      </w:pPr>
      <w:r w:rsidRPr="00E569A9">
        <w:rPr>
          <w:sz w:val="24"/>
          <w:szCs w:val="24"/>
        </w:rPr>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а также на основе его решений разрабатываются рекомендации для дальнейшего обучения.</w:t>
      </w:r>
    </w:p>
    <w:p w14:paraId="052D16D9" w14:textId="77777777" w:rsidR="00847560" w:rsidRDefault="00847560" w:rsidP="007B75B1">
      <w:pPr>
        <w:pStyle w:val="6"/>
        <w:numPr>
          <w:ilvl w:val="0"/>
          <w:numId w:val="24"/>
        </w:numPr>
        <w:tabs>
          <w:tab w:val="left" w:pos="433"/>
        </w:tabs>
        <w:spacing w:after="83" w:line="230" w:lineRule="exact"/>
        <w:jc w:val="center"/>
        <w:rPr>
          <w:b/>
          <w:sz w:val="24"/>
          <w:szCs w:val="24"/>
        </w:rPr>
      </w:pPr>
      <w:r w:rsidRPr="00847560">
        <w:rPr>
          <w:b/>
          <w:sz w:val="24"/>
          <w:szCs w:val="24"/>
        </w:rPr>
        <w:t>Содержательный раздел АООП ООО для обучающихся с тяжелыми</w:t>
      </w:r>
    </w:p>
    <w:p w14:paraId="2DD23EB4" w14:textId="77777777" w:rsidR="00847560" w:rsidRDefault="00847560" w:rsidP="007B75B1">
      <w:pPr>
        <w:pStyle w:val="6"/>
        <w:tabs>
          <w:tab w:val="left" w:pos="433"/>
        </w:tabs>
        <w:spacing w:after="83" w:line="230" w:lineRule="exact"/>
        <w:ind w:firstLine="0"/>
        <w:jc w:val="center"/>
        <w:rPr>
          <w:b/>
          <w:sz w:val="24"/>
          <w:szCs w:val="24"/>
        </w:rPr>
      </w:pPr>
      <w:r w:rsidRPr="00847560">
        <w:rPr>
          <w:b/>
          <w:sz w:val="24"/>
          <w:szCs w:val="24"/>
        </w:rPr>
        <w:t>нарушениями речи (вариант 5.1)</w:t>
      </w:r>
    </w:p>
    <w:p w14:paraId="75BC37E2" w14:textId="77777777" w:rsidR="007B75B1" w:rsidRPr="00847560" w:rsidRDefault="007B75B1" w:rsidP="007B75B1">
      <w:pPr>
        <w:pStyle w:val="6"/>
        <w:tabs>
          <w:tab w:val="left" w:pos="433"/>
        </w:tabs>
        <w:spacing w:after="83" w:line="230" w:lineRule="exact"/>
        <w:ind w:firstLine="0"/>
        <w:jc w:val="center"/>
        <w:rPr>
          <w:b/>
          <w:sz w:val="24"/>
          <w:szCs w:val="24"/>
        </w:rPr>
      </w:pPr>
    </w:p>
    <w:p w14:paraId="50B8D7A8" w14:textId="77777777" w:rsidR="00E569A9" w:rsidRPr="007B75B1" w:rsidRDefault="00E569A9" w:rsidP="00E569A9">
      <w:pPr>
        <w:pStyle w:val="6"/>
        <w:numPr>
          <w:ilvl w:val="0"/>
          <w:numId w:val="22"/>
        </w:numPr>
        <w:shd w:val="clear" w:color="auto" w:fill="auto"/>
        <w:tabs>
          <w:tab w:val="left" w:pos="433"/>
        </w:tabs>
        <w:spacing w:after="83" w:line="230" w:lineRule="exact"/>
        <w:ind w:left="20" w:firstLine="0"/>
        <w:jc w:val="both"/>
        <w:rPr>
          <w:b/>
          <w:sz w:val="24"/>
          <w:szCs w:val="24"/>
        </w:rPr>
      </w:pPr>
      <w:r w:rsidRPr="007B75B1">
        <w:rPr>
          <w:b/>
          <w:sz w:val="24"/>
          <w:szCs w:val="24"/>
        </w:rPr>
        <w:t>Программы учебных предметов</w:t>
      </w:r>
    </w:p>
    <w:p w14:paraId="5E3619ED" w14:textId="77777777" w:rsidR="00CE5212" w:rsidRDefault="00E569A9" w:rsidP="00E569A9">
      <w:pPr>
        <w:pStyle w:val="6"/>
        <w:shd w:val="clear" w:color="auto" w:fill="auto"/>
        <w:spacing w:after="215" w:line="274" w:lineRule="exact"/>
        <w:ind w:left="20" w:right="20" w:firstLine="700"/>
        <w:jc w:val="both"/>
        <w:rPr>
          <w:sz w:val="24"/>
          <w:szCs w:val="24"/>
        </w:rPr>
      </w:pPr>
      <w:r w:rsidRPr="00E569A9">
        <w:rPr>
          <w:sz w:val="24"/>
          <w:szCs w:val="24"/>
        </w:rPr>
        <w:t xml:space="preserve">При реализации АООП ООО для обучающихся с тяжелыми нарушениями речи (вариант 5.1) используются федеральные рабочие программы учебных предметов “Русский язык”, “Литература”, “История”, “Обществознание”, “География”, “Основы безопасности жизнедеятельности”, предусмотренные ФОП ООО; рабочие программы учебных предметов «Иностранный язык (английский)», «История», «Обществознание», «География», «Изобразительное искусство», «Музыка», «Технология», «Физическая культура», разработанные с использованием конструктора рабочих программ (сайт </w:t>
      </w:r>
      <w:hyperlink r:id="rId8" w:history="1">
        <w:r w:rsidRPr="00E569A9">
          <w:rPr>
            <w:rStyle w:val="a7"/>
            <w:sz w:val="24"/>
            <w:szCs w:val="24"/>
          </w:rPr>
          <w:t>https://edsoo.ru/)</w:t>
        </w:r>
      </w:hyperlink>
      <w:r w:rsidRPr="00E569A9">
        <w:rPr>
          <w:sz w:val="24"/>
          <w:szCs w:val="24"/>
        </w:rPr>
        <w:t>; рабочие программы учебных предметов и учеб</w:t>
      </w:r>
      <w:r w:rsidR="007B75B1">
        <w:rPr>
          <w:sz w:val="24"/>
          <w:szCs w:val="24"/>
        </w:rPr>
        <w:t>ных курсов</w:t>
      </w:r>
      <w:r w:rsidRPr="00E569A9">
        <w:rPr>
          <w:sz w:val="24"/>
          <w:szCs w:val="24"/>
        </w:rPr>
        <w:t xml:space="preserve"> «Математика», «Алгебра», «Геометрия», «Вероятность и статистика», «Информатика», «Физика»,</w:t>
      </w:r>
      <w:r w:rsidR="007B75B1">
        <w:rPr>
          <w:sz w:val="24"/>
          <w:szCs w:val="24"/>
        </w:rPr>
        <w:t xml:space="preserve"> «Химия», «Биология», «ОДНКНР»</w:t>
      </w:r>
      <w:r w:rsidRPr="00E569A9">
        <w:rPr>
          <w:sz w:val="24"/>
          <w:szCs w:val="24"/>
        </w:rPr>
        <w:t xml:space="preserve">, «Актуальные вопросы обществознания», разработанные в соответствии с локальным актом </w:t>
      </w:r>
      <w:r w:rsidR="007B75B1">
        <w:rPr>
          <w:sz w:val="24"/>
          <w:szCs w:val="24"/>
        </w:rPr>
        <w:t>лицея.</w:t>
      </w:r>
    </w:p>
    <w:p w14:paraId="5C8D8764" w14:textId="77777777" w:rsidR="00CE5212" w:rsidRDefault="00CE5212" w:rsidP="00CE5212">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CE5212">
        <w:rPr>
          <w:rFonts w:ascii="Times New Roman" w:eastAsia="Times New Roman" w:hAnsi="Times New Roman" w:cs="Times New Roman"/>
          <w:color w:val="000000"/>
          <w:sz w:val="24"/>
          <w:szCs w:val="20"/>
          <w:lang w:eastAsia="ru-RU"/>
        </w:rPr>
        <w:t>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нарушениями речи и (при наличии) иными нарушениями развития.</w:t>
      </w:r>
    </w:p>
    <w:p w14:paraId="3C8FEF8E" w14:textId="77777777" w:rsidR="00CE5212" w:rsidRPr="00CE5212" w:rsidRDefault="00CE5212" w:rsidP="00CE5212">
      <w:pPr>
        <w:widowControl w:val="0"/>
        <w:spacing w:after="0" w:line="274" w:lineRule="exact"/>
        <w:ind w:left="40" w:right="20" w:firstLine="400"/>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Рабочие программы учебных курсов внеурочной деятельности содержат указание на форму проведения занятий.</w:t>
      </w:r>
    </w:p>
    <w:p w14:paraId="78E5E776" w14:textId="77777777" w:rsidR="00CE5212" w:rsidRPr="00CE5212" w:rsidRDefault="00CE5212" w:rsidP="00CE5212">
      <w:pPr>
        <w:widowControl w:val="0"/>
        <w:spacing w:after="343" w:line="274" w:lineRule="exact"/>
        <w:ind w:left="40" w:right="20" w:firstLine="400"/>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26ED81A5" w14:textId="77777777" w:rsidR="00CE5212" w:rsidRPr="00CE5212" w:rsidRDefault="00CE5212" w:rsidP="00CE5212">
      <w:pPr>
        <w:widowControl w:val="0"/>
        <w:spacing w:after="0" w:line="240" w:lineRule="auto"/>
        <w:ind w:firstLine="567"/>
        <w:jc w:val="both"/>
        <w:rPr>
          <w:rFonts w:ascii="Times New Roman" w:eastAsia="Times New Roman" w:hAnsi="Times New Roman" w:cs="Times New Roman"/>
          <w:color w:val="000000"/>
          <w:sz w:val="24"/>
          <w:szCs w:val="20"/>
          <w:lang w:eastAsia="ru-RU"/>
        </w:rPr>
      </w:pPr>
    </w:p>
    <w:p w14:paraId="00936073" w14:textId="77777777" w:rsidR="00E569A9" w:rsidRPr="007B75B1" w:rsidRDefault="00E569A9" w:rsidP="00E569A9">
      <w:pPr>
        <w:pStyle w:val="6"/>
        <w:shd w:val="clear" w:color="auto" w:fill="auto"/>
        <w:spacing w:after="215" w:line="274" w:lineRule="exact"/>
        <w:ind w:left="20" w:right="20" w:firstLine="700"/>
        <w:jc w:val="both"/>
        <w:rPr>
          <w:sz w:val="24"/>
          <w:szCs w:val="24"/>
        </w:rPr>
      </w:pPr>
      <w:r w:rsidRPr="00E569A9">
        <w:rPr>
          <w:sz w:val="24"/>
          <w:szCs w:val="24"/>
        </w:rPr>
        <w:t xml:space="preserve"> </w:t>
      </w:r>
      <w:r w:rsidR="007B75B1">
        <w:rPr>
          <w:rStyle w:val="a7"/>
          <w:sz w:val="24"/>
          <w:szCs w:val="24"/>
        </w:rPr>
        <w:t xml:space="preserve"> </w:t>
      </w:r>
    </w:p>
    <w:p w14:paraId="30E7D686" w14:textId="77777777" w:rsidR="00E569A9" w:rsidRPr="00E569A9" w:rsidRDefault="00E569A9" w:rsidP="00E569A9">
      <w:pPr>
        <w:pStyle w:val="10"/>
        <w:keepNext/>
        <w:keepLines/>
        <w:numPr>
          <w:ilvl w:val="0"/>
          <w:numId w:val="23"/>
        </w:numPr>
        <w:shd w:val="clear" w:color="auto" w:fill="auto"/>
        <w:tabs>
          <w:tab w:val="left" w:pos="615"/>
        </w:tabs>
        <w:spacing w:after="203" w:line="230" w:lineRule="exact"/>
        <w:ind w:left="20"/>
        <w:rPr>
          <w:sz w:val="24"/>
          <w:szCs w:val="24"/>
        </w:rPr>
      </w:pPr>
      <w:bookmarkStart w:id="2" w:name="bookmark3"/>
      <w:r w:rsidRPr="00E569A9">
        <w:rPr>
          <w:sz w:val="24"/>
          <w:szCs w:val="24"/>
        </w:rPr>
        <w:lastRenderedPageBreak/>
        <w:t>Адаптивная физическая культура</w:t>
      </w:r>
      <w:bookmarkEnd w:id="2"/>
    </w:p>
    <w:p w14:paraId="491D95BE"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 xml:space="preserve">В основу разработки программы по адаптивной физической культуре обучающихся с ТНР заложены дифференцированный и деятельностный подходы. Применение дифференцированного подхода к созданию образовательных программ обеспечивает разнообразие содержания, предоставляя обучающимся с ТНР возможность реализовать свой индивидуальный потенциал с учетом особых образовательных потребностей. Программы носят компилятивный характер, виды деятельности и планируемые результаты определяются с учетом индивидуальных возможностей обучающихся, </w:t>
      </w:r>
      <w:proofErr w:type="spellStart"/>
      <w:r w:rsidRPr="00E569A9">
        <w:rPr>
          <w:sz w:val="24"/>
          <w:szCs w:val="24"/>
        </w:rPr>
        <w:t>материально</w:t>
      </w:r>
      <w:r w:rsidRPr="00E569A9">
        <w:rPr>
          <w:sz w:val="24"/>
          <w:szCs w:val="24"/>
        </w:rPr>
        <w:softHyphen/>
        <w:t>технического</w:t>
      </w:r>
      <w:proofErr w:type="spellEnd"/>
      <w:r w:rsidRPr="00E569A9">
        <w:rPr>
          <w:sz w:val="24"/>
          <w:szCs w:val="24"/>
        </w:rPr>
        <w:t xml:space="preserve"> обеспечения и др.</w:t>
      </w:r>
    </w:p>
    <w:p w14:paraId="0F066ECF"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Предусмотрены различные виды деятельности для реализации особых образовательных потребностей. Специальные виды деятельности обеспечивают вариативность подходов к организации уроков.</w:t>
      </w:r>
    </w:p>
    <w:p w14:paraId="04D5AFA7"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Программы по АФК для обучающихся с тяжелыми нарушениями речи имеют коррекционную направленность и должны разрабатываться с учетом особенностей их развития. Данные программы содействуют всестороннему развитию личности обучающегося, формированию осознанного отношения к своему здоровью, развитию общих физических способностей, компенсации нарушенных функций организма.</w:t>
      </w:r>
    </w:p>
    <w:p w14:paraId="14C052D7"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В результате обучения на занятиях адаптивной физической культурой обучающиеся с тяжелыми нарушениями речи научатся понимать значение физических упражнений и подвижных игр для своего здоровья, получат содействие гармоничному физическому, нравственному и социальному развитию, успешному обучению, физической подготовленности и будущей трудовой деятельности. У них будут формироваться первоначальные умения саморегуляции средствами адаптивной физической культуры. Они овладеют основными двигательными умениями и навыками (бег, ходьба и др.).</w:t>
      </w:r>
    </w:p>
    <w:p w14:paraId="3136CC49" w14:textId="77777777" w:rsidR="00E569A9" w:rsidRPr="00E569A9" w:rsidRDefault="00E569A9" w:rsidP="00E569A9">
      <w:pPr>
        <w:pStyle w:val="6"/>
        <w:shd w:val="clear" w:color="auto" w:fill="auto"/>
        <w:spacing w:line="274" w:lineRule="exact"/>
        <w:ind w:left="20" w:right="20" w:firstLine="700"/>
        <w:jc w:val="both"/>
        <w:rPr>
          <w:sz w:val="24"/>
          <w:szCs w:val="24"/>
        </w:rPr>
      </w:pPr>
      <w:r w:rsidRPr="00E569A9">
        <w:rPr>
          <w:sz w:val="24"/>
          <w:szCs w:val="24"/>
        </w:rPr>
        <w:t>Занятия АФК обеспечивают развитие общих физических способностей (силовые, скоростные, координационные способности, выносливость, гибкость), а также функций равновесия, способствуют формированию потребности в занятиях физической культурой и спортом.</w:t>
      </w:r>
    </w:p>
    <w:p w14:paraId="1E47DF9E" w14:textId="77777777" w:rsidR="00E569A9" w:rsidRPr="00E569A9" w:rsidRDefault="00E569A9" w:rsidP="00E569A9">
      <w:pPr>
        <w:pStyle w:val="10"/>
        <w:keepNext/>
        <w:keepLines/>
        <w:shd w:val="clear" w:color="auto" w:fill="auto"/>
        <w:spacing w:line="274" w:lineRule="exact"/>
        <w:ind w:left="20"/>
        <w:rPr>
          <w:sz w:val="24"/>
          <w:szCs w:val="24"/>
        </w:rPr>
      </w:pPr>
      <w:bookmarkStart w:id="3" w:name="bookmark4"/>
      <w:r w:rsidRPr="00E569A9">
        <w:rPr>
          <w:sz w:val="24"/>
          <w:szCs w:val="24"/>
        </w:rPr>
        <w:t>Цель и задачи примерной рабочей программы по адаптивной физической культуре</w:t>
      </w:r>
      <w:bookmarkEnd w:id="3"/>
    </w:p>
    <w:p w14:paraId="465A74BC"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Воспитывающее значение примерных рабочих программ заключается в содействии активной социализации обучающихся на основе осмысления и понимания роли физической культуры и спорта в жизни человека, понимания значения мирового и отечественного олимпийского движения, приобщения к их культурным ценностям, истории и современному развитию. К практическим результатам данного направления можно отнести формирование навыков взаимодействии со сверстниками и взрослыми, воспитание воли и способности к преодолению трудностей у обучающихся с ТНР.</w:t>
      </w:r>
    </w:p>
    <w:p w14:paraId="173D1CF4"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 xml:space="preserve">Цель реализации программ по предмету </w:t>
      </w:r>
      <w:r w:rsidRPr="00E569A9">
        <w:rPr>
          <w:rStyle w:val="3"/>
          <w:sz w:val="24"/>
          <w:szCs w:val="24"/>
        </w:rPr>
        <w:t xml:space="preserve">«Адаптивная физическая культура» </w:t>
      </w:r>
      <w:r w:rsidRPr="00E569A9">
        <w:rPr>
          <w:sz w:val="24"/>
          <w:szCs w:val="24"/>
        </w:rPr>
        <w:t>- обеспечение овладения обучающимися с ТНР необходимым уровнем подготовки в области физической культуры, совершенствование двигательной деятельности обучающихся, повышение функциональных возможностей основных систем организма, необходимых для полноценной социальной адаптации обучающихся.</w:t>
      </w:r>
    </w:p>
    <w:p w14:paraId="1E8C6927"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Достижение поставленной цели предусматривает решение как общих, так и специфических (коррекционных, компенсаторных, профилактических) задач.</w:t>
      </w:r>
    </w:p>
    <w:p w14:paraId="0BAAAC9A"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Основными задачами программы по физической культуре для обучающихся с ТНР являются:</w:t>
      </w:r>
    </w:p>
    <w:p w14:paraId="2DAC4299" w14:textId="77777777" w:rsidR="00E569A9" w:rsidRPr="00E569A9" w:rsidRDefault="00E569A9" w:rsidP="00E569A9">
      <w:pPr>
        <w:pStyle w:val="6"/>
        <w:numPr>
          <w:ilvl w:val="0"/>
          <w:numId w:val="9"/>
        </w:numPr>
        <w:shd w:val="clear" w:color="auto" w:fill="auto"/>
        <w:tabs>
          <w:tab w:val="left" w:pos="730"/>
        </w:tabs>
        <w:spacing w:after="0" w:line="283" w:lineRule="exact"/>
        <w:ind w:left="20" w:right="20" w:firstLine="360"/>
        <w:rPr>
          <w:sz w:val="24"/>
          <w:szCs w:val="24"/>
        </w:rPr>
      </w:pPr>
      <w:r w:rsidRPr="00E569A9">
        <w:rPr>
          <w:sz w:val="24"/>
          <w:szCs w:val="24"/>
        </w:rPr>
        <w:t xml:space="preserve">коррекция и профилактика нарушений двигательной функции и </w:t>
      </w:r>
      <w:proofErr w:type="spellStart"/>
      <w:r w:rsidRPr="00E569A9">
        <w:rPr>
          <w:sz w:val="24"/>
          <w:szCs w:val="24"/>
        </w:rPr>
        <w:t>опорно</w:t>
      </w:r>
      <w:r w:rsidRPr="00E569A9">
        <w:rPr>
          <w:sz w:val="24"/>
          <w:szCs w:val="24"/>
        </w:rPr>
        <w:softHyphen/>
        <w:t>двигательного</w:t>
      </w:r>
      <w:proofErr w:type="spellEnd"/>
      <w:r w:rsidRPr="00E569A9">
        <w:rPr>
          <w:sz w:val="24"/>
          <w:szCs w:val="24"/>
        </w:rPr>
        <w:t xml:space="preserve"> аппарата (сколиозы, плоскостопие, нарушение осанки);</w:t>
      </w:r>
    </w:p>
    <w:p w14:paraId="4483B954" w14:textId="77777777" w:rsidR="00E569A9" w:rsidRPr="00E569A9" w:rsidRDefault="00E569A9" w:rsidP="00E569A9">
      <w:pPr>
        <w:pStyle w:val="6"/>
        <w:numPr>
          <w:ilvl w:val="0"/>
          <w:numId w:val="9"/>
        </w:numPr>
        <w:shd w:val="clear" w:color="auto" w:fill="auto"/>
        <w:tabs>
          <w:tab w:val="left" w:pos="726"/>
        </w:tabs>
        <w:spacing w:after="0" w:line="283" w:lineRule="exact"/>
        <w:ind w:left="20" w:firstLine="360"/>
        <w:rPr>
          <w:sz w:val="24"/>
          <w:szCs w:val="24"/>
        </w:rPr>
      </w:pPr>
      <w:r w:rsidRPr="00E569A9">
        <w:rPr>
          <w:sz w:val="24"/>
          <w:szCs w:val="24"/>
        </w:rPr>
        <w:t>развитие координационных способностей;</w:t>
      </w:r>
    </w:p>
    <w:p w14:paraId="0C69ABE0" w14:textId="77777777" w:rsidR="00E569A9" w:rsidRPr="00E569A9" w:rsidRDefault="00E569A9" w:rsidP="00E569A9">
      <w:pPr>
        <w:pStyle w:val="6"/>
        <w:numPr>
          <w:ilvl w:val="0"/>
          <w:numId w:val="9"/>
        </w:numPr>
        <w:shd w:val="clear" w:color="auto" w:fill="auto"/>
        <w:tabs>
          <w:tab w:val="left" w:pos="730"/>
        </w:tabs>
        <w:spacing w:after="0" w:line="283" w:lineRule="exact"/>
        <w:ind w:left="20" w:firstLine="360"/>
        <w:rPr>
          <w:sz w:val="24"/>
          <w:szCs w:val="24"/>
        </w:rPr>
      </w:pPr>
      <w:r w:rsidRPr="00E569A9">
        <w:rPr>
          <w:sz w:val="24"/>
          <w:szCs w:val="24"/>
        </w:rPr>
        <w:t>коррекция и компенсация нарушений психомоторики;</w:t>
      </w:r>
    </w:p>
    <w:p w14:paraId="4CF37A7B" w14:textId="77777777" w:rsidR="00E569A9" w:rsidRPr="00E569A9" w:rsidRDefault="00E569A9" w:rsidP="00E569A9">
      <w:pPr>
        <w:pStyle w:val="6"/>
        <w:numPr>
          <w:ilvl w:val="0"/>
          <w:numId w:val="9"/>
        </w:numPr>
        <w:shd w:val="clear" w:color="auto" w:fill="auto"/>
        <w:tabs>
          <w:tab w:val="left" w:pos="730"/>
        </w:tabs>
        <w:spacing w:after="0" w:line="283" w:lineRule="exact"/>
        <w:ind w:left="20" w:firstLine="360"/>
        <w:rPr>
          <w:sz w:val="24"/>
          <w:szCs w:val="24"/>
        </w:rPr>
      </w:pPr>
      <w:r w:rsidRPr="00E569A9">
        <w:rPr>
          <w:sz w:val="24"/>
          <w:szCs w:val="24"/>
        </w:rPr>
        <w:t>коррекция и компенсация нарушений общей и мелкой моторики;</w:t>
      </w:r>
    </w:p>
    <w:p w14:paraId="33AE8CD0" w14:textId="77777777" w:rsidR="00E569A9" w:rsidRPr="00E569A9" w:rsidRDefault="00E569A9" w:rsidP="00E569A9">
      <w:pPr>
        <w:pStyle w:val="6"/>
        <w:numPr>
          <w:ilvl w:val="0"/>
          <w:numId w:val="9"/>
        </w:numPr>
        <w:shd w:val="clear" w:color="auto" w:fill="auto"/>
        <w:tabs>
          <w:tab w:val="left" w:pos="726"/>
        </w:tabs>
        <w:spacing w:after="0" w:line="283" w:lineRule="exact"/>
        <w:ind w:left="20" w:right="20" w:firstLine="360"/>
        <w:rPr>
          <w:sz w:val="24"/>
          <w:szCs w:val="24"/>
        </w:rPr>
      </w:pPr>
      <w:r w:rsidRPr="00E569A9">
        <w:rPr>
          <w:sz w:val="24"/>
          <w:szCs w:val="24"/>
        </w:rPr>
        <w:t xml:space="preserve">коррекция и развитие способности к дифференцированию временных, силовых, </w:t>
      </w:r>
      <w:r w:rsidRPr="00E569A9">
        <w:rPr>
          <w:sz w:val="24"/>
          <w:szCs w:val="24"/>
        </w:rPr>
        <w:lastRenderedPageBreak/>
        <w:t>пространственных параметров движения;</w:t>
      </w:r>
    </w:p>
    <w:p w14:paraId="4A5CD005" w14:textId="77777777" w:rsidR="00E569A9" w:rsidRPr="00E569A9" w:rsidRDefault="00E569A9" w:rsidP="00E569A9">
      <w:pPr>
        <w:pStyle w:val="6"/>
        <w:numPr>
          <w:ilvl w:val="0"/>
          <w:numId w:val="9"/>
        </w:numPr>
        <w:shd w:val="clear" w:color="auto" w:fill="auto"/>
        <w:tabs>
          <w:tab w:val="left" w:pos="726"/>
        </w:tabs>
        <w:spacing w:after="0" w:line="283" w:lineRule="exact"/>
        <w:ind w:left="20" w:right="20" w:firstLine="360"/>
        <w:rPr>
          <w:sz w:val="24"/>
          <w:szCs w:val="24"/>
        </w:rPr>
      </w:pPr>
      <w:r w:rsidRPr="00E569A9">
        <w:rPr>
          <w:sz w:val="24"/>
          <w:szCs w:val="24"/>
        </w:rPr>
        <w:t>формирование зрительно-моторной координации в процессе выполнения физических упражнений;</w:t>
      </w:r>
    </w:p>
    <w:p w14:paraId="65A51C17" w14:textId="77777777" w:rsidR="00E569A9" w:rsidRPr="00E569A9" w:rsidRDefault="00E569A9" w:rsidP="00E569A9">
      <w:pPr>
        <w:pStyle w:val="6"/>
        <w:numPr>
          <w:ilvl w:val="0"/>
          <w:numId w:val="9"/>
        </w:numPr>
        <w:shd w:val="clear" w:color="auto" w:fill="auto"/>
        <w:tabs>
          <w:tab w:val="left" w:pos="726"/>
        </w:tabs>
        <w:spacing w:after="0" w:line="283" w:lineRule="exact"/>
        <w:ind w:left="20" w:right="20" w:firstLine="360"/>
        <w:rPr>
          <w:sz w:val="24"/>
          <w:szCs w:val="24"/>
        </w:rPr>
      </w:pPr>
      <w:r w:rsidRPr="00E569A9">
        <w:rPr>
          <w:sz w:val="24"/>
          <w:szCs w:val="24"/>
        </w:rPr>
        <w:t>совершенствование функции дыхания и темпо-ритмической организации речи в процессе выполнения физических упражнений;</w:t>
      </w:r>
    </w:p>
    <w:p w14:paraId="0A339B1D" w14:textId="77777777" w:rsidR="00E569A9" w:rsidRPr="00E569A9" w:rsidRDefault="00E569A9" w:rsidP="00E569A9">
      <w:pPr>
        <w:pStyle w:val="6"/>
        <w:numPr>
          <w:ilvl w:val="0"/>
          <w:numId w:val="9"/>
        </w:numPr>
        <w:shd w:val="clear" w:color="auto" w:fill="auto"/>
        <w:tabs>
          <w:tab w:val="left" w:pos="730"/>
        </w:tabs>
        <w:spacing w:after="0" w:line="283" w:lineRule="exact"/>
        <w:ind w:left="20" w:right="20" w:firstLine="360"/>
        <w:rPr>
          <w:sz w:val="24"/>
          <w:szCs w:val="24"/>
        </w:rPr>
      </w:pPr>
      <w:r w:rsidRPr="00E569A9">
        <w:rPr>
          <w:sz w:val="24"/>
          <w:szCs w:val="24"/>
        </w:rPr>
        <w:t>развитие коммуникативной функции и связной речи при выполнении физических упражнений и в процессе игры;</w:t>
      </w:r>
    </w:p>
    <w:p w14:paraId="78D26B91" w14:textId="77777777" w:rsidR="00E569A9" w:rsidRPr="00E569A9" w:rsidRDefault="00E569A9" w:rsidP="00E569A9">
      <w:pPr>
        <w:pStyle w:val="6"/>
        <w:numPr>
          <w:ilvl w:val="0"/>
          <w:numId w:val="9"/>
        </w:numPr>
        <w:shd w:val="clear" w:color="auto" w:fill="auto"/>
        <w:tabs>
          <w:tab w:val="left" w:pos="730"/>
        </w:tabs>
        <w:spacing w:after="0"/>
        <w:ind w:left="20" w:right="20" w:firstLine="380"/>
        <w:jc w:val="both"/>
        <w:rPr>
          <w:sz w:val="24"/>
          <w:szCs w:val="24"/>
        </w:rPr>
      </w:pPr>
      <w:r w:rsidRPr="00E569A9">
        <w:rPr>
          <w:sz w:val="24"/>
          <w:szCs w:val="24"/>
        </w:rPr>
        <w:t>формирование двигательных навыков под воздействием регулирующей функции речи;</w:t>
      </w:r>
    </w:p>
    <w:p w14:paraId="3B75972E" w14:textId="77777777" w:rsidR="00E569A9" w:rsidRPr="00E569A9" w:rsidRDefault="00E569A9" w:rsidP="00E569A9">
      <w:pPr>
        <w:pStyle w:val="6"/>
        <w:numPr>
          <w:ilvl w:val="0"/>
          <w:numId w:val="9"/>
        </w:numPr>
        <w:shd w:val="clear" w:color="auto" w:fill="auto"/>
        <w:tabs>
          <w:tab w:val="left" w:pos="721"/>
        </w:tabs>
        <w:spacing w:after="0"/>
        <w:ind w:left="20" w:right="20" w:firstLine="380"/>
        <w:jc w:val="both"/>
        <w:rPr>
          <w:sz w:val="24"/>
          <w:szCs w:val="24"/>
        </w:rPr>
      </w:pPr>
      <w:r w:rsidRPr="00E569A9">
        <w:rPr>
          <w:sz w:val="24"/>
          <w:szCs w:val="24"/>
        </w:rPr>
        <w:t>расширение пассивного и активного словаря обучающихся с тяжелыми нарушениями речи за счет освоения специальной спортивной терминологии.</w:t>
      </w:r>
    </w:p>
    <w:p w14:paraId="2935A324" w14:textId="77777777" w:rsidR="00E569A9" w:rsidRPr="00E569A9" w:rsidRDefault="00E569A9" w:rsidP="00E569A9">
      <w:pPr>
        <w:pStyle w:val="6"/>
        <w:shd w:val="clear" w:color="auto" w:fill="auto"/>
        <w:spacing w:after="0"/>
        <w:ind w:left="20" w:firstLine="700"/>
        <w:jc w:val="both"/>
        <w:rPr>
          <w:sz w:val="24"/>
          <w:szCs w:val="24"/>
        </w:rPr>
      </w:pPr>
      <w:r w:rsidRPr="00E569A9">
        <w:rPr>
          <w:sz w:val="24"/>
          <w:szCs w:val="24"/>
        </w:rPr>
        <w:t>К особым образовательным потребностям обучающихся с ТНР относятся:</w:t>
      </w:r>
    </w:p>
    <w:p w14:paraId="09C07758" w14:textId="77777777" w:rsidR="00E569A9" w:rsidRPr="00E569A9" w:rsidRDefault="00E569A9" w:rsidP="00E569A9">
      <w:pPr>
        <w:pStyle w:val="6"/>
        <w:numPr>
          <w:ilvl w:val="0"/>
          <w:numId w:val="9"/>
        </w:numPr>
        <w:shd w:val="clear" w:color="auto" w:fill="auto"/>
        <w:tabs>
          <w:tab w:val="left" w:pos="726"/>
        </w:tabs>
        <w:spacing w:after="0"/>
        <w:ind w:left="20" w:right="20" w:firstLine="380"/>
        <w:jc w:val="both"/>
        <w:rPr>
          <w:sz w:val="24"/>
          <w:szCs w:val="24"/>
        </w:rPr>
      </w:pPr>
      <w:r w:rsidRPr="00E569A9">
        <w:rPr>
          <w:sz w:val="24"/>
          <w:szCs w:val="24"/>
        </w:rPr>
        <w:t xml:space="preserve">максимально раннее начало коррекционно-развивающей работы и комплексной </w:t>
      </w:r>
      <w:proofErr w:type="spellStart"/>
      <w:r w:rsidRPr="00E569A9">
        <w:rPr>
          <w:sz w:val="24"/>
          <w:szCs w:val="24"/>
        </w:rPr>
        <w:t>абилитации</w:t>
      </w:r>
      <w:proofErr w:type="spellEnd"/>
      <w:r w:rsidRPr="00E569A9">
        <w:rPr>
          <w:sz w:val="24"/>
          <w:szCs w:val="24"/>
        </w:rPr>
        <w:t>/реабилитации, в том числе с использованием методов физической культуры и спорта;</w:t>
      </w:r>
    </w:p>
    <w:p w14:paraId="37AF2796" w14:textId="77777777" w:rsidR="00E569A9" w:rsidRPr="00E569A9" w:rsidRDefault="00E569A9" w:rsidP="00E569A9">
      <w:pPr>
        <w:pStyle w:val="6"/>
        <w:numPr>
          <w:ilvl w:val="0"/>
          <w:numId w:val="9"/>
        </w:numPr>
        <w:shd w:val="clear" w:color="auto" w:fill="auto"/>
        <w:tabs>
          <w:tab w:val="left" w:pos="730"/>
        </w:tabs>
        <w:spacing w:after="0"/>
        <w:ind w:left="20" w:right="20" w:firstLine="380"/>
        <w:jc w:val="both"/>
        <w:rPr>
          <w:sz w:val="24"/>
          <w:szCs w:val="24"/>
        </w:rPr>
      </w:pPr>
      <w:r w:rsidRPr="00E569A9">
        <w:rPr>
          <w:sz w:val="24"/>
          <w:szCs w:val="24"/>
        </w:rPr>
        <w:t xml:space="preserve">щадящий, </w:t>
      </w:r>
      <w:proofErr w:type="spellStart"/>
      <w:r w:rsidRPr="00E569A9">
        <w:rPr>
          <w:sz w:val="24"/>
          <w:szCs w:val="24"/>
        </w:rPr>
        <w:t>здоровьесберегающий</w:t>
      </w:r>
      <w:proofErr w:type="spellEnd"/>
      <w:r w:rsidRPr="00E569A9">
        <w:rPr>
          <w:sz w:val="24"/>
          <w:szCs w:val="24"/>
        </w:rPr>
        <w:t xml:space="preserve"> режим обучения и физических нагрузок, предполагающий строгую регламентацию деятельности в соответствии с медицинскими рекомендациями, индивидуализацию темпа обучения и продвижения в образовательном пространстве для разных категорий детей с тяжелыми нарушениями речи;</w:t>
      </w:r>
    </w:p>
    <w:p w14:paraId="558E7D4F" w14:textId="77777777" w:rsidR="00E569A9" w:rsidRPr="00E569A9" w:rsidRDefault="00E569A9" w:rsidP="00E569A9">
      <w:pPr>
        <w:pStyle w:val="6"/>
        <w:numPr>
          <w:ilvl w:val="0"/>
          <w:numId w:val="9"/>
        </w:numPr>
        <w:shd w:val="clear" w:color="auto" w:fill="auto"/>
        <w:tabs>
          <w:tab w:val="left" w:pos="726"/>
        </w:tabs>
        <w:spacing w:after="0" w:line="269" w:lineRule="exact"/>
        <w:ind w:left="20" w:right="20" w:firstLine="380"/>
        <w:jc w:val="both"/>
        <w:rPr>
          <w:sz w:val="24"/>
          <w:szCs w:val="24"/>
        </w:rPr>
      </w:pPr>
      <w:r w:rsidRPr="00E569A9">
        <w:rPr>
          <w:sz w:val="24"/>
          <w:szCs w:val="24"/>
        </w:rPr>
        <w:t>специальная коррекционная работа по преодолению отклонений в психомоторной сфере, нарушений общей и тонкой моторики у отдельных категорий детей с ТНР;</w:t>
      </w:r>
    </w:p>
    <w:p w14:paraId="566A150B" w14:textId="77777777" w:rsidR="00E569A9" w:rsidRPr="00E569A9" w:rsidRDefault="00E569A9" w:rsidP="00E569A9">
      <w:pPr>
        <w:pStyle w:val="6"/>
        <w:numPr>
          <w:ilvl w:val="0"/>
          <w:numId w:val="9"/>
        </w:numPr>
        <w:shd w:val="clear" w:color="auto" w:fill="auto"/>
        <w:tabs>
          <w:tab w:val="left" w:pos="726"/>
        </w:tabs>
        <w:spacing w:after="0"/>
        <w:ind w:left="20" w:right="20" w:firstLine="380"/>
        <w:jc w:val="both"/>
        <w:rPr>
          <w:sz w:val="24"/>
          <w:szCs w:val="24"/>
        </w:rPr>
      </w:pPr>
      <w:r w:rsidRPr="00E569A9">
        <w:rPr>
          <w:sz w:val="24"/>
          <w:szCs w:val="24"/>
        </w:rPr>
        <w:t>интеграция сенсорно-перцептивного и моторного развития детей (особенно в младшем школьном возрасте);</w:t>
      </w:r>
    </w:p>
    <w:p w14:paraId="3EB61C91" w14:textId="77777777" w:rsidR="00E569A9" w:rsidRPr="00E569A9" w:rsidRDefault="00E569A9" w:rsidP="00E569A9">
      <w:pPr>
        <w:pStyle w:val="6"/>
        <w:numPr>
          <w:ilvl w:val="0"/>
          <w:numId w:val="9"/>
        </w:numPr>
        <w:shd w:val="clear" w:color="auto" w:fill="auto"/>
        <w:tabs>
          <w:tab w:val="left" w:pos="726"/>
        </w:tabs>
        <w:spacing w:after="0"/>
        <w:ind w:left="20" w:right="20" w:firstLine="380"/>
        <w:jc w:val="both"/>
        <w:rPr>
          <w:sz w:val="24"/>
          <w:szCs w:val="24"/>
        </w:rPr>
      </w:pPr>
      <w:r w:rsidRPr="00E569A9">
        <w:rPr>
          <w:sz w:val="24"/>
          <w:szCs w:val="24"/>
        </w:rPr>
        <w:t>формирование и развитие умений регулировать свое психоэмоциональное состояние, развитие эмоционально-волевой сферы средствами физической культуры и спорта;</w:t>
      </w:r>
    </w:p>
    <w:p w14:paraId="6B72AAC9" w14:textId="77777777" w:rsidR="00E569A9" w:rsidRPr="00E569A9" w:rsidRDefault="00E569A9" w:rsidP="00E569A9">
      <w:pPr>
        <w:pStyle w:val="6"/>
        <w:numPr>
          <w:ilvl w:val="0"/>
          <w:numId w:val="9"/>
        </w:numPr>
        <w:shd w:val="clear" w:color="auto" w:fill="auto"/>
        <w:tabs>
          <w:tab w:val="left" w:pos="726"/>
        </w:tabs>
        <w:spacing w:after="0"/>
        <w:ind w:left="20" w:right="20" w:firstLine="380"/>
        <w:jc w:val="both"/>
        <w:rPr>
          <w:sz w:val="24"/>
          <w:szCs w:val="24"/>
        </w:rPr>
      </w:pPr>
      <w:r w:rsidRPr="00E569A9">
        <w:rPr>
          <w:sz w:val="24"/>
          <w:szCs w:val="24"/>
        </w:rPr>
        <w:t>специальная работа по развитию речи (понимания и говорения) и коммуникации в процессе занятий физической культурой и посредством движения;</w:t>
      </w:r>
    </w:p>
    <w:p w14:paraId="290EBF22" w14:textId="77777777" w:rsidR="00E569A9" w:rsidRPr="00E569A9" w:rsidRDefault="00E569A9" w:rsidP="00E569A9">
      <w:pPr>
        <w:pStyle w:val="6"/>
        <w:numPr>
          <w:ilvl w:val="0"/>
          <w:numId w:val="9"/>
        </w:numPr>
        <w:shd w:val="clear" w:color="auto" w:fill="auto"/>
        <w:tabs>
          <w:tab w:val="left" w:pos="750"/>
        </w:tabs>
        <w:spacing w:after="0" w:line="230" w:lineRule="exact"/>
        <w:ind w:left="20" w:firstLine="380"/>
        <w:jc w:val="both"/>
        <w:rPr>
          <w:sz w:val="24"/>
          <w:szCs w:val="24"/>
        </w:rPr>
      </w:pPr>
      <w:r w:rsidRPr="00E569A9">
        <w:rPr>
          <w:sz w:val="24"/>
          <w:szCs w:val="24"/>
        </w:rPr>
        <w:t>обеспечение возможности вербальной и невербальной коммуникации;</w:t>
      </w:r>
    </w:p>
    <w:p w14:paraId="35C73439" w14:textId="77777777" w:rsidR="00E569A9" w:rsidRPr="00E569A9" w:rsidRDefault="00E569A9" w:rsidP="00E569A9">
      <w:pPr>
        <w:pStyle w:val="6"/>
        <w:numPr>
          <w:ilvl w:val="0"/>
          <w:numId w:val="9"/>
        </w:numPr>
        <w:shd w:val="clear" w:color="auto" w:fill="auto"/>
        <w:tabs>
          <w:tab w:val="left" w:pos="730"/>
        </w:tabs>
        <w:spacing w:after="0" w:line="269" w:lineRule="exact"/>
        <w:ind w:left="20" w:right="20" w:firstLine="380"/>
        <w:jc w:val="both"/>
        <w:rPr>
          <w:sz w:val="24"/>
          <w:szCs w:val="24"/>
        </w:rPr>
      </w:pPr>
      <w:r w:rsidRPr="00E569A9">
        <w:rPr>
          <w:sz w:val="24"/>
          <w:szCs w:val="24"/>
        </w:rPr>
        <w:t xml:space="preserve">использование специального оборудования, </w:t>
      </w:r>
      <w:proofErr w:type="spellStart"/>
      <w:r w:rsidRPr="00E569A9">
        <w:rPr>
          <w:sz w:val="24"/>
          <w:szCs w:val="24"/>
        </w:rPr>
        <w:t>ассистивных</w:t>
      </w:r>
      <w:proofErr w:type="spellEnd"/>
      <w:r w:rsidRPr="00E569A9">
        <w:rPr>
          <w:sz w:val="24"/>
          <w:szCs w:val="24"/>
        </w:rPr>
        <w:t xml:space="preserve"> устройств и технологий для коммуникации (при необходимости).</w:t>
      </w:r>
    </w:p>
    <w:p w14:paraId="362B4360" w14:textId="77777777" w:rsidR="00E569A9" w:rsidRPr="00E569A9" w:rsidRDefault="00E569A9" w:rsidP="00E569A9">
      <w:pPr>
        <w:pStyle w:val="6"/>
        <w:shd w:val="clear" w:color="auto" w:fill="auto"/>
        <w:spacing w:after="0" w:line="269" w:lineRule="exact"/>
        <w:ind w:left="20" w:firstLine="380"/>
        <w:jc w:val="both"/>
        <w:rPr>
          <w:sz w:val="24"/>
          <w:szCs w:val="24"/>
        </w:rPr>
      </w:pPr>
      <w:r w:rsidRPr="00E569A9">
        <w:rPr>
          <w:sz w:val="24"/>
          <w:szCs w:val="24"/>
        </w:rPr>
        <w:t>Специальные условия проведения уроков адаптивной физической культуры:</w:t>
      </w:r>
    </w:p>
    <w:p w14:paraId="34C49D75" w14:textId="77777777" w:rsidR="00E569A9" w:rsidRPr="00E569A9" w:rsidRDefault="00E569A9" w:rsidP="00E569A9">
      <w:pPr>
        <w:pStyle w:val="6"/>
        <w:numPr>
          <w:ilvl w:val="0"/>
          <w:numId w:val="9"/>
        </w:numPr>
        <w:shd w:val="clear" w:color="auto" w:fill="auto"/>
        <w:tabs>
          <w:tab w:val="left" w:pos="730"/>
        </w:tabs>
        <w:spacing w:after="0" w:line="274" w:lineRule="exact"/>
        <w:ind w:left="20" w:right="20" w:firstLine="380"/>
        <w:jc w:val="both"/>
        <w:rPr>
          <w:sz w:val="24"/>
          <w:szCs w:val="24"/>
        </w:rPr>
      </w:pPr>
      <w:r w:rsidRPr="00E569A9">
        <w:rPr>
          <w:sz w:val="24"/>
          <w:szCs w:val="24"/>
        </w:rPr>
        <w:t>стимуляция речевой активности и коммуникации (словесные отчеты о выполненных действиях, формулирование вопросов, поддержание «рабочего» диалога, информирование о возникающих проблемах и т.п.);</w:t>
      </w:r>
    </w:p>
    <w:p w14:paraId="75D95456" w14:textId="77777777" w:rsidR="00E569A9" w:rsidRPr="00E569A9" w:rsidRDefault="00E569A9" w:rsidP="00E569A9">
      <w:pPr>
        <w:pStyle w:val="6"/>
        <w:numPr>
          <w:ilvl w:val="0"/>
          <w:numId w:val="9"/>
        </w:numPr>
        <w:shd w:val="clear" w:color="auto" w:fill="auto"/>
        <w:tabs>
          <w:tab w:val="left" w:pos="730"/>
        </w:tabs>
        <w:spacing w:after="0"/>
        <w:ind w:left="20" w:right="20" w:firstLine="380"/>
        <w:jc w:val="both"/>
        <w:rPr>
          <w:sz w:val="24"/>
          <w:szCs w:val="24"/>
        </w:rPr>
      </w:pPr>
      <w:r w:rsidRPr="00E569A9">
        <w:rPr>
          <w:sz w:val="24"/>
          <w:szCs w:val="24"/>
        </w:rPr>
        <w:t>адаптация содержания теоретического материала в текстовом/аудио/видео формате в соответствии с речевыми возможностями обучающихся, создание условий, облегчающих работу с теоретическим материалом (восприятие/воспроизведение);</w:t>
      </w:r>
    </w:p>
    <w:p w14:paraId="2D856858" w14:textId="77777777" w:rsidR="00E569A9" w:rsidRPr="00E569A9" w:rsidRDefault="00E569A9" w:rsidP="00E569A9">
      <w:pPr>
        <w:pStyle w:val="6"/>
        <w:numPr>
          <w:ilvl w:val="0"/>
          <w:numId w:val="9"/>
        </w:numPr>
        <w:shd w:val="clear" w:color="auto" w:fill="auto"/>
        <w:tabs>
          <w:tab w:val="left" w:pos="726"/>
        </w:tabs>
        <w:spacing w:after="0"/>
        <w:ind w:left="20" w:right="20" w:firstLine="380"/>
        <w:jc w:val="both"/>
        <w:rPr>
          <w:sz w:val="24"/>
          <w:szCs w:val="24"/>
        </w:rPr>
      </w:pPr>
      <w:r w:rsidRPr="00E569A9">
        <w:rPr>
          <w:sz w:val="24"/>
          <w:szCs w:val="24"/>
        </w:rPr>
        <w:t>обеспечение понимания обращенной речи (четкое, внятное проговаривание инструкций, коротких и ясных по содержанию).</w:t>
      </w:r>
    </w:p>
    <w:p w14:paraId="7200D09B" w14:textId="77777777" w:rsidR="00E569A9" w:rsidRPr="00E569A9" w:rsidRDefault="00E569A9" w:rsidP="00E569A9">
      <w:pPr>
        <w:pStyle w:val="6"/>
        <w:numPr>
          <w:ilvl w:val="0"/>
          <w:numId w:val="9"/>
        </w:numPr>
        <w:shd w:val="clear" w:color="auto" w:fill="auto"/>
        <w:tabs>
          <w:tab w:val="left" w:pos="750"/>
        </w:tabs>
        <w:spacing w:after="0" w:line="230" w:lineRule="exact"/>
        <w:ind w:left="20" w:firstLine="380"/>
        <w:jc w:val="both"/>
        <w:rPr>
          <w:sz w:val="24"/>
          <w:szCs w:val="24"/>
        </w:rPr>
      </w:pPr>
      <w:r w:rsidRPr="00E569A9">
        <w:rPr>
          <w:sz w:val="24"/>
          <w:szCs w:val="24"/>
        </w:rPr>
        <w:t>нормативные речевые образцы (грамотная речь педагога);</w:t>
      </w:r>
    </w:p>
    <w:p w14:paraId="244FC5F1" w14:textId="77777777" w:rsidR="00E569A9" w:rsidRPr="00E569A9" w:rsidRDefault="00E569A9" w:rsidP="00E569A9">
      <w:pPr>
        <w:pStyle w:val="6"/>
        <w:numPr>
          <w:ilvl w:val="0"/>
          <w:numId w:val="9"/>
        </w:numPr>
        <w:shd w:val="clear" w:color="auto" w:fill="auto"/>
        <w:tabs>
          <w:tab w:val="left" w:pos="735"/>
        </w:tabs>
        <w:spacing w:after="0" w:line="274" w:lineRule="exact"/>
        <w:ind w:left="20" w:right="20" w:firstLine="380"/>
        <w:jc w:val="both"/>
        <w:rPr>
          <w:sz w:val="24"/>
          <w:szCs w:val="24"/>
        </w:rPr>
      </w:pPr>
      <w:r w:rsidRPr="00E569A9">
        <w:rPr>
          <w:sz w:val="24"/>
          <w:szCs w:val="24"/>
        </w:rPr>
        <w:t>использование наглядных методов и приемов демонстрации, показа действий, зрительного образца.</w:t>
      </w:r>
    </w:p>
    <w:p w14:paraId="23697D4D" w14:textId="77777777" w:rsidR="00E569A9" w:rsidRPr="00E569A9" w:rsidRDefault="00E569A9" w:rsidP="00E569A9">
      <w:pPr>
        <w:pStyle w:val="6"/>
        <w:shd w:val="clear" w:color="auto" w:fill="auto"/>
        <w:spacing w:after="0" w:line="274" w:lineRule="exact"/>
        <w:ind w:left="20" w:right="20" w:firstLine="700"/>
        <w:jc w:val="both"/>
        <w:rPr>
          <w:sz w:val="24"/>
          <w:szCs w:val="24"/>
        </w:rPr>
      </w:pPr>
      <w:r w:rsidRPr="00E569A9">
        <w:rPr>
          <w:sz w:val="24"/>
          <w:szCs w:val="24"/>
        </w:rPr>
        <w:t xml:space="preserve">Образовательно-коррекционный процесс на уроках АФК базируется на </w:t>
      </w:r>
      <w:proofErr w:type="spellStart"/>
      <w:r w:rsidRPr="00E569A9">
        <w:rPr>
          <w:sz w:val="24"/>
          <w:szCs w:val="24"/>
        </w:rPr>
        <w:t>общедидактических</w:t>
      </w:r>
      <w:proofErr w:type="spellEnd"/>
      <w:r w:rsidRPr="00E569A9">
        <w:rPr>
          <w:sz w:val="24"/>
          <w:szCs w:val="24"/>
        </w:rPr>
        <w:t xml:space="preserve"> и специальных принципах, обусловленных особенностями психофизического развития обучающихся с тяжелыми нарушениями речи.</w:t>
      </w:r>
    </w:p>
    <w:p w14:paraId="20F8C924" w14:textId="77777777" w:rsidR="00E569A9" w:rsidRPr="00E569A9" w:rsidRDefault="00E569A9" w:rsidP="00E569A9">
      <w:pPr>
        <w:pStyle w:val="6"/>
        <w:shd w:val="clear" w:color="auto" w:fill="auto"/>
        <w:spacing w:after="0" w:line="274" w:lineRule="exact"/>
        <w:ind w:left="20" w:firstLine="700"/>
        <w:jc w:val="both"/>
        <w:rPr>
          <w:sz w:val="24"/>
          <w:szCs w:val="24"/>
        </w:rPr>
      </w:pPr>
      <w:r w:rsidRPr="00E569A9">
        <w:rPr>
          <w:sz w:val="24"/>
          <w:szCs w:val="24"/>
        </w:rPr>
        <w:t>Реализация Программы предполагает следующие принципы и подходы:</w:t>
      </w:r>
    </w:p>
    <w:p w14:paraId="03493F93" w14:textId="77777777" w:rsidR="00E569A9" w:rsidRPr="00E569A9" w:rsidRDefault="00E569A9" w:rsidP="00E569A9">
      <w:pPr>
        <w:pStyle w:val="6"/>
        <w:numPr>
          <w:ilvl w:val="0"/>
          <w:numId w:val="9"/>
        </w:numPr>
        <w:shd w:val="clear" w:color="auto" w:fill="auto"/>
        <w:tabs>
          <w:tab w:val="left" w:pos="644"/>
        </w:tabs>
        <w:spacing w:after="0" w:line="274" w:lineRule="exact"/>
        <w:ind w:left="20" w:right="20" w:firstLine="380"/>
        <w:jc w:val="both"/>
        <w:rPr>
          <w:sz w:val="24"/>
          <w:szCs w:val="24"/>
        </w:rPr>
      </w:pPr>
      <w:r w:rsidRPr="00E569A9">
        <w:rPr>
          <w:sz w:val="24"/>
          <w:szCs w:val="24"/>
        </w:rPr>
        <w:t>программно-целевой подход, который предполагает единую систему планирования и своевременного внесения корректив в планы;</w:t>
      </w:r>
    </w:p>
    <w:p w14:paraId="2C18A78C" w14:textId="77777777" w:rsidR="00E569A9" w:rsidRPr="00E569A9" w:rsidRDefault="00E569A9" w:rsidP="00E569A9">
      <w:pPr>
        <w:pStyle w:val="6"/>
        <w:numPr>
          <w:ilvl w:val="0"/>
          <w:numId w:val="9"/>
        </w:numPr>
        <w:shd w:val="clear" w:color="auto" w:fill="auto"/>
        <w:tabs>
          <w:tab w:val="left" w:pos="602"/>
        </w:tabs>
        <w:spacing w:after="0" w:line="283" w:lineRule="exact"/>
        <w:ind w:left="20" w:firstLine="380"/>
        <w:jc w:val="both"/>
        <w:rPr>
          <w:sz w:val="24"/>
          <w:szCs w:val="24"/>
        </w:rPr>
      </w:pPr>
      <w:r w:rsidRPr="00E569A9">
        <w:rPr>
          <w:sz w:val="24"/>
          <w:szCs w:val="24"/>
        </w:rPr>
        <w:t>необходимость использования специальных методов, приёмов и средств обучения;</w:t>
      </w:r>
    </w:p>
    <w:p w14:paraId="48E061BB" w14:textId="77777777" w:rsidR="00E569A9" w:rsidRPr="00E569A9" w:rsidRDefault="00E569A9" w:rsidP="00E569A9">
      <w:pPr>
        <w:pStyle w:val="6"/>
        <w:numPr>
          <w:ilvl w:val="0"/>
          <w:numId w:val="9"/>
        </w:numPr>
        <w:shd w:val="clear" w:color="auto" w:fill="auto"/>
        <w:tabs>
          <w:tab w:val="left" w:pos="644"/>
        </w:tabs>
        <w:spacing w:after="0" w:line="283" w:lineRule="exact"/>
        <w:ind w:left="20" w:right="20" w:firstLine="380"/>
        <w:jc w:val="both"/>
        <w:rPr>
          <w:sz w:val="24"/>
          <w:szCs w:val="24"/>
        </w:rPr>
      </w:pPr>
      <w:r w:rsidRPr="00E569A9">
        <w:rPr>
          <w:sz w:val="24"/>
          <w:szCs w:val="24"/>
        </w:rPr>
        <w:t>информационная компетентность участников образовательного процесса в образовательной организации;</w:t>
      </w:r>
    </w:p>
    <w:p w14:paraId="6312126E" w14:textId="77777777" w:rsidR="00E569A9" w:rsidRPr="00E569A9" w:rsidRDefault="00E569A9" w:rsidP="00E569A9">
      <w:pPr>
        <w:pStyle w:val="6"/>
        <w:numPr>
          <w:ilvl w:val="0"/>
          <w:numId w:val="9"/>
        </w:numPr>
        <w:shd w:val="clear" w:color="auto" w:fill="auto"/>
        <w:tabs>
          <w:tab w:val="left" w:pos="639"/>
        </w:tabs>
        <w:spacing w:after="0" w:line="283" w:lineRule="exact"/>
        <w:ind w:left="20" w:right="20" w:firstLine="380"/>
        <w:jc w:val="both"/>
        <w:rPr>
          <w:sz w:val="24"/>
          <w:szCs w:val="24"/>
        </w:rPr>
      </w:pPr>
      <w:r w:rsidRPr="00E569A9">
        <w:rPr>
          <w:sz w:val="24"/>
          <w:szCs w:val="24"/>
        </w:rPr>
        <w:lastRenderedPageBreak/>
        <w:t>вариативность, которая предполагает осуществление различных вариантов действий по реализации поставленных задач;</w:t>
      </w:r>
    </w:p>
    <w:p w14:paraId="4759FB73" w14:textId="77777777" w:rsidR="00E569A9" w:rsidRPr="00E569A9" w:rsidRDefault="00E569A9" w:rsidP="00E569A9">
      <w:pPr>
        <w:pStyle w:val="6"/>
        <w:numPr>
          <w:ilvl w:val="0"/>
          <w:numId w:val="9"/>
        </w:numPr>
        <w:shd w:val="clear" w:color="auto" w:fill="auto"/>
        <w:tabs>
          <w:tab w:val="left" w:pos="602"/>
        </w:tabs>
        <w:spacing w:after="0" w:line="283" w:lineRule="exact"/>
        <w:ind w:left="20" w:firstLine="380"/>
        <w:jc w:val="both"/>
        <w:rPr>
          <w:sz w:val="24"/>
          <w:szCs w:val="24"/>
        </w:rPr>
      </w:pPr>
      <w:r w:rsidRPr="00E569A9">
        <w:rPr>
          <w:sz w:val="24"/>
          <w:szCs w:val="24"/>
        </w:rPr>
        <w:t>комплексный подход в реализации коррекционно-образовательного процесса;</w:t>
      </w:r>
    </w:p>
    <w:p w14:paraId="62103D6C" w14:textId="77777777" w:rsidR="00E569A9" w:rsidRPr="00E569A9" w:rsidRDefault="00E569A9" w:rsidP="00CE5212">
      <w:pPr>
        <w:pStyle w:val="6"/>
        <w:numPr>
          <w:ilvl w:val="0"/>
          <w:numId w:val="9"/>
        </w:numPr>
        <w:shd w:val="clear" w:color="auto" w:fill="auto"/>
        <w:tabs>
          <w:tab w:val="left" w:pos="597"/>
        </w:tabs>
        <w:spacing w:after="0" w:line="240" w:lineRule="auto"/>
        <w:ind w:left="20" w:firstLine="380"/>
        <w:jc w:val="both"/>
        <w:rPr>
          <w:sz w:val="24"/>
          <w:szCs w:val="24"/>
        </w:rPr>
      </w:pPr>
      <w:r w:rsidRPr="00E569A9">
        <w:rPr>
          <w:sz w:val="24"/>
          <w:szCs w:val="24"/>
        </w:rPr>
        <w:t>включение в решение задач программы всех субъектов образовательного процесса.</w:t>
      </w:r>
    </w:p>
    <w:p w14:paraId="24113F7D" w14:textId="77777777" w:rsidR="002D58A9" w:rsidRDefault="002D58A9" w:rsidP="00CE5212">
      <w:pPr>
        <w:widowControl w:val="0"/>
        <w:tabs>
          <w:tab w:val="left" w:pos="9072"/>
        </w:tabs>
        <w:spacing w:after="0" w:line="240" w:lineRule="auto"/>
        <w:ind w:left="80"/>
        <w:jc w:val="both"/>
        <w:rPr>
          <w:rFonts w:ascii="Times New Roman" w:eastAsia="Times New Roman" w:hAnsi="Times New Roman" w:cs="Times New Roman"/>
          <w:b/>
          <w:bCs/>
          <w:color w:val="000000"/>
          <w:sz w:val="24"/>
          <w:szCs w:val="24"/>
          <w:lang w:eastAsia="ru-RU"/>
        </w:rPr>
      </w:pPr>
    </w:p>
    <w:p w14:paraId="44BD5D6D" w14:textId="77777777" w:rsidR="00CE5212" w:rsidRPr="00CE5212" w:rsidRDefault="00CE5212" w:rsidP="002D58A9">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r w:rsidRPr="00CE5212">
        <w:rPr>
          <w:rFonts w:ascii="Times New Roman" w:eastAsia="Times New Roman" w:hAnsi="Times New Roman" w:cs="Times New Roman"/>
          <w:b/>
          <w:bCs/>
          <w:color w:val="000000"/>
          <w:sz w:val="24"/>
          <w:szCs w:val="24"/>
          <w:lang w:eastAsia="ru-RU"/>
        </w:rPr>
        <w:t>2.2. Программа формирования универсальных учебных действий</w:t>
      </w:r>
    </w:p>
    <w:p w14:paraId="2FB5EF39" w14:textId="77777777" w:rsidR="00CE5212" w:rsidRPr="00CE5212" w:rsidRDefault="00CE5212" w:rsidP="002D58A9">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r w:rsidRPr="00CE5212">
        <w:rPr>
          <w:rFonts w:ascii="Times New Roman" w:eastAsia="Times New Roman" w:hAnsi="Times New Roman" w:cs="Times New Roman"/>
          <w:b/>
          <w:bCs/>
          <w:color w:val="000000"/>
          <w:sz w:val="24"/>
          <w:szCs w:val="24"/>
          <w:lang w:eastAsia="ru-RU"/>
        </w:rPr>
        <w:t>у обучающихся с тяжелыми нарушениями речи (вариант 5.1)</w:t>
      </w:r>
    </w:p>
    <w:p w14:paraId="71A72244" w14:textId="77777777" w:rsidR="002D58A9" w:rsidRDefault="002D58A9" w:rsidP="00CE5212">
      <w:pPr>
        <w:widowControl w:val="0"/>
        <w:tabs>
          <w:tab w:val="left" w:pos="9072"/>
        </w:tabs>
        <w:spacing w:after="0" w:line="240" w:lineRule="auto"/>
        <w:ind w:left="80"/>
        <w:jc w:val="both"/>
        <w:rPr>
          <w:rFonts w:ascii="Times New Roman" w:eastAsia="Times New Roman" w:hAnsi="Times New Roman" w:cs="Times New Roman"/>
          <w:b/>
          <w:bCs/>
          <w:color w:val="000000"/>
          <w:sz w:val="24"/>
          <w:szCs w:val="24"/>
          <w:lang w:eastAsia="ru-RU"/>
        </w:rPr>
      </w:pPr>
    </w:p>
    <w:p w14:paraId="33DA6C43" w14:textId="77777777" w:rsidR="00CE5212" w:rsidRPr="00CE5212" w:rsidRDefault="00CE5212" w:rsidP="00CC08FF">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r w:rsidRPr="00CE5212">
        <w:rPr>
          <w:rFonts w:ascii="Times New Roman" w:eastAsia="Times New Roman" w:hAnsi="Times New Roman" w:cs="Times New Roman"/>
          <w:b/>
          <w:bCs/>
          <w:color w:val="000000"/>
          <w:sz w:val="24"/>
          <w:szCs w:val="24"/>
          <w:lang w:eastAsia="ru-RU"/>
        </w:rPr>
        <w:t>I. Целевой раздел</w:t>
      </w:r>
    </w:p>
    <w:p w14:paraId="5D780CF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14:paraId="6197777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14:paraId="0ACFE2F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6443989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1041B7C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4349F8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31D9653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формирование и развитие компетенций обучающихся в области использования ИКТ;</w:t>
      </w:r>
    </w:p>
    <w:p w14:paraId="7C0C16D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76D6051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формирование знаний и навыков в области финансовой грамотности и устойчивого развития общества;</w:t>
      </w:r>
    </w:p>
    <w:p w14:paraId="0B8EE18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036E061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2. УУД позволяют решать широкий круг задач в различных предметных областях и являющиеся результатами освоения обучающимися АООП ООО.</w:t>
      </w:r>
    </w:p>
    <w:p w14:paraId="2EEBFC8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2E441AB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05C1BD7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w:t>
      </w:r>
      <w:r w:rsidRPr="00CE5212">
        <w:rPr>
          <w:rFonts w:ascii="Times New Roman" w:eastAsia="Times New Roman" w:hAnsi="Times New Roman" w:cs="Times New Roman"/>
          <w:bCs/>
          <w:color w:val="000000"/>
          <w:sz w:val="24"/>
          <w:szCs w:val="24"/>
          <w:lang w:eastAsia="ru-RU"/>
        </w:rPr>
        <w:lastRenderedPageBreak/>
        <w:t>собственной деятельности и сотрудничества с партнером (универсальные учебные коммуникативные действия);</w:t>
      </w:r>
    </w:p>
    <w:p w14:paraId="748F4A8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382B59B7" w14:textId="77777777" w:rsidR="002D58A9" w:rsidRDefault="002D58A9" w:rsidP="00CE5212">
      <w:pPr>
        <w:widowControl w:val="0"/>
        <w:tabs>
          <w:tab w:val="left" w:pos="9072"/>
        </w:tabs>
        <w:spacing w:after="0" w:line="240" w:lineRule="auto"/>
        <w:ind w:left="80"/>
        <w:jc w:val="both"/>
        <w:rPr>
          <w:rFonts w:ascii="Times New Roman" w:eastAsia="Times New Roman" w:hAnsi="Times New Roman" w:cs="Times New Roman"/>
          <w:b/>
          <w:bCs/>
          <w:color w:val="000000"/>
          <w:sz w:val="24"/>
          <w:szCs w:val="24"/>
          <w:lang w:eastAsia="ru-RU"/>
        </w:rPr>
      </w:pPr>
    </w:p>
    <w:p w14:paraId="721D8357" w14:textId="77777777" w:rsidR="00CE5212" w:rsidRDefault="00CE5212" w:rsidP="00CC08FF">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r w:rsidRPr="002D58A9">
        <w:rPr>
          <w:rFonts w:ascii="Times New Roman" w:eastAsia="Times New Roman" w:hAnsi="Times New Roman" w:cs="Times New Roman"/>
          <w:b/>
          <w:bCs/>
          <w:color w:val="000000"/>
          <w:sz w:val="24"/>
          <w:szCs w:val="24"/>
          <w:lang w:eastAsia="ru-RU"/>
        </w:rPr>
        <w:t>II. Содержательный раздел</w:t>
      </w:r>
    </w:p>
    <w:p w14:paraId="714493D8" w14:textId="77777777" w:rsidR="002D58A9" w:rsidRPr="002D58A9" w:rsidRDefault="002D58A9" w:rsidP="00CE5212">
      <w:pPr>
        <w:widowControl w:val="0"/>
        <w:tabs>
          <w:tab w:val="left" w:pos="9072"/>
        </w:tabs>
        <w:spacing w:after="0" w:line="240" w:lineRule="auto"/>
        <w:ind w:left="80"/>
        <w:jc w:val="both"/>
        <w:rPr>
          <w:rFonts w:ascii="Times New Roman" w:eastAsia="Times New Roman" w:hAnsi="Times New Roman" w:cs="Times New Roman"/>
          <w:b/>
          <w:bCs/>
          <w:color w:val="000000"/>
          <w:sz w:val="24"/>
          <w:szCs w:val="24"/>
          <w:lang w:eastAsia="ru-RU"/>
        </w:rPr>
      </w:pPr>
    </w:p>
    <w:p w14:paraId="6EE8AD64"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 Описание взаимосвязи УУД с содержанием учебных предметов.</w:t>
      </w:r>
    </w:p>
    <w:p w14:paraId="6F50D321"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0AC0984C"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 Описание реализации требований формирования УУД в предметных результатах.</w:t>
      </w:r>
    </w:p>
    <w:p w14:paraId="199F401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 Русский язык и литература.</w:t>
      </w:r>
    </w:p>
    <w:p w14:paraId="0D6AEA88"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.2.1.1. Формирование универсальных учебных познавательных действий.</w:t>
      </w:r>
    </w:p>
    <w:p w14:paraId="59B42903"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.2.1.1.1. Формирование базовых логических действий:</w:t>
      </w:r>
    </w:p>
    <w:p w14:paraId="6F964E7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744D77D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5AFC0F2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2DE627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7873A55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14:paraId="079B43C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6A846AF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дефицит информации, данных, необходимых для решения поставленной учебной задачи;</w:t>
      </w:r>
    </w:p>
    <w:p w14:paraId="75090DC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причинно-следственные связи при изучении литературных явлений и процессов.</w:t>
      </w:r>
    </w:p>
    <w:p w14:paraId="77626906"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.2.1.1.2. Формирование базовых исследовательских действий:</w:t>
      </w:r>
    </w:p>
    <w:p w14:paraId="1564146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самостоятельно определять и формулировать цели лингвистических </w:t>
      </w:r>
      <w:proofErr w:type="spellStart"/>
      <w:r w:rsidRPr="00CE5212">
        <w:rPr>
          <w:rFonts w:ascii="Times New Roman" w:eastAsia="Times New Roman" w:hAnsi="Times New Roman" w:cs="Times New Roman"/>
          <w:bCs/>
          <w:color w:val="000000"/>
          <w:sz w:val="24"/>
          <w:szCs w:val="24"/>
          <w:lang w:eastAsia="ru-RU"/>
        </w:rPr>
        <w:t>миниисследований</w:t>
      </w:r>
      <w:proofErr w:type="spellEnd"/>
      <w:r w:rsidRPr="00CE5212">
        <w:rPr>
          <w:rFonts w:ascii="Times New Roman" w:eastAsia="Times New Roman" w:hAnsi="Times New Roman" w:cs="Times New Roman"/>
          <w:bCs/>
          <w:color w:val="000000"/>
          <w:sz w:val="24"/>
          <w:szCs w:val="24"/>
          <w:lang w:eastAsia="ru-RU"/>
        </w:rPr>
        <w:t>, формулировать и использовать вопросы как исследовательский инструмент;</w:t>
      </w:r>
    </w:p>
    <w:p w14:paraId="3B6E70D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16EB599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5DD806B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43874C3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3882AAE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07E21A4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овладеть инструментами оценки достоверности полученных выводов и обобщений;</w:t>
      </w:r>
    </w:p>
    <w:p w14:paraId="0816296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53E01B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14:paraId="46D4D260"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.2.1.1.3. Работа с информацией:</w:t>
      </w:r>
    </w:p>
    <w:p w14:paraId="6D97813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6846159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63B73B9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0776D63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7505EB0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7F174C7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3BDCEC5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256466C1"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.2.1.2. Формирование универсальных учебных коммуникативных действий:</w:t>
      </w:r>
    </w:p>
    <w:p w14:paraId="17C6D21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41762C8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правильно, логично, аргументированно излагать свою точку зрения по поставленной проблеме;</w:t>
      </w:r>
    </w:p>
    <w:p w14:paraId="6D97C42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24E2A4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3BB97CC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речевую рефлексию (выявлять коммуникативные неудачи и их причины, уметь предупреждать их),</w:t>
      </w:r>
    </w:p>
    <w:p w14:paraId="55F3B52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давать оценку приобретенному речевому опыту и корректировать собственную речь с учетом целей и условий общения;</w:t>
      </w:r>
    </w:p>
    <w:p w14:paraId="017A80F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соответствие результата поставленной цели и условиям общения;</w:t>
      </w:r>
    </w:p>
    <w:p w14:paraId="53B2B37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управлять собственными эмоциями, корректно выражать их в процессе речевого общения.</w:t>
      </w:r>
    </w:p>
    <w:p w14:paraId="099AA782"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.2.1.3. Формирование универсальных учебных регулятивных действий:</w:t>
      </w:r>
    </w:p>
    <w:p w14:paraId="0D18E0A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владеть социокультурными нормами и нормами речевого поведения в актуальных сферах речевого общения;</w:t>
      </w:r>
    </w:p>
    <w:p w14:paraId="0E6FF40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соблюдать нормы современного русского литературного языка и нормы речевого этикета;</w:t>
      </w:r>
    </w:p>
    <w:p w14:paraId="77F1D70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уместно пользоваться в процессе устной коммуникации внеязыковыми средствами общения (в том числе естественными жестами, мимикой лица);</w:t>
      </w:r>
    </w:p>
    <w:p w14:paraId="13D33EF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2A23B40B"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 Иностранный (английский) язык.</w:t>
      </w:r>
    </w:p>
    <w:p w14:paraId="36BEDED1"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.2.2.1. Формирование универсальных учебных познавательных действий.</w:t>
      </w:r>
    </w:p>
    <w:p w14:paraId="5376C314"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.2.2.1.1. Формирование базовых логических действий:</w:t>
      </w:r>
    </w:p>
    <w:p w14:paraId="0E26B73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признаки языковых единиц иностранного языка, применять изученные правила, языковые модели, алгоритмы;</w:t>
      </w:r>
    </w:p>
    <w:p w14:paraId="7E4FE13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и использовать словообразовательные элементы;</w:t>
      </w:r>
    </w:p>
    <w:p w14:paraId="597F0CA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классифицировать языковые единицы иностранного языка;</w:t>
      </w:r>
    </w:p>
    <w:p w14:paraId="7A16876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проводить аналогии и устанавливать различия между языковыми средствами родного и иностранных языков;</w:t>
      </w:r>
    </w:p>
    <w:p w14:paraId="4D54DDC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различать и использовать языковые единицы разного уровня (морфемы, слова, словосочетания, предложение);</w:t>
      </w:r>
    </w:p>
    <w:p w14:paraId="4BCDA64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типы высказываний на иностранном языке;</w:t>
      </w:r>
    </w:p>
    <w:p w14:paraId="2B70394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информацию, представленную в схемах, таблицах при построении собственных устных и письменных высказываний.</w:t>
      </w:r>
    </w:p>
    <w:p w14:paraId="0B52F41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.2.2.1.2. Работа с информацией:</w:t>
      </w:r>
    </w:p>
    <w:p w14:paraId="086B349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13CDE9C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5D8DB44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204B05B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значение нового слова по контексту;</w:t>
      </w:r>
    </w:p>
    <w:p w14:paraId="79269D6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кратко отображать информацию на иностранном языке, использовать ключевые слова, выражения, составлять план;</w:t>
      </w:r>
    </w:p>
    <w:p w14:paraId="5971A8D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достоверность информации, полученной из иноязычных источников, сети Интернет.</w:t>
      </w:r>
    </w:p>
    <w:p w14:paraId="78686A38"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.2.2.2. Формирование универсальных учебных коммуникативных действий:</w:t>
      </w:r>
    </w:p>
    <w:p w14:paraId="58BFE62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воспринимать и создавать собственные диалогические и монологические высказывания в соответствии с поставленной задачей;</w:t>
      </w:r>
    </w:p>
    <w:p w14:paraId="54EDFB5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адекватно выбирать языковые средства для решения коммуникативных задач;</w:t>
      </w:r>
    </w:p>
    <w:p w14:paraId="48CF9B1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знать основные нормы речевого этикета и речевого поведения на английском языке в соответствии с коммуникативной ситуацией.</w:t>
      </w:r>
    </w:p>
    <w:p w14:paraId="5F7D5F1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работу в парах, группах, выполнять разные социальные роли: ведущего и исполнителя;</w:t>
      </w:r>
    </w:p>
    <w:p w14:paraId="67B6468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14:paraId="56BD94D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представлять на иностранном языке результаты выполненной проектной работы с использованием компьютерной презентации.</w:t>
      </w:r>
    </w:p>
    <w:p w14:paraId="420310F5"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.2.2.3. Формирование универсальных учебных регулятивных действий:</w:t>
      </w:r>
    </w:p>
    <w:p w14:paraId="0AAE6A9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новые учебные задачи, определять способы их выполнения в сотрудничестве с педагогическим работником и самостоятельно;</w:t>
      </w:r>
    </w:p>
    <w:p w14:paraId="603BBF5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планировать работу в парах или группе, определять свою роль, распределять задачи между участниками;</w:t>
      </w:r>
    </w:p>
    <w:p w14:paraId="6F27D44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воспринимать речь партнера при работе в паре или группах, при необходимости ее корректировать;</w:t>
      </w:r>
    </w:p>
    <w:p w14:paraId="66069A2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корректировать свою деятельность с учетом поставленных учебных задач, возникающих в ходе их выполнения, трудностей и ошибок;</w:t>
      </w:r>
    </w:p>
    <w:p w14:paraId="2655A52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самоконтроль при выполнении заданий, адекватно оценивать результаты своей деятельности.</w:t>
      </w:r>
    </w:p>
    <w:p w14:paraId="3EADF68D"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 Математика и информатика.</w:t>
      </w:r>
    </w:p>
    <w:p w14:paraId="32D86534"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.2.3.1. Формирование универсальных учебных познавательных действий.</w:t>
      </w:r>
    </w:p>
    <w:p w14:paraId="32AF3789"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.2.3.1.1. Формирование базовых логических действий:</w:t>
      </w:r>
    </w:p>
    <w:p w14:paraId="06F24CB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качества, свойства, характеристики математических объектов;</w:t>
      </w:r>
    </w:p>
    <w:p w14:paraId="187639C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различать свойства и признаки объектов;</w:t>
      </w:r>
    </w:p>
    <w:p w14:paraId="0A92BE8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сравнивать, упорядочивать, классифицировать числа, величины, выражения, формулы, графики, геометрические фигуры;</w:t>
      </w:r>
    </w:p>
    <w:p w14:paraId="3AA47FA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связи и отношения, проводить аналогии, распознавать зависимости между объектами;</w:t>
      </w:r>
    </w:p>
    <w:p w14:paraId="53C253D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изменения и находить закономерности;</w:t>
      </w:r>
    </w:p>
    <w:p w14:paraId="6116D94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и использовать определения понятий, теоремы; выводить следствия, строить отрицания, формулировать обратные теоремы;</w:t>
      </w:r>
    </w:p>
    <w:p w14:paraId="4499B2B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логические связки «и», «или», «если ..., то ...»;</w:t>
      </w:r>
    </w:p>
    <w:p w14:paraId="576AB68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обобщать и конкретизировать; строить заключения от общего к частному и от частного к общему;</w:t>
      </w:r>
    </w:p>
    <w:p w14:paraId="33E8556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кванторы «все», «всякий», «любой», «некоторый», «существует»; приводить пример и контрпример;</w:t>
      </w:r>
    </w:p>
    <w:p w14:paraId="7320D80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различать, распознавать верные и неверные утверждения;</w:t>
      </w:r>
    </w:p>
    <w:p w14:paraId="4E0DA58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выражать отношения, зависимости, правила, закономерности с помощью формул;</w:t>
      </w:r>
    </w:p>
    <w:p w14:paraId="7C93B2B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моделировать отношения между объектами, использовать символьные и графические модели;</w:t>
      </w:r>
    </w:p>
    <w:p w14:paraId="493BD05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воспроизводить и строить логические цепочки утверждений, прямые и от противного;</w:t>
      </w:r>
    </w:p>
    <w:p w14:paraId="16B3E2B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противоречия в рассуждениях;</w:t>
      </w:r>
    </w:p>
    <w:p w14:paraId="0E0C27F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создавать, применять и преобразовывать знаки и символы, модели и схемы для решения учебных и познавательных задач;</w:t>
      </w:r>
    </w:p>
    <w:p w14:paraId="036536A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CED4515"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.2.3.1.2. Формирование базовых исследовательских действий:</w:t>
      </w:r>
    </w:p>
    <w:p w14:paraId="15800FD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6CED9E4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доказывать, обосновывать, аргументировать свои суждения, выводы, закономерности и </w:t>
      </w:r>
      <w:r w:rsidRPr="00CE5212">
        <w:rPr>
          <w:rFonts w:ascii="Times New Roman" w:eastAsia="Times New Roman" w:hAnsi="Times New Roman" w:cs="Times New Roman"/>
          <w:bCs/>
          <w:color w:val="000000"/>
          <w:sz w:val="24"/>
          <w:szCs w:val="24"/>
          <w:lang w:eastAsia="ru-RU"/>
        </w:rPr>
        <w:lastRenderedPageBreak/>
        <w:t>результаты;</w:t>
      </w:r>
    </w:p>
    <w:p w14:paraId="72DEC3F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представлять выводы, результаты опытов и экспериментов, используя, в том числе математический язык и символику;</w:t>
      </w:r>
    </w:p>
    <w:p w14:paraId="6710CC6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0A7E2DA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.2.3.1.3. Работа с информацией:</w:t>
      </w:r>
    </w:p>
    <w:p w14:paraId="25AA869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таблицы и схемы для структурированного представления информации, графические способы представления данных;</w:t>
      </w:r>
    </w:p>
    <w:p w14:paraId="19FADCD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переводить вербальную информацию в графическую форму и наоборот;</w:t>
      </w:r>
    </w:p>
    <w:p w14:paraId="47F64F7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недостаточность и избыточность информации, данных, необходимых для решения учебной или практической задачи;</w:t>
      </w:r>
    </w:p>
    <w:p w14:paraId="4F524BC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распознавать неверную информацию, данные, утверждения; устанавливать противоречия в фактах, данных;</w:t>
      </w:r>
    </w:p>
    <w:p w14:paraId="23323E8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находить ошибки в неверных утверждениях и исправлять их;</w:t>
      </w:r>
    </w:p>
    <w:p w14:paraId="5995991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5B1EA4E0"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.2.3.2. Формирование универсальных учебных коммуникативных действий:</w:t>
      </w:r>
    </w:p>
    <w:p w14:paraId="41A814F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68384D2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52F47E5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08A00A7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принимать цель совместной информационной деятельности по сбору, обработке, передаче, формализации информации;</w:t>
      </w:r>
    </w:p>
    <w:p w14:paraId="7EBEC49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коллективно строить действия по ее достижению: распределять роли, договариваться, обсуждать процесс и результат совместной работы;</w:t>
      </w:r>
    </w:p>
    <w:p w14:paraId="778969C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6DAC516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14:paraId="06BBF9B2"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.2.3.3. Формирование универсальных учебных регулятивных действий:</w:t>
      </w:r>
    </w:p>
    <w:p w14:paraId="7466DF5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удерживать цель деятельности;</w:t>
      </w:r>
    </w:p>
    <w:p w14:paraId="2992862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планировать выполнение учебной задачи, выбирать и аргументировать способ деятельности;</w:t>
      </w:r>
    </w:p>
    <w:p w14:paraId="7531BB6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корректировать деятельность с учетом возникших трудностей, ошибок, новых данных или информации;</w:t>
      </w:r>
    </w:p>
    <w:p w14:paraId="0FEFE0A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и оценивать собственную работу, например: меру собственной самостоятельности, затруднения, дефициты, ошибки;</w:t>
      </w:r>
    </w:p>
    <w:p w14:paraId="00890B35"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 Естественно-научные предметы.</w:t>
      </w:r>
    </w:p>
    <w:p w14:paraId="247FA2C2"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.2.4.1. Формирование универсальных учебных познавательных действий.</w:t>
      </w:r>
    </w:p>
    <w:p w14:paraId="4F93B04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.2.4.1.1. Формирование базовых логических действий:</w:t>
      </w:r>
    </w:p>
    <w:p w14:paraId="6FDED49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выдвигать гипотезы, объясняющие простые явления;</w:t>
      </w:r>
    </w:p>
    <w:p w14:paraId="528FAFB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строить простейшие модели физических явлений (в виде рисунков или схем);</w:t>
      </w:r>
    </w:p>
    <w:p w14:paraId="6D5555F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прогнозировать свойства веществ на основе общих химических свойств изученных классов или групп веществ, к которым они относятся;</w:t>
      </w:r>
    </w:p>
    <w:p w14:paraId="7DD1194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59C30278"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.2.4.1.2. Формирование базовых исследовательских действий:</w:t>
      </w:r>
    </w:p>
    <w:p w14:paraId="29429B6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исследование явления теплообмена при смешивании холодной и горячей воды;</w:t>
      </w:r>
    </w:p>
    <w:p w14:paraId="7B51524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исследование процесса испарения различных жидкостей;</w:t>
      </w:r>
    </w:p>
    <w:p w14:paraId="79CF4C8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20B7E14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.2.4.1.3. Работа с информацией:</w:t>
      </w:r>
    </w:p>
    <w:p w14:paraId="494A8C4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оригинальный текст, посвященный использованию звука (или ультразвука) в технике (например, эхолокация, ультразвук в медицине);</w:t>
      </w:r>
    </w:p>
    <w:p w14:paraId="4BF55D8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выполнять задания по тексту (смысловое чтение);</w:t>
      </w:r>
    </w:p>
    <w:p w14:paraId="1F130CE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38E26DC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619A5B29"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.2.4.2. Формирование универсальных учебных коммуникативных действий:</w:t>
      </w:r>
    </w:p>
    <w:p w14:paraId="79A8150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403A8A6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выражать свою точку зрения на решение естественно-научной задачи в устных и письменных текстах;</w:t>
      </w:r>
    </w:p>
    <w:p w14:paraId="20DD40F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6311A3C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36C62DD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координировать собственные действия с другими членами команды при решении задачи, выполнении естественно-научного исследования;</w:t>
      </w:r>
    </w:p>
    <w:p w14:paraId="6BDA662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собственный вклад в решение естественно-научной проблемы.</w:t>
      </w:r>
    </w:p>
    <w:p w14:paraId="348EC5F5"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.2.4.3. Формирование универсальных учебных регулятивных действий:</w:t>
      </w:r>
    </w:p>
    <w:p w14:paraId="644D1A5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выявление проблем в жизненных и учебных ситуациях, требующих для решения проявлений естественно-научной грамотности;</w:t>
      </w:r>
    </w:p>
    <w:p w14:paraId="7CF8BA1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D073A6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958509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5C19971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5CC6111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оценка соответствия результата решения естественно-научной проблемы поставленным целям и условиям;</w:t>
      </w:r>
    </w:p>
    <w:p w14:paraId="358A80F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14:paraId="1D833763"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 Общественно-научные предметы.</w:t>
      </w:r>
    </w:p>
    <w:p w14:paraId="4DF0A3C3"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.2.5.1. Формирование универсальных учебных познавательных действий.</w:t>
      </w:r>
    </w:p>
    <w:p w14:paraId="23C73EAB"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.2.5.1.1. Формирование базовых логических действий:</w:t>
      </w:r>
    </w:p>
    <w:p w14:paraId="2DBBDCE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систематизировать, классифицировать и обобщать исторические факты;</w:t>
      </w:r>
    </w:p>
    <w:p w14:paraId="1B160E9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составлять синхронистические и систематические таблицы;</w:t>
      </w:r>
    </w:p>
    <w:p w14:paraId="38398E3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и характеризовать существенные признаки исторических явлений, процессов;</w:t>
      </w:r>
    </w:p>
    <w:p w14:paraId="1310CC8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w:t>
      </w:r>
      <w:r w:rsidRPr="00CE5212">
        <w:rPr>
          <w:rFonts w:ascii="Times New Roman" w:eastAsia="Times New Roman" w:hAnsi="Times New Roman" w:cs="Times New Roman"/>
          <w:bCs/>
          <w:color w:val="000000"/>
          <w:sz w:val="24"/>
          <w:szCs w:val="24"/>
          <w:lang w:eastAsia="ru-RU"/>
        </w:rPr>
        <w:lastRenderedPageBreak/>
        <w:t>заданным или самостоятельно определенным основаниям;</w:t>
      </w:r>
    </w:p>
    <w:p w14:paraId="068287D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14:paraId="58A2438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выявлять причины и следствия исторических событий и процессов;</w:t>
      </w:r>
    </w:p>
    <w:p w14:paraId="64059EF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46B0F69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соотносить результаты своего исследования с уже имеющимися данными, оценивать их значимость;</w:t>
      </w:r>
    </w:p>
    <w:p w14:paraId="0DF034C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5324914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3CE711D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конструктивные модели поведения в конфликтной ситуации, находить конструктивное разрешение конфликта;</w:t>
      </w:r>
    </w:p>
    <w:p w14:paraId="07A50B6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преобразовывать статистическую и визуальную информацию в текст;</w:t>
      </w:r>
    </w:p>
    <w:p w14:paraId="61B41AA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вносить коррективы в моделируемую экономическую деятельность на основе изменившихся ситуаций;</w:t>
      </w:r>
    </w:p>
    <w:p w14:paraId="556F728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полученные знания для публичного представления результатов своей деятельности в сфере духовной культуры;</w:t>
      </w:r>
    </w:p>
    <w:p w14:paraId="2F887FA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2296EE4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и объяснять взаимосвязи между правами человека и гражданина и обязанностями граждан;</w:t>
      </w:r>
    </w:p>
    <w:p w14:paraId="133F2EB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79F0336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классифицировать формы рельефа суши по высоте и по внешнему облику,</w:t>
      </w:r>
    </w:p>
    <w:p w14:paraId="0EF0686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классифицировать острова по происхождению.</w:t>
      </w:r>
    </w:p>
    <w:p w14:paraId="37E238F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оценочные суждения с использованием разных источников географической информации;</w:t>
      </w:r>
    </w:p>
    <w:p w14:paraId="7CB05E1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 составлять план решения учебной географической задачи.</w:t>
      </w:r>
    </w:p>
    <w:p w14:paraId="15170DC0"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.2.5.1.2. Формирование базовых исследовательских действий:</w:t>
      </w:r>
    </w:p>
    <w:p w14:paraId="30772D6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представлять результаты наблюдений в табличной и (или) графической форме;</w:t>
      </w:r>
    </w:p>
    <w:p w14:paraId="6716B50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14:paraId="6D2B556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27879C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проводить по самостоятельно составленному плану небольшое исследование роли традиций в обществе;</w:t>
      </w:r>
    </w:p>
    <w:p w14:paraId="52E3CE6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проводить изучение несложных практических ситуаций, связанных с использованием различных способов повышения эффективности производства.</w:t>
      </w:r>
    </w:p>
    <w:p w14:paraId="087352B1"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.2.5.1.3. Работа с информацией:</w:t>
      </w:r>
    </w:p>
    <w:p w14:paraId="4B38060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3F4BF71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анализировать и интерпретировать историческую информацию, применяя приемы критики </w:t>
      </w:r>
      <w:r w:rsidRPr="00CE5212">
        <w:rPr>
          <w:rFonts w:ascii="Times New Roman" w:eastAsia="Times New Roman" w:hAnsi="Times New Roman" w:cs="Times New Roman"/>
          <w:bCs/>
          <w:color w:val="000000"/>
          <w:sz w:val="24"/>
          <w:szCs w:val="24"/>
          <w:lang w:eastAsia="ru-RU"/>
        </w:rPr>
        <w:lastRenderedPageBreak/>
        <w:t>источника, высказывать суждение о его информационных особенностях и ценности (по заданным или самостоятельно определяемым критериям);</w:t>
      </w:r>
    </w:p>
    <w:p w14:paraId="6052D7D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сравнивать данные разных источников исторической информации, выявлять их сходство и различия;</w:t>
      </w:r>
    </w:p>
    <w:p w14:paraId="652F2C9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5DCDB23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73B6F6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w:t>
      </w:r>
    </w:p>
    <w:p w14:paraId="7E2E9B4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выделять географическую информацию, которая является противоречивой или может быть недостоверной;</w:t>
      </w:r>
    </w:p>
    <w:p w14:paraId="5D09296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14:paraId="4386FAA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2C4B0AD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представлять информацию в виде кратких выводов и обобщений;</w:t>
      </w:r>
    </w:p>
    <w:p w14:paraId="55EBFE6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поиск информации о роли непрерывного образования в современном обществе в разных источниках информации;</w:t>
      </w:r>
    </w:p>
    <w:p w14:paraId="598C5C0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сопоставлять и обобщать информацию, представленную в разных формах (описательную, графическую, аудиовизуальную).</w:t>
      </w:r>
    </w:p>
    <w:p w14:paraId="78B3A733"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.2.5.2. Формирование универсальных учебных коммуникативных действий:</w:t>
      </w:r>
    </w:p>
    <w:p w14:paraId="1F2238E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характер отношений между людьми в различных исторических и современных ситуациях, событиях;</w:t>
      </w:r>
    </w:p>
    <w:p w14:paraId="7EECD23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раскрывать значение совместной деятельности, сотрудничества людей в разных сферах в различные исторические эпохи;</w:t>
      </w:r>
    </w:p>
    <w:p w14:paraId="5E48CCC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принимать участие в обсуждении открытых (в том числе дискуссионных) вопросов истории, высказывая и аргументируя свои суждения;</w:t>
      </w:r>
    </w:p>
    <w:p w14:paraId="29E5285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презентацию выполненной самостоятельной работы, проявляя способность к диалогу с аудиторией;</w:t>
      </w:r>
    </w:p>
    <w:p w14:paraId="57496BF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оценивать собственные поступки и поведение других людей с точки зрения их соответствия правовым и нравственным нормам;</w:t>
      </w:r>
    </w:p>
    <w:p w14:paraId="36BFE52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анализировать причины социальных и межличностных конфликтов, моделировать варианты выхода из конфликтной ситуации;</w:t>
      </w:r>
    </w:p>
    <w:p w14:paraId="7AC7F89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выражать свою точку зрения, участвовать в дискуссии;</w:t>
      </w:r>
    </w:p>
    <w:p w14:paraId="6499963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7325C86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B86D9C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планировать организацию совместной работы при выполнении учебного проекта;</w:t>
      </w:r>
    </w:p>
    <w:p w14:paraId="4F5CD18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разделять сферу ответственности.</w:t>
      </w:r>
    </w:p>
    <w:p w14:paraId="36DDF62A"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.2.5.3. Формирование универсальных учебных регулятивных действий:</w:t>
      </w:r>
    </w:p>
    <w:p w14:paraId="7C397AD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442AF5F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3F2B708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0088DCC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1D8ADA85" w14:textId="77777777" w:rsidR="00CE5212" w:rsidRPr="00CE5212" w:rsidRDefault="002D58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w:t>
      </w:r>
      <w:r w:rsidR="00CE5212" w:rsidRPr="00CE5212">
        <w:rPr>
          <w:rFonts w:ascii="Times New Roman" w:eastAsia="Times New Roman" w:hAnsi="Times New Roman" w:cs="Times New Roman"/>
          <w:bCs/>
          <w:color w:val="000000"/>
          <w:sz w:val="24"/>
          <w:szCs w:val="24"/>
          <w:lang w:eastAsia="ru-RU"/>
        </w:rPr>
        <w:t>. Описание особенностей реализации основных направлений и форм учебно-исследовательской деятельности в рамках урочной и внеурочной работы.</w:t>
      </w:r>
    </w:p>
    <w:p w14:paraId="72EDEF70"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2D58A9">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2D07A033"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w:t>
      </w:r>
      <w:r w:rsidR="00CE5212" w:rsidRPr="00CE5212">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2</w:t>
      </w:r>
      <w:r w:rsidR="00CE5212" w:rsidRPr="00CE5212">
        <w:rPr>
          <w:rFonts w:ascii="Times New Roman" w:eastAsia="Times New Roman" w:hAnsi="Times New Roman" w:cs="Times New Roman"/>
          <w:bCs/>
          <w:color w:val="000000"/>
          <w:sz w:val="24"/>
          <w:szCs w:val="24"/>
          <w:lang w:eastAsia="ru-RU"/>
        </w:rPr>
        <w:t>.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1899942E"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2.3.3</w:t>
      </w:r>
      <w:r w:rsidR="00CE5212" w:rsidRPr="00CE5212">
        <w:rPr>
          <w:rFonts w:ascii="Times New Roman" w:eastAsia="Times New Roman" w:hAnsi="Times New Roman" w:cs="Times New Roman"/>
          <w:bCs/>
          <w:color w:val="000000"/>
          <w:sz w:val="24"/>
          <w:szCs w:val="24"/>
          <w:lang w:eastAsia="ru-RU"/>
        </w:rPr>
        <w:t>.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6D65F68"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2.3.4</w:t>
      </w:r>
      <w:r w:rsidR="00CE5212" w:rsidRPr="00CE5212">
        <w:rPr>
          <w:rFonts w:ascii="Times New Roman" w:eastAsia="Times New Roman" w:hAnsi="Times New Roman" w:cs="Times New Roman"/>
          <w:bCs/>
          <w:color w:val="000000"/>
          <w:sz w:val="24"/>
          <w:szCs w:val="24"/>
          <w:lang w:eastAsia="ru-RU"/>
        </w:rPr>
        <w:t>.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7917098C"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2.3.5</w:t>
      </w:r>
      <w:r w:rsidR="00CE5212" w:rsidRPr="00CE5212">
        <w:rPr>
          <w:rFonts w:ascii="Times New Roman" w:eastAsia="Times New Roman" w:hAnsi="Times New Roman" w:cs="Times New Roman"/>
          <w:bCs/>
          <w:color w:val="000000"/>
          <w:sz w:val="24"/>
          <w:szCs w:val="24"/>
          <w:lang w:eastAsia="ru-RU"/>
        </w:rPr>
        <w:t>.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03D627DD"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2.3.6</w:t>
      </w:r>
      <w:r w:rsidR="00CE5212" w:rsidRPr="00CE5212">
        <w:rPr>
          <w:rFonts w:ascii="Times New Roman" w:eastAsia="Times New Roman" w:hAnsi="Times New Roman" w:cs="Times New Roman"/>
          <w:bCs/>
          <w:color w:val="000000"/>
          <w:sz w:val="24"/>
          <w:szCs w:val="24"/>
          <w:lang w:eastAsia="ru-RU"/>
        </w:rPr>
        <w:t>.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49C40142"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2.3.7</w:t>
      </w:r>
      <w:r w:rsidR="00CE5212" w:rsidRPr="00CE5212">
        <w:rPr>
          <w:rFonts w:ascii="Times New Roman" w:eastAsia="Times New Roman" w:hAnsi="Times New Roman" w:cs="Times New Roman"/>
          <w:bCs/>
          <w:color w:val="000000"/>
          <w:sz w:val="24"/>
          <w:szCs w:val="24"/>
          <w:lang w:eastAsia="ru-RU"/>
        </w:rPr>
        <w:t>. УУД оцениваются на протяжении всего процесса формирования учебно-исследовательской и проектной деятельности.</w:t>
      </w:r>
    </w:p>
    <w:p w14:paraId="7F710EC0"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2.3.8</w:t>
      </w:r>
      <w:r w:rsidR="00CE5212" w:rsidRPr="00CE5212">
        <w:rPr>
          <w:rFonts w:ascii="Times New Roman" w:eastAsia="Times New Roman" w:hAnsi="Times New Roman" w:cs="Times New Roman"/>
          <w:bCs/>
          <w:color w:val="000000"/>
          <w:sz w:val="24"/>
          <w:szCs w:val="24"/>
          <w:lang w:eastAsia="ru-RU"/>
        </w:rPr>
        <w:t xml:space="preserve">.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00CE5212" w:rsidRPr="00CE5212">
        <w:rPr>
          <w:rFonts w:ascii="Times New Roman" w:eastAsia="Times New Roman" w:hAnsi="Times New Roman" w:cs="Times New Roman"/>
          <w:bCs/>
          <w:color w:val="000000"/>
          <w:sz w:val="24"/>
          <w:szCs w:val="24"/>
          <w:lang w:eastAsia="ru-RU"/>
        </w:rPr>
        <w:t>ассистивных</w:t>
      </w:r>
      <w:proofErr w:type="spellEnd"/>
      <w:r w:rsidR="00CE5212" w:rsidRPr="00CE5212">
        <w:rPr>
          <w:rFonts w:ascii="Times New Roman" w:eastAsia="Times New Roman" w:hAnsi="Times New Roman" w:cs="Times New Roman"/>
          <w:bCs/>
          <w:color w:val="000000"/>
          <w:sz w:val="24"/>
          <w:szCs w:val="24"/>
          <w:lang w:eastAsia="ru-RU"/>
        </w:rPr>
        <w:t xml:space="preserve"> технологий с учетом особых образовательных потребностей и особенностей обучающихся.</w:t>
      </w:r>
    </w:p>
    <w:p w14:paraId="2F4FCA6C"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2.3.9</w:t>
      </w:r>
      <w:r w:rsidR="00CE5212" w:rsidRPr="00CE5212">
        <w:rPr>
          <w:rFonts w:ascii="Times New Roman" w:eastAsia="Times New Roman" w:hAnsi="Times New Roman" w:cs="Times New Roman"/>
          <w:bCs/>
          <w:color w:val="000000"/>
          <w:sz w:val="24"/>
          <w:szCs w:val="24"/>
          <w:lang w:eastAsia="ru-RU"/>
        </w:rPr>
        <w:t>.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23154FA7"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 Особенности реализации учебно-исследовательской деятельности.</w:t>
      </w:r>
    </w:p>
    <w:p w14:paraId="039D78E9" w14:textId="77777777" w:rsidR="00CE5212" w:rsidRPr="00CE5212"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4B3441CF"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.2. Исследовательские задачи представляют собой особый вид педагогической установки, ориентированной:</w:t>
      </w:r>
    </w:p>
    <w:p w14:paraId="2ECD80C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1CD1752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2A8861D7"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.3. Осуществление УИД обучающимися включает в себя ряд этапов:</w:t>
      </w:r>
    </w:p>
    <w:p w14:paraId="4D1E349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обоснование актуальности исследования;</w:t>
      </w:r>
    </w:p>
    <w:p w14:paraId="1AD3991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14:paraId="42A5995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проведение экспериментальной работы с поэтапным контролем и коррекцией результатов работ, проверка гипотезы;</w:t>
      </w:r>
    </w:p>
    <w:p w14:paraId="65F98EF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описание процесса исследования, оформление результатов учебно-исследовательской деятельности в виде конечного продукта;</w:t>
      </w:r>
    </w:p>
    <w:p w14:paraId="31EDFE6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представление результатов исследования (с учетом особых образовательных потребностей и особенностей обучающихся);</w:t>
      </w:r>
    </w:p>
    <w:p w14:paraId="1244C3FB"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731F2782"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 Особенности организации учебно-исследовательской деятельности в рамках урочной деятельности.</w:t>
      </w:r>
    </w:p>
    <w:p w14:paraId="0D3B9054"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411CA1C9"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0277698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предметные учебные исследования;</w:t>
      </w:r>
    </w:p>
    <w:p w14:paraId="3A16FFE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междисциплинарные учебные исследования.</w:t>
      </w:r>
    </w:p>
    <w:p w14:paraId="1F6542A7"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0ABACE72"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3B8EB3B8"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.5.5. Формы организации исследовательской деятельности обучающихся могут быть следующими:</w:t>
      </w:r>
    </w:p>
    <w:p w14:paraId="6C917E8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урок-исследование;</w:t>
      </w:r>
    </w:p>
    <w:p w14:paraId="24B09F7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урок с использованием интерактивной беседы в исследовательском ключе;</w:t>
      </w:r>
    </w:p>
    <w:p w14:paraId="26E38E8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02DE834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урок-консультация;</w:t>
      </w:r>
    </w:p>
    <w:p w14:paraId="2D5F8FF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мини-исследование в рамках домашнего задания.</w:t>
      </w:r>
    </w:p>
    <w:p w14:paraId="4622C7A8"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3F52491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52CB58D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lastRenderedPageBreak/>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14:paraId="5E1B12C1"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4FAB653B"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.6. Особенности организации учебно-исследовательской деятельности в рамках внеурочной деятельности:</w:t>
      </w:r>
    </w:p>
    <w:p w14:paraId="7D57709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1E86F06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39C1650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4B4D8D9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4) в процессе внеурочной деятельности УИД может быть организована совместно с нормативно развивающимися сверстниками;</w:t>
      </w:r>
    </w:p>
    <w:p w14:paraId="793CCD36"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2C999325"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2.3.10</w:t>
      </w:r>
      <w:r w:rsidR="00CE5212" w:rsidRPr="00CE5212">
        <w:rPr>
          <w:rFonts w:ascii="Times New Roman" w:eastAsia="Times New Roman" w:hAnsi="Times New Roman" w:cs="Times New Roman"/>
          <w:bCs/>
          <w:color w:val="000000"/>
          <w:sz w:val="24"/>
          <w:szCs w:val="24"/>
          <w:lang w:eastAsia="ru-RU"/>
        </w:rPr>
        <w:t>.7. Общие рекомендации по оцениванию учебно-исследовательской деятельности:</w:t>
      </w:r>
    </w:p>
    <w:p w14:paraId="1AAEB61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3B8CDE1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14:paraId="2631A9C5"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00CE5212" w:rsidRPr="00CE5212">
        <w:rPr>
          <w:rFonts w:ascii="Times New Roman" w:eastAsia="Times New Roman" w:hAnsi="Times New Roman" w:cs="Times New Roman"/>
          <w:bCs/>
          <w:color w:val="000000"/>
          <w:sz w:val="24"/>
          <w:szCs w:val="24"/>
          <w:lang w:eastAsia="ru-RU"/>
        </w:rPr>
        <w:t>. Особенности организации проектной деятельности.</w:t>
      </w:r>
    </w:p>
    <w:p w14:paraId="5A4ABCFC"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00410843"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14:paraId="59E6975A"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14:paraId="7E494D8E"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5D31447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определять оптимальный путь решения проблемного вопроса, прогнозировать проектный результат и оформлять его в виде реального «продукта»;</w:t>
      </w:r>
    </w:p>
    <w:p w14:paraId="461C30B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использовать для создания проектного «продукта» имеющиеся знания и освоенные способы действия.</w:t>
      </w:r>
    </w:p>
    <w:p w14:paraId="4285D21E"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 xml:space="preserve">.5.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w:t>
      </w:r>
      <w:r w:rsidR="00CE5212" w:rsidRPr="00CE5212">
        <w:rPr>
          <w:rFonts w:ascii="Times New Roman" w:eastAsia="Times New Roman" w:hAnsi="Times New Roman" w:cs="Times New Roman"/>
          <w:bCs/>
          <w:color w:val="000000"/>
          <w:sz w:val="24"/>
          <w:szCs w:val="24"/>
          <w:lang w:eastAsia="ru-RU"/>
        </w:rPr>
        <w:lastRenderedPageBreak/>
        <w:t>презентацией); рефлексия, анализ результатов выполнения проекта, оценка качества выполнения.</w:t>
      </w:r>
    </w:p>
    <w:p w14:paraId="22DAA97C"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.6.1. Особенности организации ПД в рамках урочной деятельности.</w:t>
      </w:r>
    </w:p>
    <w:p w14:paraId="39A4B2B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7E68166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14:paraId="7A31438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Формы организации ПД обучающихся могут быть следующие: </w:t>
      </w:r>
      <w:proofErr w:type="spellStart"/>
      <w:r w:rsidRPr="00CE5212">
        <w:rPr>
          <w:rFonts w:ascii="Times New Roman" w:eastAsia="Times New Roman" w:hAnsi="Times New Roman" w:cs="Times New Roman"/>
          <w:bCs/>
          <w:color w:val="000000"/>
          <w:sz w:val="24"/>
          <w:szCs w:val="24"/>
          <w:lang w:eastAsia="ru-RU"/>
        </w:rPr>
        <w:t>монопроект</w:t>
      </w:r>
      <w:proofErr w:type="spellEnd"/>
      <w:r w:rsidRPr="00CE5212">
        <w:rPr>
          <w:rFonts w:ascii="Times New Roman" w:eastAsia="Times New Roman" w:hAnsi="Times New Roman" w:cs="Times New Roman"/>
          <w:bCs/>
          <w:color w:val="000000"/>
          <w:sz w:val="24"/>
          <w:szCs w:val="24"/>
          <w:lang w:eastAsia="ru-RU"/>
        </w:rPr>
        <w:t xml:space="preserve">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w:t>
      </w:r>
      <w:proofErr w:type="spellStart"/>
      <w:r w:rsidRPr="00CE5212">
        <w:rPr>
          <w:rFonts w:ascii="Times New Roman" w:eastAsia="Times New Roman" w:hAnsi="Times New Roman" w:cs="Times New Roman"/>
          <w:bCs/>
          <w:color w:val="000000"/>
          <w:sz w:val="24"/>
          <w:szCs w:val="24"/>
          <w:lang w:eastAsia="ru-RU"/>
        </w:rPr>
        <w:t>метапроект</w:t>
      </w:r>
      <w:proofErr w:type="spellEnd"/>
      <w:r w:rsidRPr="00CE5212">
        <w:rPr>
          <w:rFonts w:ascii="Times New Roman" w:eastAsia="Times New Roman" w:hAnsi="Times New Roman" w:cs="Times New Roman"/>
          <w:bCs/>
          <w:color w:val="000000"/>
          <w:sz w:val="24"/>
          <w:szCs w:val="24"/>
          <w:lang w:eastAsia="ru-RU"/>
        </w:rPr>
        <w:t xml:space="preserve"> (использование областей знания и методов деятельности, выходящих за рамки предметного обучения).</w:t>
      </w:r>
    </w:p>
    <w:p w14:paraId="4EF8ED5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14:paraId="3EB6AF60"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.6.2. Особенности организации ПД в рамках внеурочной деятельности:</w:t>
      </w:r>
    </w:p>
    <w:p w14:paraId="0172BE4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14:paraId="29F9AF49"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14:paraId="6AC65E0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57124E6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7457BB62" w14:textId="77777777" w:rsidR="00CE5212" w:rsidRPr="00CE5212" w:rsidRDefault="00436C9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Pr="00CE5212">
        <w:rPr>
          <w:rFonts w:ascii="Times New Roman" w:eastAsia="Times New Roman" w:hAnsi="Times New Roman" w:cs="Times New Roman"/>
          <w:bCs/>
          <w:color w:val="000000"/>
          <w:sz w:val="24"/>
          <w:szCs w:val="24"/>
          <w:lang w:eastAsia="ru-RU"/>
        </w:rPr>
        <w:t>.</w:t>
      </w:r>
      <w:r w:rsidR="00CE5212" w:rsidRPr="00CE5212">
        <w:rPr>
          <w:rFonts w:ascii="Times New Roman" w:eastAsia="Times New Roman" w:hAnsi="Times New Roman" w:cs="Times New Roman"/>
          <w:bCs/>
          <w:color w:val="000000"/>
          <w:sz w:val="24"/>
          <w:szCs w:val="24"/>
          <w:lang w:eastAsia="ru-RU"/>
        </w:rPr>
        <w:t>.7. Общие рекомендации по оцениванию ПД:</w:t>
      </w:r>
    </w:p>
    <w:p w14:paraId="64BC8E3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1) при оценивании результатов ПД следует учитывать, прежде всего, его практическую значимость;</w:t>
      </w:r>
    </w:p>
    <w:p w14:paraId="30A9D33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7E19A88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3) 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w:t>
      </w:r>
      <w:r w:rsidRPr="00CE5212">
        <w:rPr>
          <w:rFonts w:ascii="Times New Roman" w:eastAsia="Times New Roman" w:hAnsi="Times New Roman" w:cs="Times New Roman"/>
          <w:bCs/>
          <w:color w:val="000000"/>
          <w:sz w:val="24"/>
          <w:szCs w:val="24"/>
          <w:lang w:eastAsia="ru-RU"/>
        </w:rPr>
        <w:lastRenderedPageBreak/>
        <w:t>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14:paraId="3962DC98" w14:textId="77777777" w:rsidR="00C948BD" w:rsidRDefault="00C948BD"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20B58AD0" w14:textId="77777777" w:rsidR="00CE5212" w:rsidRDefault="00CE5212" w:rsidP="00C948BD">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r w:rsidRPr="00C948BD">
        <w:rPr>
          <w:rFonts w:ascii="Times New Roman" w:eastAsia="Times New Roman" w:hAnsi="Times New Roman" w:cs="Times New Roman"/>
          <w:b/>
          <w:bCs/>
          <w:color w:val="000000"/>
          <w:sz w:val="24"/>
          <w:szCs w:val="24"/>
          <w:lang w:eastAsia="ru-RU"/>
        </w:rPr>
        <w:t>III. Организационный раздел</w:t>
      </w:r>
    </w:p>
    <w:p w14:paraId="6F9B0E00" w14:textId="77777777" w:rsidR="00C948BD" w:rsidRPr="00C948BD" w:rsidRDefault="00C948BD" w:rsidP="00C948BD">
      <w:pPr>
        <w:widowControl w:val="0"/>
        <w:tabs>
          <w:tab w:val="left" w:pos="9072"/>
        </w:tabs>
        <w:spacing w:after="0" w:line="240" w:lineRule="auto"/>
        <w:ind w:left="80"/>
        <w:jc w:val="center"/>
        <w:rPr>
          <w:rFonts w:ascii="Times New Roman" w:eastAsia="Times New Roman" w:hAnsi="Times New Roman" w:cs="Times New Roman"/>
          <w:b/>
          <w:bCs/>
          <w:color w:val="000000"/>
          <w:sz w:val="24"/>
          <w:szCs w:val="24"/>
          <w:lang w:eastAsia="ru-RU"/>
        </w:rPr>
      </w:pPr>
    </w:p>
    <w:p w14:paraId="2A74F7EF"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 xml:space="preserve">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14:paraId="64584EE2"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14:paraId="2AD723BF"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.1.1. Требования к условиям включают:</w:t>
      </w:r>
    </w:p>
    <w:p w14:paraId="1A83229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14:paraId="33D2CA4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14:paraId="38A6F45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укомплектованность образовательной организации педагогическим работниками-дефектологами соответствующего профиля;</w:t>
      </w:r>
    </w:p>
    <w:p w14:paraId="77F777D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непрерывность профессионального развития педагогических работников образовательной организации, реализующей АООП ООО.</w:t>
      </w:r>
    </w:p>
    <w:p w14:paraId="6BBCE6E4"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14:paraId="48F2A1C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14:paraId="1F3621B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14:paraId="7AB961E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34EE63C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w:t>
      </w:r>
      <w:r w:rsidR="00CC08FF">
        <w:rPr>
          <w:rFonts w:ascii="Times New Roman" w:eastAsia="Times New Roman" w:hAnsi="Times New Roman" w:cs="Times New Roman"/>
          <w:bCs/>
          <w:color w:val="000000"/>
          <w:sz w:val="24"/>
          <w:szCs w:val="24"/>
          <w:lang w:eastAsia="ru-RU"/>
        </w:rPr>
        <w:t xml:space="preserve">х потребностей и индивидуальных особенностей </w:t>
      </w:r>
      <w:r w:rsidRPr="00CE5212">
        <w:rPr>
          <w:rFonts w:ascii="Times New Roman" w:eastAsia="Times New Roman" w:hAnsi="Times New Roman" w:cs="Times New Roman"/>
          <w:bCs/>
          <w:color w:val="000000"/>
          <w:sz w:val="24"/>
          <w:szCs w:val="24"/>
          <w:lang w:eastAsia="ru-RU"/>
        </w:rPr>
        <w:t>адресной категории обучающихся с ОВЗ;</w:t>
      </w:r>
    </w:p>
    <w:p w14:paraId="38771A1E"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осуществление формирования УУД в рамках проектной, исследовательской деятельностей с учетом особых образовательны</w:t>
      </w:r>
      <w:r w:rsidR="00CC08FF">
        <w:rPr>
          <w:rFonts w:ascii="Times New Roman" w:eastAsia="Times New Roman" w:hAnsi="Times New Roman" w:cs="Times New Roman"/>
          <w:bCs/>
          <w:color w:val="000000"/>
          <w:sz w:val="24"/>
          <w:szCs w:val="24"/>
          <w:lang w:eastAsia="ru-RU"/>
        </w:rPr>
        <w:t xml:space="preserve">х потребностей и индивидуальных </w:t>
      </w:r>
      <w:r w:rsidRPr="00CE5212">
        <w:rPr>
          <w:rFonts w:ascii="Times New Roman" w:eastAsia="Times New Roman" w:hAnsi="Times New Roman" w:cs="Times New Roman"/>
          <w:bCs/>
          <w:color w:val="000000"/>
          <w:sz w:val="24"/>
          <w:szCs w:val="24"/>
          <w:lang w:eastAsia="ru-RU"/>
        </w:rPr>
        <w:t>особенностей обучающихся с ОВЗ;</w:t>
      </w:r>
    </w:p>
    <w:p w14:paraId="4C31D3A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владение навыками формирующего оценивания с учетом особых образовательных потребностей и индивидуальных особенностей обучающихся с ОВЗ;</w:t>
      </w:r>
    </w:p>
    <w:p w14:paraId="2E9196F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владение навыками </w:t>
      </w:r>
      <w:proofErr w:type="spellStart"/>
      <w:r w:rsidRPr="00CE5212">
        <w:rPr>
          <w:rFonts w:ascii="Times New Roman" w:eastAsia="Times New Roman" w:hAnsi="Times New Roman" w:cs="Times New Roman"/>
          <w:bCs/>
          <w:color w:val="000000"/>
          <w:sz w:val="24"/>
          <w:szCs w:val="24"/>
          <w:lang w:eastAsia="ru-RU"/>
        </w:rPr>
        <w:t>тьюторского</w:t>
      </w:r>
      <w:proofErr w:type="spellEnd"/>
      <w:r w:rsidRPr="00CE5212">
        <w:rPr>
          <w:rFonts w:ascii="Times New Roman" w:eastAsia="Times New Roman" w:hAnsi="Times New Roman" w:cs="Times New Roman"/>
          <w:bCs/>
          <w:color w:val="000000"/>
          <w:sz w:val="24"/>
          <w:szCs w:val="24"/>
          <w:lang w:eastAsia="ru-RU"/>
        </w:rPr>
        <w:t xml:space="preserve"> сопровождения обучающихся с учетом особых образовательных потребностей и индивидуальных особенностей обучающихся с ОВЗ;</w:t>
      </w:r>
    </w:p>
    <w:p w14:paraId="22587D4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привлечение диагностического инструментария для оценки качества формирования УУД в рамках предметной и </w:t>
      </w:r>
      <w:proofErr w:type="spellStart"/>
      <w:r w:rsidRPr="00CE5212">
        <w:rPr>
          <w:rFonts w:ascii="Times New Roman" w:eastAsia="Times New Roman" w:hAnsi="Times New Roman" w:cs="Times New Roman"/>
          <w:bCs/>
          <w:color w:val="000000"/>
          <w:sz w:val="24"/>
          <w:szCs w:val="24"/>
          <w:lang w:eastAsia="ru-RU"/>
        </w:rPr>
        <w:t>внепредметной</w:t>
      </w:r>
      <w:proofErr w:type="spellEnd"/>
      <w:r w:rsidRPr="00CE5212">
        <w:rPr>
          <w:rFonts w:ascii="Times New Roman" w:eastAsia="Times New Roman" w:hAnsi="Times New Roman" w:cs="Times New Roman"/>
          <w:bCs/>
          <w:color w:val="000000"/>
          <w:sz w:val="24"/>
          <w:szCs w:val="24"/>
          <w:lang w:eastAsia="ru-RU"/>
        </w:rPr>
        <w:t xml:space="preserve"> деятельности с учетом особых образовательных потребностей и индивидуальных особенностей обучающихся с ОВЗ.</w:t>
      </w:r>
    </w:p>
    <w:p w14:paraId="37CA216C"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3</w:t>
      </w:r>
      <w:r w:rsidR="00CE5212" w:rsidRPr="00CE5212">
        <w:rPr>
          <w:rFonts w:ascii="Times New Roman" w:eastAsia="Times New Roman" w:hAnsi="Times New Roman" w:cs="Times New Roman"/>
          <w:bCs/>
          <w:color w:val="000000"/>
          <w:sz w:val="24"/>
          <w:szCs w:val="24"/>
          <w:lang w:eastAsia="ru-RU"/>
        </w:rPr>
        <w:t>2. Формы взаимодействия участников образовательного процесса при создании и реализации программы развития УУД.</w:t>
      </w:r>
    </w:p>
    <w:p w14:paraId="6070FAE8"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69568BD7"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Рабочая группа реализует свою деятельность по следующим направлениям:</w:t>
      </w:r>
    </w:p>
    <w:p w14:paraId="383FB71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14:paraId="7F5F83C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0E4E8F3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76D997A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149CF8D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общего алгоритма (технологической схемы) урока, имеющего два целевых фокуса: предметный и метапредметный;</w:t>
      </w:r>
    </w:p>
    <w:p w14:paraId="6502B85A"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основных подходов к конструированию задач на применение универсальных учебных действий;</w:t>
      </w:r>
    </w:p>
    <w:p w14:paraId="34673EA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7DB13A2"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основных подходов к организации учебной деятельности по формированию и развитию ИКТ-компетенций;</w:t>
      </w:r>
    </w:p>
    <w:p w14:paraId="2A8D29EF"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048E87E0"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разработка методики и инструментария мониторинга успешности освоения и применения обучающимися универсальных учебных действий;</w:t>
      </w:r>
    </w:p>
    <w:p w14:paraId="6AFF4BE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14:paraId="5F0ED6B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575044E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3D705FF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организация разъяснительной или просветительской работы с родителями (законными представителями) по проблемам развития УУД у обучающихся;</w:t>
      </w:r>
    </w:p>
    <w:p w14:paraId="1B1F0903"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организация отражения результатов работы по формированию УУД обучающихся на сайте образовательной организации.</w:t>
      </w:r>
    </w:p>
    <w:p w14:paraId="10A96FFD"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4F3A03B7"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3</w:t>
      </w:r>
      <w:r w:rsidR="00CE5212" w:rsidRPr="00CE5212">
        <w:rPr>
          <w:rFonts w:ascii="Times New Roman" w:eastAsia="Times New Roman" w:hAnsi="Times New Roman" w:cs="Times New Roman"/>
          <w:bCs/>
          <w:color w:val="000000"/>
          <w:sz w:val="24"/>
          <w:szCs w:val="24"/>
          <w:lang w:eastAsia="ru-RU"/>
        </w:rPr>
        <w:t>.2.3. На подготовительном этапе команда образовательной организации может провести следующие аналитические работы:</w:t>
      </w:r>
    </w:p>
    <w:p w14:paraId="7FAD7644"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3C9F1965"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определить обучающихся, в том числе с выдающимися способностями, нуждающихся в построении индивидуальной образовательной траектории;</w:t>
      </w:r>
    </w:p>
    <w:p w14:paraId="3E9E19EC"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14:paraId="5255519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проанализировать опыт успешных практик, в том числе с использованием информационных ресурсов образовательной организации.</w:t>
      </w:r>
    </w:p>
    <w:p w14:paraId="2E280C69"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5170E9F7"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14:paraId="73CC900E"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09BF5570"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0C3D4FFB"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2731FCB1"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договор о сотрудничестве может основываться на оплате услуг экспертов, консультантов, научных руководителей;</w:t>
      </w:r>
    </w:p>
    <w:p w14:paraId="43B7E818"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экспертная, научная и консультационная поддержка может осуществляться в рамках сетевого взаимодействия общеобразовательных организаций;</w:t>
      </w:r>
    </w:p>
    <w:p w14:paraId="014FB9BD" w14:textId="77777777" w:rsidR="00CE5212" w:rsidRPr="00CE5212" w:rsidRDefault="00CE5212"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sidRPr="00CE5212">
        <w:rPr>
          <w:rFonts w:ascii="Times New Roman" w:eastAsia="Times New Roman" w:hAnsi="Times New Roman" w:cs="Times New Roman"/>
          <w:bCs/>
          <w:color w:val="000000"/>
          <w:sz w:val="24"/>
          <w:szCs w:val="24"/>
          <w:lang w:eastAsia="ru-RU"/>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CE5212">
        <w:rPr>
          <w:rFonts w:ascii="Times New Roman" w:eastAsia="Times New Roman" w:hAnsi="Times New Roman" w:cs="Times New Roman"/>
          <w:bCs/>
          <w:color w:val="000000"/>
          <w:sz w:val="24"/>
          <w:szCs w:val="24"/>
          <w:lang w:eastAsia="ru-RU"/>
        </w:rPr>
        <w:t>стажировочных</w:t>
      </w:r>
      <w:proofErr w:type="spellEnd"/>
      <w:r w:rsidRPr="00CE5212">
        <w:rPr>
          <w:rFonts w:ascii="Times New Roman" w:eastAsia="Times New Roman" w:hAnsi="Times New Roman" w:cs="Times New Roman"/>
          <w:bCs/>
          <w:color w:val="000000"/>
          <w:sz w:val="24"/>
          <w:szCs w:val="24"/>
          <w:lang w:eastAsia="ru-RU"/>
        </w:rPr>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14:paraId="6A95330B" w14:textId="77777777" w:rsidR="00CE5212"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14:paraId="78D40D5A" w14:textId="77777777" w:rsid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E5212" w:rsidRPr="00CE5212">
        <w:rPr>
          <w:rFonts w:ascii="Times New Roman" w:eastAsia="Times New Roman" w:hAnsi="Times New Roman" w:cs="Times New Roman"/>
          <w:bCs/>
          <w:color w:val="000000"/>
          <w:sz w:val="24"/>
          <w:szCs w:val="24"/>
          <w:lang w:eastAsia="ru-RU"/>
        </w:rPr>
        <w:t>.2.9.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7A1131A0" w14:textId="77777777" w:rsidR="00CC08FF"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00A9B1C1" w14:textId="77777777" w:rsidR="00CC08FF"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0914D883" w14:textId="77777777" w:rsidR="00CC08FF"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7FC2D12F" w14:textId="77777777" w:rsidR="00CC08FF"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6FDFFB3C" w14:textId="77777777" w:rsidR="00732EAF" w:rsidRPr="00CC08FF" w:rsidRDefault="00732EAF" w:rsidP="00732EAF">
      <w:pPr>
        <w:spacing w:after="0" w:line="240" w:lineRule="auto"/>
        <w:ind w:firstLine="567"/>
        <w:jc w:val="center"/>
        <w:outlineLvl w:val="2"/>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2.3.</w:t>
      </w:r>
      <w:r w:rsidR="00CC08FF">
        <w:rPr>
          <w:rFonts w:ascii="Times New Roman" w:eastAsia="Times New Roman" w:hAnsi="Times New Roman" w:cs="Times New Roman"/>
          <w:b/>
          <w:color w:val="000000"/>
          <w:sz w:val="24"/>
          <w:szCs w:val="20"/>
          <w:lang w:eastAsia="ru-RU"/>
        </w:rPr>
        <w:t xml:space="preserve"> </w:t>
      </w:r>
      <w:r w:rsidR="00CC08FF" w:rsidRPr="00CC08FF">
        <w:rPr>
          <w:rFonts w:ascii="Times New Roman" w:eastAsia="Times New Roman" w:hAnsi="Times New Roman" w:cs="Times New Roman"/>
          <w:b/>
          <w:color w:val="000000"/>
          <w:sz w:val="24"/>
          <w:szCs w:val="20"/>
          <w:lang w:eastAsia="ru-RU"/>
        </w:rPr>
        <w:t xml:space="preserve">Программа коррекционной работы </w:t>
      </w:r>
      <w:r w:rsidRPr="00CC08FF">
        <w:rPr>
          <w:rFonts w:ascii="Times New Roman" w:eastAsia="Times New Roman" w:hAnsi="Times New Roman" w:cs="Times New Roman"/>
          <w:b/>
          <w:color w:val="000000"/>
          <w:sz w:val="24"/>
          <w:szCs w:val="20"/>
          <w:lang w:eastAsia="ru-RU"/>
        </w:rPr>
        <w:t xml:space="preserve">АООП ООО </w:t>
      </w:r>
    </w:p>
    <w:p w14:paraId="7EB61877" w14:textId="77777777" w:rsidR="00732EAF" w:rsidRPr="00CC08FF" w:rsidRDefault="00732EAF" w:rsidP="00732EAF">
      <w:pPr>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CC08FF">
        <w:rPr>
          <w:rFonts w:ascii="Times New Roman" w:eastAsia="Times New Roman" w:hAnsi="Times New Roman" w:cs="Times New Roman"/>
          <w:b/>
          <w:color w:val="000000"/>
          <w:sz w:val="24"/>
          <w:szCs w:val="20"/>
          <w:lang w:eastAsia="ru-RU"/>
        </w:rPr>
        <w:t>для обучающихся с тяжелыми нарушениями речи (вариант 5.1)</w:t>
      </w:r>
    </w:p>
    <w:p w14:paraId="2AD58E2F" w14:textId="77777777" w:rsidR="00CC08FF" w:rsidRPr="00CC08FF" w:rsidRDefault="00CC08FF" w:rsidP="00E24EAF">
      <w:pPr>
        <w:spacing w:after="0" w:line="240" w:lineRule="auto"/>
        <w:outlineLvl w:val="2"/>
        <w:rPr>
          <w:rFonts w:ascii="Times New Roman" w:eastAsia="Times New Roman" w:hAnsi="Times New Roman" w:cs="Times New Roman"/>
          <w:b/>
          <w:color w:val="000000"/>
          <w:sz w:val="24"/>
          <w:szCs w:val="20"/>
          <w:lang w:eastAsia="ru-RU"/>
        </w:rPr>
      </w:pPr>
    </w:p>
    <w:p w14:paraId="5DBC6BC7" w14:textId="77777777" w:rsidR="00CC08FF" w:rsidRPr="00CC08FF" w:rsidRDefault="00CC08FF" w:rsidP="00CC08FF">
      <w:pPr>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CC08FF">
        <w:rPr>
          <w:rFonts w:ascii="Times New Roman" w:eastAsia="Times New Roman" w:hAnsi="Times New Roman" w:cs="Times New Roman"/>
          <w:b/>
          <w:color w:val="000000"/>
          <w:sz w:val="24"/>
          <w:szCs w:val="20"/>
          <w:lang w:eastAsia="ru-RU"/>
        </w:rPr>
        <w:t>I. Цели, задачи и принципы построения ПКР</w:t>
      </w:r>
    </w:p>
    <w:p w14:paraId="207F8EC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1. При проектировании ПКР следует иметь в виду, что ФАОП ООО для обучающихся с тяжелыми нарушениями речи (вариант 5.1) адресована обучающимся с нарушениями речи, демонстрирующими готовность к получению основного общего образования в соответствии с достигнутыми личностными, метапредметными и предметными результатами, определенными в ФАОП НОО (варианты 5.1) при совместном обучении с нормативно развивающимися сверстниками в те же сроки (5-9 классы) в условиях, учитывающих их особые образовательные потребности.</w:t>
      </w:r>
    </w:p>
    <w:p w14:paraId="589642A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2. ФАОП ООО для обучающихся с тяжелыми нарушениями речи (вариант 5.1)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тяжелыми нарушениями речи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1789293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тяжелыми нарушениями речи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14:paraId="03FEDD3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4. 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тяжелыми нарушениями речи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w:t>
      </w:r>
      <w:proofErr w:type="spellStart"/>
      <w:r w:rsidRPr="00CC08FF">
        <w:rPr>
          <w:rFonts w:ascii="Times New Roman" w:eastAsia="Times New Roman" w:hAnsi="Times New Roman" w:cs="Times New Roman"/>
          <w:color w:val="000000"/>
          <w:sz w:val="24"/>
          <w:szCs w:val="20"/>
          <w:lang w:eastAsia="ru-RU"/>
        </w:rPr>
        <w:t>социальнопсихологической</w:t>
      </w:r>
      <w:proofErr w:type="spellEnd"/>
      <w:r w:rsidRPr="00CC08FF">
        <w:rPr>
          <w:rFonts w:ascii="Times New Roman" w:eastAsia="Times New Roman" w:hAnsi="Times New Roman" w:cs="Times New Roman"/>
          <w:color w:val="000000"/>
          <w:sz w:val="24"/>
          <w:szCs w:val="20"/>
          <w:lang w:eastAsia="ru-RU"/>
        </w:rPr>
        <w:t xml:space="preserve"> адаптации личности обучающегося для самореализации в обществе.</w:t>
      </w:r>
    </w:p>
    <w:p w14:paraId="6378CC8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5. Задачи ПКР:</w:t>
      </w:r>
    </w:p>
    <w:p w14:paraId="2C4B89E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p>
    <w:p w14:paraId="68F6062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14:paraId="41562E6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разработка и использование индивидуально-ориентированных коррекционных образовательных программ для обучающихся с ТНР;</w:t>
      </w:r>
    </w:p>
    <w:p w14:paraId="223FF0E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CC08FF">
        <w:rPr>
          <w:rFonts w:ascii="Times New Roman" w:eastAsia="Times New Roman" w:hAnsi="Times New Roman" w:cs="Times New Roman"/>
          <w:color w:val="000000"/>
          <w:sz w:val="24"/>
          <w:szCs w:val="20"/>
          <w:lang w:eastAsia="ru-RU"/>
        </w:rPr>
        <w:t>ППк</w:t>
      </w:r>
      <w:proofErr w:type="spellEnd"/>
      <w:r w:rsidRPr="00CC08FF">
        <w:rPr>
          <w:rFonts w:ascii="Times New Roman" w:eastAsia="Times New Roman" w:hAnsi="Times New Roman" w:cs="Times New Roman"/>
          <w:color w:val="000000"/>
          <w:sz w:val="24"/>
          <w:szCs w:val="20"/>
          <w:lang w:eastAsia="ru-RU"/>
        </w:rPr>
        <w:t xml:space="preserve">), индивидуальной программой реабилитации или </w:t>
      </w:r>
      <w:proofErr w:type="spellStart"/>
      <w:r w:rsidRPr="00CC08FF">
        <w:rPr>
          <w:rFonts w:ascii="Times New Roman" w:eastAsia="Times New Roman" w:hAnsi="Times New Roman" w:cs="Times New Roman"/>
          <w:color w:val="000000"/>
          <w:sz w:val="24"/>
          <w:szCs w:val="20"/>
          <w:lang w:eastAsia="ru-RU"/>
        </w:rPr>
        <w:t>абилитации</w:t>
      </w:r>
      <w:proofErr w:type="spellEnd"/>
      <w:r w:rsidRPr="00CC08FF">
        <w:rPr>
          <w:rFonts w:ascii="Times New Roman" w:eastAsia="Times New Roman" w:hAnsi="Times New Roman" w:cs="Times New Roman"/>
          <w:color w:val="000000"/>
          <w:sz w:val="24"/>
          <w:szCs w:val="20"/>
          <w:lang w:eastAsia="ru-RU"/>
        </w:rPr>
        <w:t xml:space="preserve"> инвалида);</w:t>
      </w:r>
    </w:p>
    <w:p w14:paraId="0A09979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реализация комплексной системы мероприятий по социальной адаптации и профессиональной ориентации обучающихся с ТНР;</w:t>
      </w:r>
    </w:p>
    <w:p w14:paraId="2D08AB1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сетевого взаимодействия специалистов разного профиля в комплексной работе с обучающимися с ТНР;</w:t>
      </w:r>
    </w:p>
    <w:p w14:paraId="409825D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осуществление информационно-просветительской и консультативной работы с родителями (законными представителями) обучающихся с ТНР</w:t>
      </w:r>
    </w:p>
    <w:p w14:paraId="27EF669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6. Принципы, определяющие содержание ПКР.</w:t>
      </w:r>
    </w:p>
    <w:p w14:paraId="263F9A6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Единство диагностики и коррекции. Принцип отражает целостность процесса оказания психолого-педагогической помощи, в том числе логопедической помощи обучающимся с ТНР. Это один из основополагающих принципов, так как эффективность </w:t>
      </w:r>
      <w:r w:rsidRPr="00CC08FF">
        <w:rPr>
          <w:rFonts w:ascii="Times New Roman" w:eastAsia="Times New Roman" w:hAnsi="Times New Roman" w:cs="Times New Roman"/>
          <w:color w:val="000000"/>
          <w:sz w:val="24"/>
          <w:szCs w:val="20"/>
          <w:lang w:eastAsia="ru-RU"/>
        </w:rPr>
        <w:lastRenderedPageBreak/>
        <w:t>коррекционной работы в большой мере зависит от качества проведенной диагностики. Данный 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Во-вторых, 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w:t>
      </w:r>
    </w:p>
    <w:p w14:paraId="711247D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Принцип предполагает выделение в процессе коррекционной работы тех задач, трудностей, этапов, которые находятся в зоне ближайшего развития обучающегося.</w:t>
      </w:r>
    </w:p>
    <w:p w14:paraId="6559E8D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Коррекционная направленность обучения, воспитания и развития обучающихся. Принцип предполагает разработку специальных педагогических мероприятий, направленных на компенсацию или минимизацию речевого дефекта, психического и физического развития обучающихся.</w:t>
      </w:r>
    </w:p>
    <w:p w14:paraId="4545E70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Преемственность. 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тяжелыми нарушениями речи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14:paraId="25BBF0F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Соблюдение интересов обучающихся с тяжелыми нарушениями речи. 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14:paraId="3618519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Непрерывность. Принцип гарантирует обучающемуся с тяжелыми нарушением речи и его родителям (законным представителям) непрерывность помощи до полного решения проблемы или определения подхода к ее решению.</w:t>
      </w:r>
    </w:p>
    <w:p w14:paraId="5DFF764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Вариативность. Принцип предполагает создание вариативных условий для получения образования обучающимся с тяжелыми нарушениями речи с учетом их особых образовательных потребностей, имеющихся трудностей в обучении и социализации.</w:t>
      </w:r>
    </w:p>
    <w:p w14:paraId="2C69933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14:paraId="6942079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создание в образовательной организации условий, учитывающих особые образовательные потребности обучающихся с тяжелыми нарушениями речи;</w:t>
      </w:r>
    </w:p>
    <w:p w14:paraId="252903F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обучающегося;</w:t>
      </w:r>
    </w:p>
    <w:p w14:paraId="31890C3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комплексное сопровождение каждого обучающегося с тяжелыми нарушением речи при систематическом взаимодействии всех участников образовательных отношений;</w:t>
      </w:r>
    </w:p>
    <w:p w14:paraId="71A687B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lastRenderedPageBreak/>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тяжелыми нарушениями речи;</w:t>
      </w:r>
    </w:p>
    <w:p w14:paraId="1CB2AE9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применение при необходимости специальных методов, приемов и средств обучения и воспитания, способствующих качественному освоению обучающимися с тяжелыми нарушениями речи образовательной программы;</w:t>
      </w:r>
    </w:p>
    <w:p w14:paraId="0DDF8DA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качественного развития речи (устной и письменной), максимальное обогащение речевой практики;</w:t>
      </w:r>
    </w:p>
    <w:p w14:paraId="544AE4A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учебно-познавательной деятельности, самостоятельности обучающихся с тяжелыми нарушениями речи; расширение их познавательных интересов;</w:t>
      </w:r>
    </w:p>
    <w:p w14:paraId="5832234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социальной адаптации обучающихся с тяжелыми нарушениями речи а на основе овладения ими социокультурными нормами и правилами, в том числе межличностного взаимодействия с окружающими людьми;</w:t>
      </w:r>
    </w:p>
    <w:p w14:paraId="1680EB8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содействие приобщению обучающихся с тяжелыми нарушениями речи к здоровому образу жизни;</w:t>
      </w:r>
    </w:p>
    <w:p w14:paraId="6AD8A0D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профессиональной ориентации обучающихся с тяжелыми нарушениями речи с учетом их интересов, способностей, индивидуальных особенностей.</w:t>
      </w:r>
    </w:p>
    <w:p w14:paraId="139F292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p>
    <w:p w14:paraId="5BFB91DE" w14:textId="77777777" w:rsidR="00CC08FF" w:rsidRPr="00CA7EBC" w:rsidRDefault="00CC08FF" w:rsidP="00CA7EBC">
      <w:pPr>
        <w:spacing w:after="0" w:line="240" w:lineRule="auto"/>
        <w:jc w:val="both"/>
        <w:rPr>
          <w:rFonts w:ascii="Times New Roman" w:eastAsia="Times New Roman" w:hAnsi="Times New Roman" w:cs="Times New Roman"/>
          <w:b/>
          <w:color w:val="000000"/>
          <w:sz w:val="24"/>
          <w:szCs w:val="20"/>
          <w:lang w:eastAsia="ru-RU"/>
        </w:rPr>
      </w:pPr>
      <w:r w:rsidRPr="00CA7EBC">
        <w:rPr>
          <w:rFonts w:ascii="Times New Roman" w:eastAsia="Times New Roman" w:hAnsi="Times New Roman" w:cs="Times New Roman"/>
          <w:b/>
          <w:color w:val="000000"/>
          <w:sz w:val="24"/>
          <w:szCs w:val="20"/>
          <w:lang w:eastAsia="ru-RU"/>
        </w:rPr>
        <w:t xml:space="preserve"> Перечень </w:t>
      </w:r>
      <w:r w:rsidR="00CA7EBC">
        <w:rPr>
          <w:rFonts w:ascii="Times New Roman" w:eastAsia="Times New Roman" w:hAnsi="Times New Roman" w:cs="Times New Roman"/>
          <w:b/>
          <w:color w:val="000000"/>
          <w:sz w:val="24"/>
          <w:szCs w:val="20"/>
          <w:lang w:eastAsia="ru-RU"/>
        </w:rPr>
        <w:t>и содержание направлений работы</w:t>
      </w:r>
    </w:p>
    <w:p w14:paraId="5D17C86A"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1. Содержание ПКР определяется на основе решения </w:t>
      </w:r>
      <w:proofErr w:type="spellStart"/>
      <w:r w:rsidR="00CC08FF" w:rsidRPr="00CC08FF">
        <w:rPr>
          <w:rFonts w:ascii="Times New Roman" w:eastAsia="Times New Roman" w:hAnsi="Times New Roman" w:cs="Times New Roman"/>
          <w:color w:val="000000"/>
          <w:sz w:val="24"/>
          <w:szCs w:val="20"/>
          <w:lang w:eastAsia="ru-RU"/>
        </w:rPr>
        <w:t>ППк</w:t>
      </w:r>
      <w:proofErr w:type="spellEnd"/>
      <w:r w:rsidR="00CC08FF" w:rsidRPr="00CC08FF">
        <w:rPr>
          <w:rFonts w:ascii="Times New Roman" w:eastAsia="Times New Roman" w:hAnsi="Times New Roman" w:cs="Times New Roman"/>
          <w:color w:val="000000"/>
          <w:sz w:val="24"/>
          <w:szCs w:val="20"/>
          <w:lang w:eastAsia="ru-RU"/>
        </w:rPr>
        <w:t xml:space="preserve"> образовательной организации, базирующегося на рекомендациях ПМПК, (ИПРА) каждого обучающегося, результатах его комплексного обследования.</w:t>
      </w:r>
    </w:p>
    <w:p w14:paraId="74707162"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тяжелыми нарушениями речи.</w:t>
      </w:r>
    </w:p>
    <w:p w14:paraId="18BAA581"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3. Характеристика содержания направлений коррекционной работы.</w:t>
      </w:r>
    </w:p>
    <w:p w14:paraId="4B6C04B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3.1. Диагностическое направление предполагает:</w:t>
      </w:r>
    </w:p>
    <w:p w14:paraId="09FE3CA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проведение специализированного комплексного психолого-педагогического обследования обучающихся с тяжелыми нарушениями речи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w:t>
      </w:r>
    </w:p>
    <w:p w14:paraId="79686C8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выявление особых образовательных потребностей обучающихся с ТНР при освоении основной образовательной программы основного общего образования;</w:t>
      </w:r>
    </w:p>
    <w:p w14:paraId="3619B11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определение уровня актуального и зоны ближайшего развития обучающегося с ТНР, выявление его резервных возможностей;</w:t>
      </w:r>
    </w:p>
    <w:p w14:paraId="12ACBFD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развития эмоционально-волевой, речевой сфер и личностных особенностей обучающихся;</w:t>
      </w:r>
    </w:p>
    <w:p w14:paraId="0847685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адаптивных возможностей и уровня социализации обучающегося с ТНР;</w:t>
      </w:r>
    </w:p>
    <w:p w14:paraId="367A293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проведение 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14:paraId="078C26D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проведение систематического мониторинга социальной ситуации и условий семейного воспитания.</w:t>
      </w:r>
    </w:p>
    <w:p w14:paraId="26BB6D6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3.1.1. Диагностическое направление реализуется учителем-логопедом, педагогом-психологом, социальным педагогом, педагогическими работниками, тьютором.</w:t>
      </w:r>
    </w:p>
    <w:p w14:paraId="7F61246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3.1.2. Комплексное психолого-педагогическое обследование включает:</w:t>
      </w:r>
    </w:p>
    <w:p w14:paraId="4CBEFD7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изучение индивидуальных особенностей личности обучающегося с тяжелыми нарушениями речи,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w:t>
      </w:r>
      <w:r w:rsidRPr="00CC08FF">
        <w:rPr>
          <w:rFonts w:ascii="Times New Roman" w:eastAsia="Times New Roman" w:hAnsi="Times New Roman" w:cs="Times New Roman"/>
          <w:color w:val="000000"/>
          <w:sz w:val="24"/>
          <w:szCs w:val="20"/>
          <w:lang w:eastAsia="ru-RU"/>
        </w:rPr>
        <w:lastRenderedPageBreak/>
        <w:t>людьми разного возраста в процессе учебной и внеурочной деятельности на основе взаимного уважения, толерантности, соблюдения социально значимых нравственно - 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 личностного развития;</w:t>
      </w:r>
    </w:p>
    <w:p w14:paraId="560E2A3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14:paraId="7876B9C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особенностей овладения обучающимися с тяжелыми нарушениями речи словесной речью - письменной и устной, в том числе ее восприятием и воспроизведением, навыками устной коммуникации; выявление резервов активизации развития у обучающихся с тяжелыми нарушениями речи письменной и устной речи, в том числе ее восприятия и воспроизведения;</w:t>
      </w:r>
    </w:p>
    <w:p w14:paraId="7DC2D94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овладения обучающимися с тяжелыми нарушениями речи универсальными учебными действиями; выявление резервов активизации их развития;</w:t>
      </w:r>
    </w:p>
    <w:p w14:paraId="3716FAC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достижения обучающимися с тяжелыми нарушениями речи планируемых результатов обучения по каждому учебному предмету, выявление причин трудностей в обучении и резервов их преодоления;</w:t>
      </w:r>
    </w:p>
    <w:p w14:paraId="079F406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выявление у обучающихся с тяжелыми нарушениями речи особых способностей (одаренности) в определенных видах учебной и внеурочной деятельности;</w:t>
      </w:r>
    </w:p>
    <w:p w14:paraId="03761A9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готовности обучающихся обучающимися с тяжелыми нарушениями речи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
    <w:p w14:paraId="64E6D9A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3.1.3.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психолого-педагогического консилиума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14:paraId="07391B3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3.1.4. 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14:paraId="34D4BE6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 Коррекционно-развивающее и психопрофилактическое направление.</w:t>
      </w:r>
    </w:p>
    <w:p w14:paraId="6099579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 Организация и проведение коррекционно-развивающей работы в системе реализации АООП ООО (вариант 5.1) отражается в следующей документации:</w:t>
      </w:r>
    </w:p>
    <w:p w14:paraId="75C17A4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14:paraId="1A7D6B8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14:paraId="58941E6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тяжелыми нарушениями речи, их социальную адаптацию, преодоление трудностей в достижении планируемых результатов </w:t>
      </w:r>
      <w:r w:rsidRPr="00CC08FF">
        <w:rPr>
          <w:rFonts w:ascii="Times New Roman" w:eastAsia="Times New Roman" w:hAnsi="Times New Roman" w:cs="Times New Roman"/>
          <w:color w:val="000000"/>
          <w:sz w:val="24"/>
          <w:szCs w:val="20"/>
          <w:lang w:eastAsia="ru-RU"/>
        </w:rPr>
        <w:lastRenderedPageBreak/>
        <w:t>обучения, в овладении словесной речью (в письменной и устной формах, в том числе восприятием и воспроизведение устной речи), устной коммуникацией;</w:t>
      </w:r>
    </w:p>
    <w:p w14:paraId="455EF38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планах работы педагога-психолога, социального педагога, тьютора и других специалистов, проектируемых с учетом индивидуальных особенностей каждого обучающегося с тяжелыми нарушениями речи;</w:t>
      </w:r>
    </w:p>
    <w:p w14:paraId="66B1CFB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программе внеурочной деятельности, проектируемой на основе индивидуально-дифференцированного подхода.</w:t>
      </w:r>
    </w:p>
    <w:p w14:paraId="4E7AB6D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3.2.2. Индивидуальный план коррекционно-развивающей работы ежегодно составляется для каждого обучающегося с тяжелыми нарушениями речи. В течение учебного года может происходить корректировка индивидуального плана с учетом достижения обучающимся планируемых результатов.</w:t>
      </w:r>
    </w:p>
    <w:p w14:paraId="54C5064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3.2.3. Индивидуальный план коррекционно-развивающей работы обучающегося содержит:</w:t>
      </w:r>
    </w:p>
    <w:p w14:paraId="258EF07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направления работы, определяемые </w:t>
      </w:r>
      <w:proofErr w:type="spellStart"/>
      <w:r w:rsidRPr="00CC08FF">
        <w:rPr>
          <w:rFonts w:ascii="Times New Roman" w:eastAsia="Times New Roman" w:hAnsi="Times New Roman" w:cs="Times New Roman"/>
          <w:color w:val="000000"/>
          <w:sz w:val="24"/>
          <w:szCs w:val="20"/>
          <w:lang w:eastAsia="ru-RU"/>
        </w:rPr>
        <w:t>ППк</w:t>
      </w:r>
      <w:proofErr w:type="spellEnd"/>
      <w:r w:rsidRPr="00CC08FF">
        <w:rPr>
          <w:rFonts w:ascii="Times New Roman" w:eastAsia="Times New Roman" w:hAnsi="Times New Roman" w:cs="Times New Roman"/>
          <w:color w:val="000000"/>
          <w:sz w:val="24"/>
          <w:szCs w:val="20"/>
          <w:lang w:eastAsia="ru-RU"/>
        </w:rPr>
        <w:t xml:space="preserve"> с учетом рекомендаций ПМПК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14:paraId="77ACE0A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описание содержания, организации, примерных сроков и планируемых результатов работы по каждому направлению.</w:t>
      </w:r>
    </w:p>
    <w:p w14:paraId="3E340A97" w14:textId="77777777" w:rsid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3.2.4. Рекомендуемый образец формы Индивидуального плана коррекционно-развивающей работы представлен в таблице 1.</w:t>
      </w:r>
    </w:p>
    <w:p w14:paraId="6D87101B" w14:textId="77777777" w:rsidR="00CA7EBC"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72"/>
        <w:gridCol w:w="1515"/>
        <w:gridCol w:w="1787"/>
        <w:gridCol w:w="1057"/>
        <w:gridCol w:w="1532"/>
        <w:gridCol w:w="1738"/>
      </w:tblGrid>
      <w:tr w:rsidR="00CC08FF" w:rsidRPr="00CC08FF" w14:paraId="19B20127" w14:textId="77777777">
        <w:tc>
          <w:tcPr>
            <w:tcW w:w="9101" w:type="dxa"/>
            <w:gridSpan w:val="6"/>
            <w:shd w:val="clear" w:color="auto" w:fill="FFFFFF"/>
            <w:tcMar>
              <w:top w:w="15" w:type="dxa"/>
              <w:left w:w="15" w:type="dxa"/>
              <w:bottom w:w="15" w:type="dxa"/>
              <w:right w:w="15" w:type="dxa"/>
            </w:tcMar>
          </w:tcPr>
          <w:p w14:paraId="7181C00F" w14:textId="77777777" w:rsidR="00CA7EBC" w:rsidRPr="00CC08FF" w:rsidRDefault="00CC08FF" w:rsidP="00CA7EBC">
            <w:pPr>
              <w:spacing w:after="0" w:line="240" w:lineRule="auto"/>
              <w:ind w:firstLine="567"/>
              <w:jc w:val="both"/>
              <w:rPr>
                <w:rFonts w:ascii="Times New Roman" w:eastAsia="Times New Roman" w:hAnsi="Times New Roman" w:cs="Times New Roman"/>
                <w:b/>
                <w:color w:val="000000"/>
                <w:sz w:val="24"/>
                <w:szCs w:val="20"/>
                <w:lang w:eastAsia="ru-RU"/>
              </w:rPr>
            </w:pPr>
            <w:r w:rsidRPr="00CC08FF">
              <w:rPr>
                <w:rFonts w:ascii="Times New Roman" w:eastAsia="Times New Roman" w:hAnsi="Times New Roman" w:cs="Times New Roman"/>
                <w:b/>
                <w:color w:val="000000"/>
                <w:sz w:val="24"/>
                <w:szCs w:val="20"/>
                <w:lang w:eastAsia="ru-RU"/>
              </w:rPr>
              <w:t>Таблица 1. Индивидуальный план коррекционно-развивающей работы</w:t>
            </w:r>
          </w:p>
        </w:tc>
      </w:tr>
      <w:tr w:rsidR="00CC08FF" w:rsidRPr="00CC08FF" w14:paraId="0A70B7AF" w14:textId="77777777">
        <w:tc>
          <w:tcPr>
            <w:tcW w:w="9101" w:type="dxa"/>
            <w:gridSpan w:val="6"/>
            <w:shd w:val="clear" w:color="auto" w:fill="FFFFFF"/>
            <w:tcMar>
              <w:top w:w="15" w:type="dxa"/>
              <w:left w:w="15" w:type="dxa"/>
              <w:bottom w:w="15" w:type="dxa"/>
              <w:right w:w="15" w:type="dxa"/>
            </w:tcMar>
          </w:tcPr>
          <w:p w14:paraId="5CE2F8D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Фамилия, имя, отчество (при наличии) обучающегося</w:t>
            </w:r>
          </w:p>
        </w:tc>
      </w:tr>
      <w:tr w:rsidR="00CC08FF" w:rsidRPr="00CC08FF" w14:paraId="30BF5A9F" w14:textId="77777777">
        <w:tc>
          <w:tcPr>
            <w:tcW w:w="9101" w:type="dxa"/>
            <w:gridSpan w:val="6"/>
            <w:shd w:val="clear" w:color="auto" w:fill="FFFFFF"/>
            <w:tcMar>
              <w:top w:w="15" w:type="dxa"/>
              <w:left w:w="15" w:type="dxa"/>
              <w:bottom w:w="15" w:type="dxa"/>
              <w:right w:w="15" w:type="dxa"/>
            </w:tcMar>
          </w:tcPr>
          <w:p w14:paraId="21435FC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Класс</w:t>
            </w:r>
          </w:p>
        </w:tc>
      </w:tr>
      <w:tr w:rsidR="00CC08FF" w:rsidRPr="00CC08FF" w14:paraId="19B4F58D" w14:textId="77777777">
        <w:tc>
          <w:tcPr>
            <w:tcW w:w="9101" w:type="dxa"/>
            <w:gridSpan w:val="6"/>
            <w:shd w:val="clear" w:color="auto" w:fill="FFFFFF"/>
            <w:tcMar>
              <w:top w:w="15" w:type="dxa"/>
              <w:left w:w="15" w:type="dxa"/>
              <w:bottom w:w="15" w:type="dxa"/>
              <w:right w:w="15" w:type="dxa"/>
            </w:tcMar>
          </w:tcPr>
          <w:p w14:paraId="3804581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Возраст обучающегося</w:t>
            </w:r>
          </w:p>
        </w:tc>
      </w:tr>
      <w:tr w:rsidR="00CC08FF" w:rsidRPr="00CC08FF" w14:paraId="13121556" w14:textId="77777777">
        <w:tc>
          <w:tcPr>
            <w:tcW w:w="9101" w:type="dxa"/>
            <w:gridSpan w:val="6"/>
            <w:shd w:val="clear" w:color="auto" w:fill="FFFFFF"/>
            <w:tcMar>
              <w:top w:w="15" w:type="dxa"/>
              <w:left w:w="15" w:type="dxa"/>
              <w:bottom w:w="15" w:type="dxa"/>
              <w:right w:w="15" w:type="dxa"/>
            </w:tcMar>
          </w:tcPr>
          <w:p w14:paraId="4E3CF1B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Логопедическое заключение</w:t>
            </w:r>
          </w:p>
        </w:tc>
      </w:tr>
      <w:tr w:rsidR="00CC08FF" w:rsidRPr="00CC08FF" w14:paraId="3C576BEE" w14:textId="77777777">
        <w:tc>
          <w:tcPr>
            <w:tcW w:w="9101" w:type="dxa"/>
            <w:gridSpan w:val="6"/>
            <w:tcBorders>
              <w:bottom w:val="single" w:sz="4" w:space="0" w:color="000000"/>
            </w:tcBorders>
            <w:shd w:val="clear" w:color="auto" w:fill="FFFFFF"/>
            <w:tcMar>
              <w:top w:w="15" w:type="dxa"/>
              <w:left w:w="15" w:type="dxa"/>
              <w:bottom w:w="15" w:type="dxa"/>
              <w:right w:w="15" w:type="dxa"/>
            </w:tcMar>
          </w:tcPr>
          <w:p w14:paraId="37C9308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Индивидуальные особенности обучающегося:</w:t>
            </w:r>
          </w:p>
        </w:tc>
      </w:tr>
      <w:tr w:rsidR="00CC08FF" w:rsidRPr="00CC08FF" w14:paraId="4DF071FB" w14:textId="77777777">
        <w:tc>
          <w:tcPr>
            <w:tcW w:w="1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0D46ED8"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Направления коррекционно-развивающей работы</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0ACFEBA"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Основное содержание коррекционно-развивающей работы</w:t>
            </w:r>
          </w:p>
        </w:tc>
        <w:tc>
          <w:tcPr>
            <w:tcW w:w="1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B5107F"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Организационные формы коррекционно-развивающей работы</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8469EF2"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Примерные сроки</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84C7658"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Планируемые результаты коррекционно-развивающей работы</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864CBEE"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Фамилия, имя, отчество (при наличии), должность педагогического работника</w:t>
            </w:r>
          </w:p>
        </w:tc>
      </w:tr>
      <w:tr w:rsidR="00CC08FF" w:rsidRPr="00CC08FF" w14:paraId="03861968" w14:textId="77777777">
        <w:tc>
          <w:tcPr>
            <w:tcW w:w="1472" w:type="dxa"/>
            <w:tcBorders>
              <w:top w:val="single" w:sz="4" w:space="0" w:color="000000"/>
            </w:tcBorders>
            <w:shd w:val="clear" w:color="auto" w:fill="FFFFFF"/>
            <w:tcMar>
              <w:top w:w="15" w:type="dxa"/>
              <w:left w:w="15" w:type="dxa"/>
              <w:bottom w:w="15" w:type="dxa"/>
              <w:right w:w="15" w:type="dxa"/>
            </w:tcMar>
          </w:tcPr>
          <w:p w14:paraId="1C51823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15" w:type="dxa"/>
            <w:tcBorders>
              <w:top w:val="single" w:sz="4" w:space="0" w:color="000000"/>
            </w:tcBorders>
            <w:shd w:val="clear" w:color="auto" w:fill="FFFFFF"/>
            <w:tcMar>
              <w:top w:w="15" w:type="dxa"/>
              <w:left w:w="15" w:type="dxa"/>
              <w:bottom w:w="15" w:type="dxa"/>
              <w:right w:w="15" w:type="dxa"/>
            </w:tcMar>
          </w:tcPr>
          <w:p w14:paraId="7DFDAEF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787" w:type="dxa"/>
            <w:tcBorders>
              <w:top w:val="single" w:sz="4" w:space="0" w:color="000000"/>
            </w:tcBorders>
            <w:shd w:val="clear" w:color="auto" w:fill="FFFFFF"/>
            <w:tcMar>
              <w:top w:w="15" w:type="dxa"/>
              <w:left w:w="15" w:type="dxa"/>
              <w:bottom w:w="15" w:type="dxa"/>
              <w:right w:w="15" w:type="dxa"/>
            </w:tcMar>
          </w:tcPr>
          <w:p w14:paraId="082DB63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057" w:type="dxa"/>
            <w:tcBorders>
              <w:top w:val="single" w:sz="4" w:space="0" w:color="000000"/>
            </w:tcBorders>
            <w:shd w:val="clear" w:color="auto" w:fill="FFFFFF"/>
            <w:tcMar>
              <w:top w:w="15" w:type="dxa"/>
              <w:left w:w="15" w:type="dxa"/>
              <w:bottom w:w="15" w:type="dxa"/>
              <w:right w:w="15" w:type="dxa"/>
            </w:tcMar>
          </w:tcPr>
          <w:p w14:paraId="5CB3FAE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32" w:type="dxa"/>
            <w:tcBorders>
              <w:top w:val="single" w:sz="4" w:space="0" w:color="000000"/>
            </w:tcBorders>
            <w:shd w:val="clear" w:color="auto" w:fill="FFFFFF"/>
            <w:tcMar>
              <w:top w:w="15" w:type="dxa"/>
              <w:left w:w="15" w:type="dxa"/>
              <w:bottom w:w="15" w:type="dxa"/>
              <w:right w:w="15" w:type="dxa"/>
            </w:tcMar>
          </w:tcPr>
          <w:p w14:paraId="7FAE309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738" w:type="dxa"/>
            <w:tcBorders>
              <w:top w:val="single" w:sz="4" w:space="0" w:color="000000"/>
            </w:tcBorders>
            <w:shd w:val="clear" w:color="auto" w:fill="FFFFFF"/>
            <w:tcMar>
              <w:top w:w="15" w:type="dxa"/>
              <w:left w:w="15" w:type="dxa"/>
              <w:bottom w:w="15" w:type="dxa"/>
              <w:right w:w="15" w:type="dxa"/>
            </w:tcMar>
          </w:tcPr>
          <w:p w14:paraId="588BBAB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r>
    </w:tbl>
    <w:p w14:paraId="4A895CF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3.2.5. Обязательными направлениями коррекционно-развивающей работы, которые включаются в Индивидуальные планы каждого обучающегося, является:</w:t>
      </w:r>
    </w:p>
    <w:p w14:paraId="12C0FDD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коррекция недостатков устной и письменной речи;</w:t>
      </w:r>
    </w:p>
    <w:p w14:paraId="10D7408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14:paraId="2CD44F7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3.2.6. Направления коррекционно-развивающей работы, в зависимости от индивидуальных особенностей обучающихся с тяжелыми нарушениями речи, могут также включать:</w:t>
      </w:r>
    </w:p>
    <w:p w14:paraId="67F8834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и коррекцию эмоциональной регуляции поведения и деятельности;</w:t>
      </w:r>
    </w:p>
    <w:p w14:paraId="43D23EB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профилактику и коррекцию отклоняющегося поведения, формирование социально приемлемых моделей поведения в различных жизненных ситуациях, формирование </w:t>
      </w:r>
      <w:r w:rsidRPr="00CC08FF">
        <w:rPr>
          <w:rFonts w:ascii="Times New Roman" w:eastAsia="Times New Roman" w:hAnsi="Times New Roman" w:cs="Times New Roman"/>
          <w:color w:val="000000"/>
          <w:sz w:val="24"/>
          <w:szCs w:val="20"/>
          <w:lang w:eastAsia="ru-RU"/>
        </w:rPr>
        <w:lastRenderedPageBreak/>
        <w:t>устойчивой личностной позиции по отношению к неблагоприятному воздействию микросоциума;</w:t>
      </w:r>
    </w:p>
    <w:p w14:paraId="73BC1A1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1240CB2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и коррекцию коммуникативной сферы, освоения сценариев общения в различных ситуациях общения, способов конструктивного взаимодействия и сотрудничества в различных условиях;</w:t>
      </w:r>
    </w:p>
    <w:p w14:paraId="5ABD797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познавательной сферы;</w:t>
      </w:r>
    </w:p>
    <w:p w14:paraId="31E8D6B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предупреждение и преодоление вторичных вербальных и невербальных нарушений в структуре учебной деятельности обучающегося;</w:t>
      </w:r>
    </w:p>
    <w:p w14:paraId="4C811AB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преодоление недостатков речевого развития, на формирование и развитие полноценной речевой деятельности;</w:t>
      </w:r>
    </w:p>
    <w:p w14:paraId="0FE9E2B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психологическую поддержку обучающихся с ТНР.</w:t>
      </w:r>
    </w:p>
    <w:p w14:paraId="1AAAC42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3.2.7. 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w:t>
      </w:r>
      <w:proofErr w:type="spellStart"/>
      <w:r w:rsidRPr="00CC08FF">
        <w:rPr>
          <w:rFonts w:ascii="Times New Roman" w:eastAsia="Times New Roman" w:hAnsi="Times New Roman" w:cs="Times New Roman"/>
          <w:color w:val="000000"/>
          <w:sz w:val="24"/>
          <w:szCs w:val="20"/>
          <w:lang w:eastAsia="ru-RU"/>
        </w:rPr>
        <w:t>ППк</w:t>
      </w:r>
      <w:proofErr w:type="spellEnd"/>
      <w:r w:rsidRPr="00CC08FF">
        <w:rPr>
          <w:rFonts w:ascii="Times New Roman" w:eastAsia="Times New Roman" w:hAnsi="Times New Roman" w:cs="Times New Roman"/>
          <w:color w:val="000000"/>
          <w:sz w:val="24"/>
          <w:szCs w:val="20"/>
          <w:lang w:eastAsia="ru-RU"/>
        </w:rPr>
        <w:t xml:space="preserve">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14:paraId="243488F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3.2.8. Программой коррекционной работы предусмотрен обязательный коррекционно-развивающий курс: «Индивидуальные и групповые логопедические занятия», направленный на:</w:t>
      </w:r>
    </w:p>
    <w:p w14:paraId="0E77B31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а) восполнение пробелов в развитии устной речи и формирование полноценной речевой деятельности;</w:t>
      </w:r>
    </w:p>
    <w:p w14:paraId="211F46A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б) развитие психических функций и пространственных представлений, обеспечивающих функционирование механизмов письменной речи:</w:t>
      </w:r>
    </w:p>
    <w:p w14:paraId="47E5B2A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в) коррекция </w:t>
      </w:r>
      <w:proofErr w:type="spellStart"/>
      <w:r w:rsidRPr="00CC08FF">
        <w:rPr>
          <w:rFonts w:ascii="Times New Roman" w:eastAsia="Times New Roman" w:hAnsi="Times New Roman" w:cs="Times New Roman"/>
          <w:color w:val="000000"/>
          <w:sz w:val="24"/>
          <w:szCs w:val="20"/>
          <w:lang w:eastAsia="ru-RU"/>
        </w:rPr>
        <w:t>дисграфии</w:t>
      </w:r>
      <w:proofErr w:type="spellEnd"/>
      <w:r w:rsidRPr="00CC08FF">
        <w:rPr>
          <w:rFonts w:ascii="Times New Roman" w:eastAsia="Times New Roman" w:hAnsi="Times New Roman" w:cs="Times New Roman"/>
          <w:color w:val="000000"/>
          <w:sz w:val="24"/>
          <w:szCs w:val="20"/>
          <w:lang w:eastAsia="ru-RU"/>
        </w:rPr>
        <w:t xml:space="preserve"> и дислексии;</w:t>
      </w:r>
    </w:p>
    <w:p w14:paraId="5203AFE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том числе гуманитарной, естественнонаучной, текстами задач и другими).</w:t>
      </w:r>
    </w:p>
    <w:p w14:paraId="727FCE5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3.2.9. Коррекционно-развивающий курс «Индивидуальные и групповые логопедические занятия» включает:</w:t>
      </w:r>
    </w:p>
    <w:p w14:paraId="2C1CAE6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Диагностический этап:</w:t>
      </w:r>
    </w:p>
    <w:p w14:paraId="635AD55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обследование обучающихся с 1 по 15 сентября и с 15 по 30 мая;</w:t>
      </w:r>
    </w:p>
    <w:p w14:paraId="2EB67DF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w:t>
      </w:r>
    </w:p>
    <w:p w14:paraId="2A0B11A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комплексный сбор сведений об обучающихся с ТНР на основании диагностической информации от специалистов различного профиля;</w:t>
      </w:r>
    </w:p>
    <w:p w14:paraId="05B1BC0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выявление симптоматики и уровня речевого развития обучающихся с ТНР;</w:t>
      </w:r>
    </w:p>
    <w:p w14:paraId="0E86B8B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установление этиологии, механизма, структуры речевого нарушения у обучающихся с ТНР;</w:t>
      </w:r>
    </w:p>
    <w:p w14:paraId="61687D4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анализ, обобщение диагностических данных для определения цели, задач, содержания, методов коррекционной помощи обучающимся с ТНР;</w:t>
      </w:r>
    </w:p>
    <w:p w14:paraId="009BB76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Коррекционный этап.</w:t>
      </w:r>
    </w:p>
    <w:p w14:paraId="70D6FE3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По итогам обследования обучающиеся делятся по группам, составляются рабочие программы и график проведения логопедических занятий.</w:t>
      </w:r>
    </w:p>
    <w:p w14:paraId="02E39F7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 Мониторинг эффективности осуществляется, как правило, в конце </w:t>
      </w:r>
      <w:r w:rsidRPr="00CC08FF">
        <w:rPr>
          <w:rFonts w:ascii="Times New Roman" w:eastAsia="Times New Roman" w:hAnsi="Times New Roman" w:cs="Times New Roman"/>
          <w:color w:val="000000"/>
          <w:sz w:val="24"/>
          <w:szCs w:val="20"/>
          <w:lang w:eastAsia="ru-RU"/>
        </w:rPr>
        <w:lastRenderedPageBreak/>
        <w:t xml:space="preserve">учебного года. При необходимости мониторинг может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w:t>
      </w:r>
      <w:proofErr w:type="spellStart"/>
      <w:r w:rsidRPr="00CC08FF">
        <w:rPr>
          <w:rFonts w:ascii="Times New Roman" w:eastAsia="Times New Roman" w:hAnsi="Times New Roman" w:cs="Times New Roman"/>
          <w:color w:val="000000"/>
          <w:sz w:val="24"/>
          <w:szCs w:val="20"/>
          <w:lang w:eastAsia="ru-RU"/>
        </w:rPr>
        <w:t>ППк</w:t>
      </w:r>
      <w:proofErr w:type="spellEnd"/>
      <w:r w:rsidRPr="00CC08FF">
        <w:rPr>
          <w:rFonts w:ascii="Times New Roman" w:eastAsia="Times New Roman" w:hAnsi="Times New Roman" w:cs="Times New Roman"/>
          <w:color w:val="000000"/>
          <w:sz w:val="24"/>
          <w:szCs w:val="20"/>
          <w:lang w:eastAsia="ru-RU"/>
        </w:rPr>
        <w:t xml:space="preserve"> образовательной организации, на основании решения которого решается вопрос об адекватности выбранной программы.</w:t>
      </w:r>
    </w:p>
    <w:p w14:paraId="71692D4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3.2.10. Занятия по коррекционно-развивающему курсу «Индивидуальные и групповые логопедические занятия» проводятся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обучающихся с ТНР, а также совершенствование их социальной и учебной коммуникации и адаптации к условиям обучения на уровне основной общего образования.</w:t>
      </w:r>
    </w:p>
    <w:p w14:paraId="6AFB24E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3.2.11. 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3 раз в неделю.</w:t>
      </w:r>
    </w:p>
    <w:p w14:paraId="3FC4C67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Ориентировочная продолжительность занятий:</w:t>
      </w:r>
    </w:p>
    <w:p w14:paraId="7AFE440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групповое занятие (наполняемость от 6 до 8 человек - до 30 минут);</w:t>
      </w:r>
    </w:p>
    <w:p w14:paraId="0785A6D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подгрупповое занятие (наполняемость от 2 до 6 человек - до 25 минут);</w:t>
      </w:r>
    </w:p>
    <w:p w14:paraId="2D5EC40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индивидуальное занятие (до 20 минут).</w:t>
      </w:r>
    </w:p>
    <w:p w14:paraId="2793EBC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Коррекционно-развивающий курс «Индивидуальные и групповые логопедические занятия» ведет учитель-логопед.</w:t>
      </w:r>
    </w:p>
    <w:p w14:paraId="70CA29C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3.2.12. 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14:paraId="16B2BA3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3.2.13. 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14:paraId="619EF63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3.2.14.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учитель-логопед, учителя-предметники и другие педагогические работники.</w:t>
      </w:r>
    </w:p>
    <w:p w14:paraId="2A59AB0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3.2.15. Время, отведённое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общеобразовательной программы.</w:t>
      </w:r>
    </w:p>
    <w:p w14:paraId="4D03D53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3.2.16. 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14:paraId="27182B8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3.2.17.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w:t>
      </w:r>
      <w:r w:rsidRPr="00CC08FF">
        <w:rPr>
          <w:rFonts w:ascii="Times New Roman" w:eastAsia="Times New Roman" w:hAnsi="Times New Roman" w:cs="Times New Roman"/>
          <w:color w:val="000000"/>
          <w:sz w:val="24"/>
          <w:szCs w:val="20"/>
          <w:lang w:eastAsia="ru-RU"/>
        </w:rPr>
        <w:lastRenderedPageBreak/>
        <w:t>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14:paraId="654A8D8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3.2.18. Рабочая программа коррекционно-развивающего курса должна иметь следующую структуру:</w:t>
      </w:r>
    </w:p>
    <w:p w14:paraId="7823F8F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пояснительная записка;</w:t>
      </w:r>
    </w:p>
    <w:p w14:paraId="1713DB4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общая характеристика коррекционно-развивающего курса;</w:t>
      </w:r>
    </w:p>
    <w:p w14:paraId="6FD0E74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цели изучения коррекционно-развивающего курса;</w:t>
      </w:r>
    </w:p>
    <w:p w14:paraId="3C453B2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место коррекционно-развивающего курса в учебном плане;</w:t>
      </w:r>
    </w:p>
    <w:p w14:paraId="46FB0F0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основные содержательные линии программы коррекционно-развивающего курса;</w:t>
      </w:r>
    </w:p>
    <w:p w14:paraId="287C3A7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содержание коррекционно-развивающего курса (по классам);</w:t>
      </w:r>
    </w:p>
    <w:p w14:paraId="40DAABA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планируемые результаты освоения коррекционно-развивающего курса.</w:t>
      </w:r>
    </w:p>
    <w:p w14:paraId="1FF93FF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 Консультативное направление.</w:t>
      </w:r>
    </w:p>
    <w:p w14:paraId="381826C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3.3.1. Данное направление работы обеспечивает 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приемов работы с обучающимися с ТНР отбора и адаптации содержания предметных программ; консультативную помощь семье в вопросах выбора стратегии воспитания и приёмов коррекционного обучения обучающегося с ТНР; консультационную поддержку и помощь, направленные на содействие свободному и осознанному выбору обучающимися с ТНР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14:paraId="1194425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3.3.2. 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образовательно-коррекционной работы.</w:t>
      </w:r>
    </w:p>
    <w:p w14:paraId="7FC0BC5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3.3.3. Консультативную работу осуществляют все педагогические работники образовательной организации.</w:t>
      </w:r>
    </w:p>
    <w:p w14:paraId="20076307"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14:paraId="566EC73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3.3.5. Примерная форма плана консультативной работы представлена в таблице 2.</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17"/>
        <w:gridCol w:w="1510"/>
        <w:gridCol w:w="1516"/>
        <w:gridCol w:w="1524"/>
        <w:gridCol w:w="1523"/>
        <w:gridCol w:w="1511"/>
      </w:tblGrid>
      <w:tr w:rsidR="00CC08FF" w:rsidRPr="00CC08FF" w14:paraId="62D56292" w14:textId="77777777">
        <w:tc>
          <w:tcPr>
            <w:tcW w:w="9101" w:type="dxa"/>
            <w:gridSpan w:val="6"/>
            <w:tcBorders>
              <w:bottom w:val="single" w:sz="4" w:space="0" w:color="000000"/>
            </w:tcBorders>
            <w:shd w:val="clear" w:color="auto" w:fill="FFFFFF"/>
            <w:tcMar>
              <w:top w:w="15" w:type="dxa"/>
              <w:left w:w="15" w:type="dxa"/>
              <w:bottom w:w="15" w:type="dxa"/>
              <w:right w:w="15" w:type="dxa"/>
            </w:tcMar>
          </w:tcPr>
          <w:p w14:paraId="72DCF08D" w14:textId="77777777" w:rsidR="00CA7EBC" w:rsidRDefault="00CA7EBC" w:rsidP="00CC08FF">
            <w:pPr>
              <w:spacing w:after="0" w:line="240" w:lineRule="auto"/>
              <w:ind w:firstLine="567"/>
              <w:jc w:val="both"/>
              <w:rPr>
                <w:rFonts w:ascii="Times New Roman" w:eastAsia="Times New Roman" w:hAnsi="Times New Roman" w:cs="Times New Roman"/>
                <w:b/>
                <w:color w:val="000000"/>
                <w:sz w:val="24"/>
                <w:szCs w:val="20"/>
                <w:lang w:eastAsia="ru-RU"/>
              </w:rPr>
            </w:pPr>
          </w:p>
          <w:p w14:paraId="2105492F" w14:textId="77777777" w:rsidR="00CC08FF" w:rsidRPr="00CC08FF" w:rsidRDefault="00CC08FF" w:rsidP="00CC08FF">
            <w:pPr>
              <w:spacing w:after="0" w:line="240" w:lineRule="auto"/>
              <w:ind w:firstLine="567"/>
              <w:jc w:val="both"/>
              <w:rPr>
                <w:rFonts w:ascii="Times New Roman" w:eastAsia="Times New Roman" w:hAnsi="Times New Roman" w:cs="Times New Roman"/>
                <w:b/>
                <w:color w:val="000000"/>
                <w:sz w:val="24"/>
                <w:szCs w:val="20"/>
                <w:lang w:eastAsia="ru-RU"/>
              </w:rPr>
            </w:pPr>
            <w:r w:rsidRPr="00CC08FF">
              <w:rPr>
                <w:rFonts w:ascii="Times New Roman" w:eastAsia="Times New Roman" w:hAnsi="Times New Roman" w:cs="Times New Roman"/>
                <w:b/>
                <w:color w:val="000000"/>
                <w:sz w:val="24"/>
                <w:szCs w:val="20"/>
                <w:lang w:eastAsia="ru-RU"/>
              </w:rPr>
              <w:t>Таблица 2. План консультативной работы</w:t>
            </w:r>
          </w:p>
        </w:tc>
      </w:tr>
      <w:tr w:rsidR="00CC08FF" w:rsidRPr="00CC08FF" w14:paraId="72674B06" w14:textId="77777777">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F33545B"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Направления консультативной работы</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F37EE50"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Задачи консультативной работы</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FBE694C"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Содержание консультативной работы</w:t>
            </w:r>
          </w:p>
        </w:tc>
        <w:tc>
          <w:tcPr>
            <w:tcW w:w="15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6DA7A93"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Формы проведения консультативной работы</w:t>
            </w:r>
          </w:p>
        </w:tc>
        <w:tc>
          <w:tcPr>
            <w:tcW w:w="15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69D3DE2"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Сроки проведения консультативной работы</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95BD0D5"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Фамилия, имя, отчество (при наличии), должность педагогического работника</w:t>
            </w:r>
          </w:p>
        </w:tc>
      </w:tr>
      <w:tr w:rsidR="00CC08FF" w:rsidRPr="00CC08FF" w14:paraId="6AD2D282" w14:textId="77777777">
        <w:tc>
          <w:tcPr>
            <w:tcW w:w="1517" w:type="dxa"/>
            <w:tcBorders>
              <w:top w:val="single" w:sz="4" w:space="0" w:color="000000"/>
            </w:tcBorders>
            <w:shd w:val="clear" w:color="auto" w:fill="FFFFFF"/>
            <w:tcMar>
              <w:top w:w="15" w:type="dxa"/>
              <w:left w:w="15" w:type="dxa"/>
              <w:bottom w:w="15" w:type="dxa"/>
              <w:right w:w="15" w:type="dxa"/>
            </w:tcMar>
          </w:tcPr>
          <w:p w14:paraId="7FB6289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10" w:type="dxa"/>
            <w:tcBorders>
              <w:top w:val="single" w:sz="4" w:space="0" w:color="000000"/>
            </w:tcBorders>
            <w:shd w:val="clear" w:color="auto" w:fill="FFFFFF"/>
            <w:tcMar>
              <w:top w:w="15" w:type="dxa"/>
              <w:left w:w="15" w:type="dxa"/>
              <w:bottom w:w="15" w:type="dxa"/>
              <w:right w:w="15" w:type="dxa"/>
            </w:tcMar>
          </w:tcPr>
          <w:p w14:paraId="0A408CD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16" w:type="dxa"/>
            <w:tcBorders>
              <w:top w:val="single" w:sz="4" w:space="0" w:color="000000"/>
            </w:tcBorders>
            <w:shd w:val="clear" w:color="auto" w:fill="FFFFFF"/>
            <w:tcMar>
              <w:top w:w="15" w:type="dxa"/>
              <w:left w:w="15" w:type="dxa"/>
              <w:bottom w:w="15" w:type="dxa"/>
              <w:right w:w="15" w:type="dxa"/>
            </w:tcMar>
          </w:tcPr>
          <w:p w14:paraId="6968C9E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24" w:type="dxa"/>
            <w:tcBorders>
              <w:top w:val="single" w:sz="4" w:space="0" w:color="000000"/>
            </w:tcBorders>
            <w:shd w:val="clear" w:color="auto" w:fill="FFFFFF"/>
            <w:tcMar>
              <w:top w:w="15" w:type="dxa"/>
              <w:left w:w="15" w:type="dxa"/>
              <w:bottom w:w="15" w:type="dxa"/>
              <w:right w:w="15" w:type="dxa"/>
            </w:tcMar>
          </w:tcPr>
          <w:p w14:paraId="7417B2E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23" w:type="dxa"/>
            <w:tcBorders>
              <w:top w:val="single" w:sz="4" w:space="0" w:color="000000"/>
            </w:tcBorders>
            <w:shd w:val="clear" w:color="auto" w:fill="FFFFFF"/>
            <w:tcMar>
              <w:top w:w="15" w:type="dxa"/>
              <w:left w:w="15" w:type="dxa"/>
              <w:bottom w:w="15" w:type="dxa"/>
              <w:right w:w="15" w:type="dxa"/>
            </w:tcMar>
          </w:tcPr>
          <w:p w14:paraId="4C3678DE"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11" w:type="dxa"/>
            <w:tcBorders>
              <w:top w:val="single" w:sz="4" w:space="0" w:color="000000"/>
            </w:tcBorders>
            <w:shd w:val="clear" w:color="auto" w:fill="FFFFFF"/>
            <w:tcMar>
              <w:top w:w="15" w:type="dxa"/>
              <w:left w:w="15" w:type="dxa"/>
              <w:bottom w:w="15" w:type="dxa"/>
              <w:right w:w="15" w:type="dxa"/>
            </w:tcMar>
          </w:tcPr>
          <w:p w14:paraId="60C7C4B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r>
    </w:tbl>
    <w:p w14:paraId="34E2B53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3.4. Информационно-просветительское направление.</w:t>
      </w:r>
    </w:p>
    <w:p w14:paraId="784FFAA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3.4.1. Данное направление предполагает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w:t>
      </w:r>
      <w:r w:rsidRPr="00CC08FF">
        <w:rPr>
          <w:rFonts w:ascii="Times New Roman" w:eastAsia="Times New Roman" w:hAnsi="Times New Roman" w:cs="Times New Roman"/>
          <w:color w:val="000000"/>
          <w:sz w:val="24"/>
          <w:szCs w:val="20"/>
          <w:lang w:eastAsia="ru-RU"/>
        </w:rPr>
        <w:lastRenderedPageBreak/>
        <w:t>особенностями образовательного процесса и сопровождения обучающихся с ТНР,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обучающихся с ТНР.</w:t>
      </w:r>
    </w:p>
    <w:p w14:paraId="2F4F4DB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3.4.2.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14:paraId="1065C4F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3.4.3. Информационно-просветительскую работу проводят все педагогические работники образовательной организации.</w:t>
      </w:r>
    </w:p>
    <w:p w14:paraId="2B4317B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14:paraId="47F2BB3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3.4.5. Рекомендуемая форма плана информационно-просветительской </w:t>
      </w:r>
      <w:proofErr w:type="spellStart"/>
      <w:r w:rsidRPr="00CC08FF">
        <w:rPr>
          <w:rFonts w:ascii="Times New Roman" w:eastAsia="Times New Roman" w:hAnsi="Times New Roman" w:cs="Times New Roman"/>
          <w:color w:val="000000"/>
          <w:sz w:val="24"/>
          <w:szCs w:val="20"/>
          <w:lang w:eastAsia="ru-RU"/>
        </w:rPr>
        <w:t>оаботы</w:t>
      </w:r>
      <w:proofErr w:type="spellEnd"/>
      <w:r w:rsidRPr="00CC08FF">
        <w:rPr>
          <w:rFonts w:ascii="Times New Roman" w:eastAsia="Times New Roman" w:hAnsi="Times New Roman" w:cs="Times New Roman"/>
          <w:color w:val="000000"/>
          <w:sz w:val="24"/>
          <w:szCs w:val="20"/>
          <w:lang w:eastAsia="ru-RU"/>
        </w:rPr>
        <w:t xml:space="preserve"> представлена в таблице 3.</w:t>
      </w:r>
    </w:p>
    <w:p w14:paraId="460471F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3.4.5. Рекомендуемая форма плана информационно-просветительской работы представлена в таблице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630"/>
        <w:gridCol w:w="1620"/>
        <w:gridCol w:w="1629"/>
        <w:gridCol w:w="1641"/>
        <w:gridCol w:w="1029"/>
        <w:gridCol w:w="1552"/>
      </w:tblGrid>
      <w:tr w:rsidR="00CC08FF" w:rsidRPr="00CC08FF" w14:paraId="49F60D02" w14:textId="77777777">
        <w:tc>
          <w:tcPr>
            <w:tcW w:w="9101"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393D8EF" w14:textId="77777777" w:rsidR="00CC08FF" w:rsidRPr="00CC08FF" w:rsidRDefault="00CC08FF" w:rsidP="00CC08FF">
            <w:pPr>
              <w:spacing w:after="0" w:line="240" w:lineRule="auto"/>
              <w:ind w:firstLine="567"/>
              <w:jc w:val="both"/>
              <w:rPr>
                <w:rFonts w:ascii="Times New Roman" w:eastAsia="Times New Roman" w:hAnsi="Times New Roman" w:cs="Times New Roman"/>
                <w:b/>
                <w:color w:val="000000"/>
                <w:sz w:val="24"/>
                <w:szCs w:val="20"/>
                <w:lang w:eastAsia="ru-RU"/>
              </w:rPr>
            </w:pPr>
            <w:r w:rsidRPr="00CC08FF">
              <w:rPr>
                <w:rFonts w:ascii="Times New Roman" w:eastAsia="Times New Roman" w:hAnsi="Times New Roman" w:cs="Times New Roman"/>
                <w:b/>
                <w:color w:val="000000"/>
                <w:sz w:val="24"/>
                <w:szCs w:val="20"/>
                <w:lang w:eastAsia="ru-RU"/>
              </w:rPr>
              <w:t>Таблица 3. План информационно-просветительской работы</w:t>
            </w:r>
          </w:p>
        </w:tc>
      </w:tr>
      <w:tr w:rsidR="00CC08FF" w:rsidRPr="00CC08FF" w14:paraId="32214493" w14:textId="77777777">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F5DEACD"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Направления информационно-просветительской работы</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5105BBF3"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Задачи информационно-просветительской работы</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4082E52"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Содержание информационно-просветительской работы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8E5DFD9"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Формы проведения информационно-просветительской работы</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5C95C6E"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Сроки проведения</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8EB9E35" w14:textId="77777777" w:rsidR="00CC08FF" w:rsidRPr="00CC08FF" w:rsidRDefault="00CC08FF" w:rsidP="00CC08FF">
            <w:pPr>
              <w:spacing w:after="0" w:line="240" w:lineRule="auto"/>
              <w:jc w:val="both"/>
              <w:rPr>
                <w:rFonts w:ascii="Times New Roman" w:eastAsia="Times New Roman" w:hAnsi="Times New Roman" w:cs="Times New Roman"/>
                <w:color w:val="000000"/>
                <w:sz w:val="20"/>
                <w:szCs w:val="20"/>
                <w:lang w:eastAsia="ru-RU"/>
              </w:rPr>
            </w:pPr>
            <w:r w:rsidRPr="00CC08FF">
              <w:rPr>
                <w:rFonts w:ascii="Times New Roman" w:eastAsia="Times New Roman" w:hAnsi="Times New Roman" w:cs="Times New Roman"/>
                <w:color w:val="000000"/>
                <w:sz w:val="20"/>
                <w:szCs w:val="20"/>
                <w:lang w:eastAsia="ru-RU"/>
              </w:rPr>
              <w:t>Фамилия, имя, отчество (при наличии), должность педагогического работника</w:t>
            </w:r>
          </w:p>
        </w:tc>
      </w:tr>
      <w:tr w:rsidR="00CC08FF" w:rsidRPr="00CC08FF" w14:paraId="54BB3C61" w14:textId="77777777">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15095C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B8E5C4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F7765C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288C73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0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44FFBE6"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B7F7BC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w:t>
            </w:r>
          </w:p>
        </w:tc>
      </w:tr>
    </w:tbl>
    <w:p w14:paraId="2E0847F4" w14:textId="77777777" w:rsidR="00CA7EBC" w:rsidRDefault="00CA7EBC" w:rsidP="00CC08FF">
      <w:pPr>
        <w:spacing w:after="0" w:line="240" w:lineRule="auto"/>
        <w:ind w:firstLine="567"/>
        <w:jc w:val="center"/>
        <w:outlineLvl w:val="2"/>
        <w:rPr>
          <w:rFonts w:ascii="Times New Roman" w:eastAsia="Times New Roman" w:hAnsi="Times New Roman" w:cs="Times New Roman"/>
          <w:b/>
          <w:color w:val="000000"/>
          <w:sz w:val="24"/>
          <w:szCs w:val="20"/>
          <w:lang w:eastAsia="ru-RU"/>
        </w:rPr>
      </w:pPr>
    </w:p>
    <w:p w14:paraId="0EBD3901" w14:textId="77777777" w:rsidR="00CC08FF" w:rsidRPr="00CA7EBC" w:rsidRDefault="00CC08FF" w:rsidP="00CA7EBC">
      <w:pPr>
        <w:pStyle w:val="a9"/>
        <w:numPr>
          <w:ilvl w:val="0"/>
          <w:numId w:val="7"/>
        </w:numPr>
        <w:spacing w:after="0" w:line="240" w:lineRule="auto"/>
        <w:jc w:val="center"/>
        <w:outlineLvl w:val="2"/>
        <w:rPr>
          <w:rFonts w:ascii="Times New Roman" w:eastAsia="Times New Roman" w:hAnsi="Times New Roman" w:cs="Times New Roman"/>
          <w:b/>
          <w:color w:val="000000"/>
          <w:sz w:val="24"/>
          <w:szCs w:val="20"/>
          <w:lang w:eastAsia="ru-RU"/>
        </w:rPr>
      </w:pPr>
      <w:r w:rsidRPr="00CA7EBC">
        <w:rPr>
          <w:rFonts w:ascii="Times New Roman" w:eastAsia="Times New Roman" w:hAnsi="Times New Roman" w:cs="Times New Roman"/>
          <w:b/>
          <w:color w:val="000000"/>
          <w:sz w:val="24"/>
          <w:szCs w:val="20"/>
          <w:lang w:eastAsia="ru-RU"/>
        </w:rPr>
        <w:t>Механизмы реализации программы</w:t>
      </w:r>
    </w:p>
    <w:p w14:paraId="0C409B48" w14:textId="77777777" w:rsidR="00CA7EBC" w:rsidRPr="00CA7EBC" w:rsidRDefault="00CA7EBC" w:rsidP="00CA7EBC">
      <w:pPr>
        <w:pStyle w:val="a9"/>
        <w:spacing w:after="0" w:line="240" w:lineRule="auto"/>
        <w:outlineLvl w:val="2"/>
        <w:rPr>
          <w:rFonts w:ascii="Times New Roman" w:eastAsia="Times New Roman" w:hAnsi="Times New Roman" w:cs="Times New Roman"/>
          <w:b/>
          <w:color w:val="000000"/>
          <w:sz w:val="24"/>
          <w:szCs w:val="20"/>
          <w:lang w:eastAsia="ru-RU"/>
        </w:rPr>
      </w:pPr>
    </w:p>
    <w:p w14:paraId="2591CA50"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Для реализации требований к ПКР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проявления нарушения и его динамики, в том числе на временной основе: педагога-психолога, учителя-логопеда, других специалистов психолого-педагогического сопровождения.</w:t>
      </w:r>
    </w:p>
    <w:p w14:paraId="650B1888"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ПКР может быть подготовлена рабочей группой образовательной организации поэтапно.</w:t>
      </w:r>
      <w:r>
        <w:rPr>
          <w:rFonts w:ascii="Times New Roman" w:eastAsia="Times New Roman" w:hAnsi="Times New Roman" w:cs="Times New Roman"/>
          <w:color w:val="000000"/>
          <w:sz w:val="24"/>
          <w:szCs w:val="20"/>
          <w:lang w:eastAsia="ru-RU"/>
        </w:rPr>
        <w:t xml:space="preserve"> </w:t>
      </w:r>
    </w:p>
    <w:p w14:paraId="75B8FF75"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На подготовительном этапе определяется нормативно-правовое обеспечение коррекционной работы, анализируется состав обучающихся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данных категорий обучающихся с ТНР.</w:t>
      </w:r>
    </w:p>
    <w:p w14:paraId="552D147A"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На основном этапе разрабатываются общая стратегия обучения и воспитания обучающихся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14:paraId="3D777898"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педагогических работников и специалистов, работающих с обучающимися с ТНР; принимается итоговое решение.</w:t>
      </w:r>
    </w:p>
    <w:p w14:paraId="2B5A24C1"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 </w:t>
      </w:r>
      <w:r w:rsidR="00CC08FF" w:rsidRPr="00CC08FF">
        <w:rPr>
          <w:rFonts w:ascii="Times New Roman" w:eastAsia="Times New Roman" w:hAnsi="Times New Roman" w:cs="Times New Roman"/>
          <w:color w:val="000000"/>
          <w:sz w:val="24"/>
          <w:szCs w:val="20"/>
          <w:lang w:eastAsia="ru-RU"/>
        </w:rPr>
        <w:t xml:space="preserve"> Психолого-педагогическое сопровождение и медико-социальная помощь оказывается обучающимся с тяжелыми нарушениями речи на основании заявления или согласия в письменной форме их родителей (законных представителей).</w:t>
      </w:r>
    </w:p>
    <w:p w14:paraId="3C40C92B"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Комплексное психолого-педагогическое сопровождение и медико-социальная помощь обучающимся с тяжелыми нарушениями речи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w:t>
      </w:r>
    </w:p>
    <w:p w14:paraId="1C725449"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14:paraId="691829F1"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Механизм взаимодействия, предусматривающий общую целевую и единую стратегическую направленность работы с учётом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14:paraId="5F0DEFF2"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14:paraId="34BAF83F" w14:textId="77777777" w:rsidR="00CC08FF" w:rsidRPr="00CC08FF" w:rsidRDefault="00CA7EBC"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14:paraId="03D260D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w:t>
      </w:r>
    </w:p>
    <w:p w14:paraId="38DA6E7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14:paraId="2ECD0BA6"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В образовательной организации, с учётом особых образовательных потребностей обучающихся с тяжелыми нарушениями речи,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14:paraId="0B44A42B"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p>
    <w:p w14:paraId="635AB653" w14:textId="77777777" w:rsidR="00CC08FF" w:rsidRPr="00E301F8" w:rsidRDefault="00CC08FF" w:rsidP="00E301F8">
      <w:pPr>
        <w:pStyle w:val="a9"/>
        <w:numPr>
          <w:ilvl w:val="0"/>
          <w:numId w:val="7"/>
        </w:numPr>
        <w:spacing w:after="0" w:line="240" w:lineRule="auto"/>
        <w:jc w:val="center"/>
        <w:outlineLvl w:val="2"/>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Требования к условиям реализации программы</w:t>
      </w:r>
    </w:p>
    <w:p w14:paraId="2A116A8A" w14:textId="77777777" w:rsidR="00E301F8" w:rsidRPr="00E301F8" w:rsidRDefault="00E301F8" w:rsidP="00E301F8">
      <w:pPr>
        <w:pStyle w:val="a9"/>
        <w:spacing w:after="0" w:line="240" w:lineRule="auto"/>
        <w:outlineLvl w:val="2"/>
        <w:rPr>
          <w:rFonts w:ascii="Times New Roman" w:eastAsia="Times New Roman" w:hAnsi="Times New Roman" w:cs="Times New Roman"/>
          <w:b/>
          <w:color w:val="000000"/>
          <w:sz w:val="24"/>
          <w:szCs w:val="20"/>
          <w:lang w:eastAsia="ru-RU"/>
        </w:rPr>
      </w:pPr>
    </w:p>
    <w:p w14:paraId="7931088C"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Психолого-педагогическое обеспечение:</w:t>
      </w:r>
    </w:p>
    <w:p w14:paraId="6921C99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дифференцированных условий (оптимальный режим учебных нагрузок);</w:t>
      </w:r>
    </w:p>
    <w:p w14:paraId="503F5A8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обеспечение психолого-педагогических условий реализации коррекционно-развивающей направленности образовательного процесса;</w:t>
      </w:r>
    </w:p>
    <w:p w14:paraId="2980E17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lastRenderedPageBreak/>
        <w:t>учет особых образовательных и социально-коммуникативных потребностей обучающихся, их индивидуальных особенностей;</w:t>
      </w:r>
    </w:p>
    <w:p w14:paraId="50570FD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соблюдение комфортного психоэмоционального режима;</w:t>
      </w:r>
    </w:p>
    <w:p w14:paraId="3708658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восполнение пробелов в структуре </w:t>
      </w:r>
      <w:proofErr w:type="spellStart"/>
      <w:r w:rsidRPr="00CC08FF">
        <w:rPr>
          <w:rFonts w:ascii="Times New Roman" w:eastAsia="Times New Roman" w:hAnsi="Times New Roman" w:cs="Times New Roman"/>
          <w:color w:val="000000"/>
          <w:sz w:val="24"/>
          <w:szCs w:val="20"/>
          <w:lang w:eastAsia="ru-RU"/>
        </w:rPr>
        <w:t>речеязыковых</w:t>
      </w:r>
      <w:proofErr w:type="spellEnd"/>
      <w:r w:rsidRPr="00CC08FF">
        <w:rPr>
          <w:rFonts w:ascii="Times New Roman" w:eastAsia="Times New Roman" w:hAnsi="Times New Roman" w:cs="Times New Roman"/>
          <w:color w:val="000000"/>
          <w:sz w:val="24"/>
          <w:szCs w:val="20"/>
          <w:lang w:eastAsia="ru-RU"/>
        </w:rPr>
        <w:t xml:space="preserve"> средств, а также других компонентов языковой системы;</w:t>
      </w:r>
    </w:p>
    <w:p w14:paraId="582AE5FF"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и совершенствование полноценной речевой деятельности;</w:t>
      </w:r>
    </w:p>
    <w:p w14:paraId="00C6433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развитие мотивации общения и коммуникативных компетенций, необходимых для жизни человека в обществе, на основе планомерного введения в более сложную социальную среду;</w:t>
      </w:r>
    </w:p>
    <w:p w14:paraId="510CD404"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расширение повседневного жизненного опыта, социальных контактов с другими людьми;</w:t>
      </w:r>
    </w:p>
    <w:p w14:paraId="742E8B2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обеспечение </w:t>
      </w:r>
      <w:proofErr w:type="spellStart"/>
      <w:r w:rsidRPr="00CC08FF">
        <w:rPr>
          <w:rFonts w:ascii="Times New Roman" w:eastAsia="Times New Roman" w:hAnsi="Times New Roman" w:cs="Times New Roman"/>
          <w:color w:val="000000"/>
          <w:sz w:val="24"/>
          <w:szCs w:val="20"/>
          <w:lang w:eastAsia="ru-RU"/>
        </w:rPr>
        <w:t>здоровьесберегающих</w:t>
      </w:r>
      <w:proofErr w:type="spellEnd"/>
      <w:r w:rsidRPr="00CC08FF">
        <w:rPr>
          <w:rFonts w:ascii="Times New Roman" w:eastAsia="Times New Roman" w:hAnsi="Times New Roman" w:cs="Times New Roman"/>
          <w:color w:val="000000"/>
          <w:sz w:val="24"/>
          <w:szCs w:val="20"/>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389D131D"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Программно-методическое обеспечение. 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учителя-предметника, учителя-логопеда, педагога-психолога, социального педагога.</w:t>
      </w:r>
    </w:p>
    <w:p w14:paraId="7CF2FEFF"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Кадровое обеспечение.</w:t>
      </w:r>
    </w:p>
    <w:p w14:paraId="112D771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14:paraId="183DBFE3"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13F732D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0D6657F9"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Обеспечивается систематическое повышение квалификации или переподготовка работников образовательных организаций, реализующих АООП ООО (вариант 5.1).</w:t>
      </w:r>
    </w:p>
    <w:p w14:paraId="2A49943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Педагогические работники образовательной организации, реализующей АООП ООО (вариант 5.1),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тяжелыми нарушениями речи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14:paraId="63C7FAFD"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Материально-техническое обеспечение.</w:t>
      </w:r>
    </w:p>
    <w:p w14:paraId="09F4A32A"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Необходимо предусмотреть наличие следующих технических средств обучения, включая специализированные компьютерные инструменты обучения, с учетом специальных образовательных потребностей обучающихся, специальные учебные пособия, рабочие тетради, специальные дидактические материалы; при необходимости (в случае отсутствия устной и письменной речи) использование альтернативных средств коммуникации.</w:t>
      </w:r>
    </w:p>
    <w:p w14:paraId="09244147"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Информационное обеспечение.</w:t>
      </w:r>
    </w:p>
    <w:p w14:paraId="4EE8EB0D"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lastRenderedPageBreak/>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14:paraId="588E3CA5"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тяжелыми нарушениями речи.</w:t>
      </w:r>
    </w:p>
    <w:p w14:paraId="63B9677F"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Результатом реализации указанных требований является создание комфортной образовательной среды, обеспечивающей 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 воспитание, обучение, развитие и социальную адаптацию и интеграцию обучающихся с ТНР, 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5AC4600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p>
    <w:p w14:paraId="3AA403A5" w14:textId="77777777" w:rsidR="00CC08FF" w:rsidRPr="00E301F8" w:rsidRDefault="00CC08FF" w:rsidP="00E301F8">
      <w:pPr>
        <w:pStyle w:val="a9"/>
        <w:numPr>
          <w:ilvl w:val="0"/>
          <w:numId w:val="7"/>
        </w:numPr>
        <w:spacing w:after="0" w:line="240" w:lineRule="auto"/>
        <w:jc w:val="center"/>
        <w:outlineLvl w:val="2"/>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Планируемые результаты коррекционной работы</w:t>
      </w:r>
    </w:p>
    <w:p w14:paraId="412C9F64" w14:textId="77777777" w:rsidR="00E301F8" w:rsidRPr="00E301F8" w:rsidRDefault="00E301F8" w:rsidP="00E301F8">
      <w:pPr>
        <w:pStyle w:val="a9"/>
        <w:spacing w:after="0" w:line="240" w:lineRule="auto"/>
        <w:outlineLvl w:val="2"/>
        <w:rPr>
          <w:rFonts w:ascii="Times New Roman" w:eastAsia="Times New Roman" w:hAnsi="Times New Roman" w:cs="Times New Roman"/>
          <w:b/>
          <w:color w:val="000000"/>
          <w:sz w:val="24"/>
          <w:szCs w:val="20"/>
          <w:lang w:eastAsia="ru-RU"/>
        </w:rPr>
      </w:pPr>
    </w:p>
    <w:p w14:paraId="67EB9FFC"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ПКР предусматривает выполнение требований к результатам, определенным ФГОС ООО с учетом особых образовательных потребностей обучающихся с тяжелыми нарушениями речи.</w:t>
      </w:r>
    </w:p>
    <w:p w14:paraId="55656C86"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Планируемые результаты коррекционной работы имеют дифференцированный характер и могут определяться индивидуальными программами развития обучающихся с ТНР.</w:t>
      </w:r>
    </w:p>
    <w:p w14:paraId="2F0132B0"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14:paraId="5C0253E4"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Планируемые результаты реализации ПКР включают:</w:t>
      </w:r>
    </w:p>
    <w:p w14:paraId="60593661"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 xml:space="preserve">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w:t>
      </w:r>
      <w:proofErr w:type="spellStart"/>
      <w:r w:rsidRPr="00CC08FF">
        <w:rPr>
          <w:rFonts w:ascii="Times New Roman" w:eastAsia="Times New Roman" w:hAnsi="Times New Roman" w:cs="Times New Roman"/>
          <w:color w:val="000000"/>
          <w:sz w:val="24"/>
          <w:szCs w:val="20"/>
          <w:lang w:eastAsia="ru-RU"/>
        </w:rPr>
        <w:t>ППк</w:t>
      </w:r>
      <w:proofErr w:type="spellEnd"/>
      <w:r w:rsidRPr="00CC08FF">
        <w:rPr>
          <w:rFonts w:ascii="Times New Roman" w:eastAsia="Times New Roman" w:hAnsi="Times New Roman" w:cs="Times New Roman"/>
          <w:color w:val="000000"/>
          <w:sz w:val="24"/>
          <w:szCs w:val="20"/>
          <w:lang w:eastAsia="ru-RU"/>
        </w:rPr>
        <w:t xml:space="preserve"> образовательной организации с учетом рекомендаций ПМПК и ИПРА;</w:t>
      </w:r>
    </w:p>
    <w:p w14:paraId="59881E4C"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анализ достигнутых результатов, выводы и рекомендации.</w:t>
      </w:r>
    </w:p>
    <w:p w14:paraId="55FF3B80"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Мониторинг достижения обучающимися планируемых результатов ПКР предполагает:</w:t>
      </w:r>
    </w:p>
    <w:p w14:paraId="3B9A7AF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306B101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систематическое осуществление педагогических наблюдений в учебной и внеурочной деятельности;</w:t>
      </w:r>
    </w:p>
    <w:p w14:paraId="165455F0"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3C719208"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lastRenderedPageBreak/>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14:paraId="6BFC1F6F"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Изучение достижения каждым обучающимся планируемых результатов ПКР проводится педагогическими работниками в том числе учителями-логопедами, педагогом-психологом, социальным педагогом, учителями-предметниками, классными руководителями, воспитателями.</w:t>
      </w:r>
    </w:p>
    <w:p w14:paraId="424EE00F"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14:paraId="66F6674E"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14:paraId="15E5FC99"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Оценка динамики личностных, метапредметных или иных результатов осуществляется в ходе мониторинга успешности освоения АООП ООО для обучающихся с ТНР на основе диагностики, осуществляемой специалистами, и может иметь количественно-качественный характер (бальная оценка, уровневая оценка, описание динамики речевого развития в речевой карте).</w:t>
      </w:r>
    </w:p>
    <w:p w14:paraId="33182438" w14:textId="77777777" w:rsidR="00CC08FF"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CC08FF" w:rsidRPr="00CC08FF">
        <w:rPr>
          <w:rFonts w:ascii="Times New Roman" w:eastAsia="Times New Roman" w:hAnsi="Times New Roman" w:cs="Times New Roman"/>
          <w:color w:val="000000"/>
          <w:sz w:val="24"/>
          <w:szCs w:val="20"/>
          <w:lang w:eastAsia="ru-RU"/>
        </w:rPr>
        <w:t xml:space="preserve"> Решение о достижении обучающимися планируемых результатов ПКР принимает </w:t>
      </w:r>
      <w:proofErr w:type="spellStart"/>
      <w:r w:rsidR="00CC08FF" w:rsidRPr="00CC08FF">
        <w:rPr>
          <w:rFonts w:ascii="Times New Roman" w:eastAsia="Times New Roman" w:hAnsi="Times New Roman" w:cs="Times New Roman"/>
          <w:color w:val="000000"/>
          <w:sz w:val="24"/>
          <w:szCs w:val="20"/>
          <w:lang w:eastAsia="ru-RU"/>
        </w:rPr>
        <w:t>ППк</w:t>
      </w:r>
      <w:proofErr w:type="spellEnd"/>
      <w:r w:rsidR="00CC08FF" w:rsidRPr="00CC08FF">
        <w:rPr>
          <w:rFonts w:ascii="Times New Roman" w:eastAsia="Times New Roman" w:hAnsi="Times New Roman" w:cs="Times New Roman"/>
          <w:color w:val="000000"/>
          <w:sz w:val="24"/>
          <w:szCs w:val="20"/>
          <w:lang w:eastAsia="ru-RU"/>
        </w:rPr>
        <w:t xml:space="preserve">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14:paraId="40323962" w14:textId="77777777" w:rsidR="00CC08FF" w:rsidRP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r w:rsidRPr="00CC08FF">
        <w:rPr>
          <w:rFonts w:ascii="Times New Roman" w:eastAsia="Times New Roman" w:hAnsi="Times New Roman" w:cs="Times New Roman"/>
          <w:color w:val="000000"/>
          <w:sz w:val="24"/>
          <w:szCs w:val="20"/>
          <w:lang w:eastAsia="ru-RU"/>
        </w:rPr>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14:paraId="61D0318D" w14:textId="77777777" w:rsidR="00CC08FF" w:rsidRDefault="00CC08FF" w:rsidP="00CC08FF">
      <w:pPr>
        <w:spacing w:after="0" w:line="240" w:lineRule="auto"/>
        <w:ind w:firstLine="567"/>
        <w:jc w:val="both"/>
        <w:rPr>
          <w:rFonts w:ascii="Times New Roman" w:eastAsia="Times New Roman" w:hAnsi="Times New Roman" w:cs="Times New Roman"/>
          <w:color w:val="000000"/>
          <w:sz w:val="24"/>
          <w:szCs w:val="20"/>
          <w:lang w:eastAsia="ru-RU"/>
        </w:rPr>
      </w:pPr>
    </w:p>
    <w:p w14:paraId="0B09DCF8" w14:textId="77777777" w:rsidR="00E301F8" w:rsidRPr="00E301F8" w:rsidRDefault="00E301F8" w:rsidP="00E301F8">
      <w:pPr>
        <w:widowControl w:val="0"/>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2.4. Рабочая программа воспитания</w:t>
      </w:r>
    </w:p>
    <w:p w14:paraId="146EDB68" w14:textId="77777777" w:rsidR="00E301F8" w:rsidRPr="00E301F8" w:rsidRDefault="00E301F8" w:rsidP="00E301F8">
      <w:pPr>
        <w:keepNext/>
        <w:widowControl w:val="0"/>
        <w:numPr>
          <w:ilvl w:val="0"/>
          <w:numId w:val="25"/>
        </w:numPr>
        <w:spacing w:beforeAutospacing="1" w:after="0" w:afterAutospacing="1" w:line="240" w:lineRule="auto"/>
        <w:ind w:firstLine="397"/>
        <w:jc w:val="center"/>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Пояснительная записка</w:t>
      </w:r>
      <w:r w:rsidRPr="00E301F8">
        <w:rPr>
          <w:rFonts w:ascii="Times New Roman" w:eastAsia="Times New Roman" w:hAnsi="Times New Roman" w:cs="Times New Roman"/>
          <w:b/>
          <w:color w:val="000000"/>
          <w:sz w:val="24"/>
          <w:szCs w:val="20"/>
          <w:lang w:eastAsia="ru-RU"/>
        </w:rPr>
        <w:tab/>
      </w:r>
    </w:p>
    <w:p w14:paraId="7BE3D8E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Рабочая  прогр</w:t>
      </w:r>
      <w:r>
        <w:rPr>
          <w:rFonts w:ascii="Times New Roman" w:eastAsia="Times New Roman" w:hAnsi="Times New Roman" w:cs="Times New Roman"/>
          <w:color w:val="000000"/>
          <w:sz w:val="24"/>
          <w:szCs w:val="20"/>
          <w:lang w:eastAsia="ru-RU"/>
        </w:rPr>
        <w:t>амма воспитания</w:t>
      </w:r>
      <w:r w:rsidRPr="00E301F8">
        <w:rPr>
          <w:rFonts w:ascii="Times New Roman" w:eastAsia="Times New Roman" w:hAnsi="Times New Roman" w:cs="Times New Roman"/>
          <w:color w:val="000000"/>
          <w:sz w:val="24"/>
          <w:szCs w:val="20"/>
          <w:lang w:eastAsia="ru-RU"/>
        </w:rPr>
        <w:t xml:space="preserve">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6F060C7B"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5619CBC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36ABB6A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14:paraId="748B46A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1E22B65C"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34BAAFBB"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Предусматривает историческое просвещение, формирование российской культурной и гражданской идентичности обучающихся.</w:t>
      </w:r>
    </w:p>
    <w:p w14:paraId="78F4574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14:paraId="50C4F71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гражданского, патриотического, духовно-нравственного, эстетического, физического, трудового, экологического, познавательного воспитания.</w:t>
      </w:r>
    </w:p>
    <w:p w14:paraId="2F470A8A"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Программа включает три раздела: целевой, содержательный, организационный.</w:t>
      </w:r>
    </w:p>
    <w:p w14:paraId="536C0EEC"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38555D0" w14:textId="77777777" w:rsidR="00E301F8" w:rsidRPr="00E301F8" w:rsidRDefault="00E301F8" w:rsidP="00E301F8">
      <w:pPr>
        <w:spacing w:after="0" w:line="240" w:lineRule="auto"/>
        <w:jc w:val="both"/>
        <w:rPr>
          <w:rFonts w:ascii="Times New Roman" w:eastAsia="Times New Roman" w:hAnsi="Times New Roman" w:cs="Times New Roman"/>
          <w:b/>
          <w:color w:val="000000"/>
          <w:sz w:val="24"/>
          <w:szCs w:val="20"/>
          <w:lang w:eastAsia="ru-RU"/>
        </w:rPr>
      </w:pPr>
    </w:p>
    <w:p w14:paraId="5D3A03D9"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Раздел I. Целевой </w:t>
      </w:r>
    </w:p>
    <w:p w14:paraId="15B27C45"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B560DC6"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F5B534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5D9779E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172B7C7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7A529EE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EA6A3D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r>
    </w:p>
    <w:p w14:paraId="69E83144"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1.1. Цели и задачи</w:t>
      </w:r>
    </w:p>
    <w:p w14:paraId="0BB6E675"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E301F8">
        <w:rPr>
          <w:rFonts w:ascii="Times New Roman" w:eastAsia="Times New Roman" w:hAnsi="Times New Roman" w:cs="Times New Roman"/>
          <w:b/>
          <w:color w:val="000000"/>
          <w:sz w:val="24"/>
          <w:szCs w:val="20"/>
          <w:lang w:eastAsia="ru-RU"/>
        </w:rPr>
        <w:t>цель воспитания</w:t>
      </w:r>
      <w:r w:rsidRPr="00E301F8">
        <w:rPr>
          <w:rFonts w:ascii="Times New Roman" w:eastAsia="Times New Roman" w:hAnsi="Times New Roman" w:cs="Times New Roman"/>
          <w:color w:val="000000"/>
          <w:sz w:val="24"/>
          <w:szCs w:val="20"/>
          <w:lang w:eastAsia="ru-RU"/>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02B3C770"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5F6B841"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p>
    <w:p w14:paraId="250761A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Задачами воспитания</w:t>
      </w:r>
      <w:r w:rsidRPr="00E301F8">
        <w:rPr>
          <w:rFonts w:ascii="Times New Roman" w:eastAsia="Times New Roman" w:hAnsi="Times New Roman" w:cs="Times New Roman"/>
          <w:color w:val="000000"/>
          <w:sz w:val="24"/>
          <w:szCs w:val="20"/>
          <w:lang w:eastAsia="ru-RU"/>
        </w:rPr>
        <w:t xml:space="preserve"> обучающихся в школе являются:</w:t>
      </w:r>
    </w:p>
    <w:p w14:paraId="273AB59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14:paraId="12560F5F" w14:textId="77777777" w:rsidR="00E301F8" w:rsidRPr="00E301F8" w:rsidRDefault="00E301F8" w:rsidP="00E301F8">
      <w:pPr>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формирование и развитие позитивных личностных отношений к этим нормам, ценностям, традициям (их освоение, принятие);</w:t>
      </w:r>
    </w:p>
    <w:p w14:paraId="0A985FFE" w14:textId="77777777" w:rsidR="00E301F8" w:rsidRPr="00E301F8" w:rsidRDefault="00E301F8" w:rsidP="00E301F8">
      <w:pPr>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12A75AC2" w14:textId="77777777" w:rsidR="00E301F8" w:rsidRPr="00E301F8" w:rsidRDefault="00E301F8" w:rsidP="00E301F8">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достижение личностных результатов освоения общеобразовательных программ в соответствии с ФГОС НОО ООО.</w:t>
      </w:r>
    </w:p>
    <w:p w14:paraId="395182E4" w14:textId="77777777" w:rsidR="00E301F8" w:rsidRPr="00E301F8" w:rsidRDefault="00E301F8" w:rsidP="00E301F8">
      <w:pPr>
        <w:widowControl w:val="0"/>
        <w:numPr>
          <w:ilvl w:val="1"/>
          <w:numId w:val="28"/>
        </w:num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Личностные результаты освоения обучающимися образовательных программ включают:</w:t>
      </w:r>
    </w:p>
    <w:p w14:paraId="07174A6F" w14:textId="77777777" w:rsidR="00E301F8" w:rsidRPr="00E301F8" w:rsidRDefault="00E301F8" w:rsidP="00E301F8">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осознание российской гражданской идентичности;</w:t>
      </w:r>
    </w:p>
    <w:p w14:paraId="238F437E" w14:textId="77777777" w:rsidR="00E301F8" w:rsidRPr="00E301F8" w:rsidRDefault="00E301F8" w:rsidP="00E301F8">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сформированность ценностей самостоятельности и инициативы;</w:t>
      </w:r>
    </w:p>
    <w:p w14:paraId="4A1CF0F8" w14:textId="77777777" w:rsidR="00E301F8" w:rsidRPr="00E301F8" w:rsidRDefault="00E301F8" w:rsidP="00E301F8">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готовность обучающихся к саморазвитию, самостоятельности и личностному самоопределению;</w:t>
      </w:r>
    </w:p>
    <w:p w14:paraId="53553CC6" w14:textId="77777777" w:rsidR="00E301F8" w:rsidRPr="00E301F8" w:rsidRDefault="00E301F8" w:rsidP="00E301F8">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наличие мотивации к целенаправленной социально значимой деятельности;</w:t>
      </w:r>
    </w:p>
    <w:p w14:paraId="08095A3D" w14:textId="77777777" w:rsidR="00E301F8" w:rsidRPr="00242DE3" w:rsidRDefault="00E301F8" w:rsidP="00242DE3">
      <w:pPr>
        <w:widowControl w:val="0"/>
        <w:numPr>
          <w:ilvl w:val="0"/>
          <w:numId w:val="27"/>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сформированность внутренней позиции личности как особого ценностного отношения к себе, окружающим людям и жизни в целом.</w:t>
      </w:r>
    </w:p>
    <w:p w14:paraId="69D7959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w:t>
      </w:r>
      <w:r w:rsidRPr="00E301F8">
        <w:rPr>
          <w:rFonts w:ascii="Times New Roman" w:eastAsia="Times New Roman" w:hAnsi="Times New Roman" w:cs="Times New Roman"/>
          <w:color w:val="000000"/>
          <w:sz w:val="24"/>
          <w:szCs w:val="20"/>
          <w:lang w:eastAsia="ru-RU"/>
        </w:rPr>
        <w:lastRenderedPageBreak/>
        <w:t xml:space="preserve">наследию и традициям многонационального народа Российской Федерации, природе и окружающей среде. </w:t>
      </w:r>
    </w:p>
    <w:p w14:paraId="0E93EF33"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E301F8">
        <w:rPr>
          <w:rFonts w:ascii="Times New Roman" w:eastAsia="Times New Roman" w:hAnsi="Times New Roman" w:cs="Times New Roman"/>
          <w:color w:val="000000"/>
          <w:sz w:val="24"/>
          <w:szCs w:val="20"/>
          <w:lang w:eastAsia="ru-RU"/>
        </w:rPr>
        <w:t>возрастосообразности</w:t>
      </w:r>
      <w:proofErr w:type="spellEnd"/>
      <w:r w:rsidRPr="00E301F8">
        <w:rPr>
          <w:rFonts w:ascii="Times New Roman" w:eastAsia="Times New Roman" w:hAnsi="Times New Roman" w:cs="Times New Roman"/>
          <w:color w:val="000000"/>
          <w:sz w:val="24"/>
          <w:szCs w:val="20"/>
          <w:lang w:eastAsia="ru-RU"/>
        </w:rPr>
        <w:t>.</w:t>
      </w:r>
    </w:p>
    <w:p w14:paraId="5C4C235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6FF56439" w14:textId="77777777" w:rsidR="00E301F8" w:rsidRPr="00E301F8" w:rsidRDefault="00E301F8" w:rsidP="00E301F8">
      <w:pPr>
        <w:keepNext/>
        <w:keepLines/>
        <w:spacing w:after="0" w:line="240" w:lineRule="auto"/>
        <w:ind w:firstLine="397"/>
        <w:jc w:val="both"/>
        <w:outlineLvl w:val="0"/>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1.3. Направления воспитания</w:t>
      </w:r>
    </w:p>
    <w:p w14:paraId="3412DCD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Программа реализуется в единстве учебной и воспитательной деятельности школы в соответствии с ФГОС по направлениям воспитания:</w:t>
      </w:r>
    </w:p>
    <w:p w14:paraId="52ADE603" w14:textId="77777777" w:rsidR="00E301F8" w:rsidRPr="00E301F8" w:rsidRDefault="00E301F8" w:rsidP="00E301F8">
      <w:pPr>
        <w:tabs>
          <w:tab w:val="left" w:pos="983"/>
        </w:tabs>
        <w:spacing w:after="0" w:line="240" w:lineRule="auto"/>
        <w:ind w:firstLine="397"/>
        <w:jc w:val="both"/>
        <w:rPr>
          <w:rFonts w:ascii="Times New Roman" w:eastAsia="Times New Roman" w:hAnsi="Times New Roman" w:cs="Times New Roman"/>
          <w:color w:val="FF0000"/>
          <w:sz w:val="24"/>
          <w:szCs w:val="20"/>
          <w:lang w:eastAsia="ru-RU"/>
        </w:rPr>
      </w:pPr>
      <w:r w:rsidRPr="00E301F8">
        <w:rPr>
          <w:rFonts w:ascii="Times New Roman" w:eastAsia="Times New Roman" w:hAnsi="Times New Roman" w:cs="Times New Roman"/>
          <w:b/>
          <w:color w:val="000000"/>
          <w:sz w:val="24"/>
          <w:szCs w:val="20"/>
          <w:lang w:eastAsia="ru-RU"/>
        </w:rPr>
        <w:t>- гражданское воспитание</w:t>
      </w:r>
      <w:r w:rsidRPr="00E301F8">
        <w:rPr>
          <w:rFonts w:ascii="Times New Roman" w:eastAsia="Times New Roman" w:hAnsi="Times New Roman" w:cs="Times New Roman"/>
          <w:color w:val="000000"/>
          <w:sz w:val="24"/>
          <w:szCs w:val="20"/>
          <w:lang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14:paraId="745DE1BF" w14:textId="77777777" w:rsidR="00E301F8" w:rsidRPr="00E301F8" w:rsidRDefault="00E301F8" w:rsidP="00E301F8">
      <w:pPr>
        <w:tabs>
          <w:tab w:val="left" w:pos="98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 патриотическое воспитание</w:t>
      </w:r>
      <w:r w:rsidRPr="00E301F8">
        <w:rPr>
          <w:rFonts w:ascii="Times New Roman" w:eastAsia="Times New Roman" w:hAnsi="Times New Roman" w:cs="Times New Roman"/>
          <w:color w:val="000000"/>
          <w:sz w:val="24"/>
          <w:szCs w:val="20"/>
          <w:lang w:eastAsia="ru-RU"/>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w:t>
      </w:r>
    </w:p>
    <w:p w14:paraId="50AA425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 духовно-нравственное воспитание </w:t>
      </w:r>
      <w:r w:rsidRPr="00E301F8">
        <w:rPr>
          <w:rFonts w:ascii="Times New Roman" w:eastAsia="Times New Roman" w:hAnsi="Times New Roman" w:cs="Times New Roman"/>
          <w:color w:val="000000"/>
          <w:sz w:val="24"/>
          <w:szCs w:val="20"/>
          <w:lang w:eastAsia="ru-RU"/>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14:paraId="2EC0CBDE" w14:textId="77777777" w:rsidR="00E301F8" w:rsidRPr="00E301F8" w:rsidRDefault="00E301F8" w:rsidP="00E301F8">
      <w:pPr>
        <w:spacing w:after="0" w:line="240" w:lineRule="auto"/>
        <w:ind w:firstLine="397"/>
        <w:jc w:val="both"/>
        <w:rPr>
          <w:rFonts w:ascii="Times New Roman" w:eastAsia="Times New Roman" w:hAnsi="Times New Roman" w:cs="Times New Roman"/>
          <w:color w:val="FF0000"/>
          <w:sz w:val="24"/>
          <w:szCs w:val="20"/>
          <w:lang w:eastAsia="ru-RU"/>
        </w:rPr>
      </w:pPr>
      <w:r w:rsidRPr="00E301F8">
        <w:rPr>
          <w:rFonts w:ascii="Times New Roman" w:eastAsia="Times New Roman" w:hAnsi="Times New Roman" w:cs="Times New Roman"/>
          <w:b/>
          <w:color w:val="000000"/>
          <w:sz w:val="24"/>
          <w:szCs w:val="20"/>
          <w:lang w:eastAsia="ru-RU"/>
        </w:rPr>
        <w:t xml:space="preserve"> - эстетическое воспитание</w:t>
      </w:r>
      <w:r w:rsidRPr="00E301F8">
        <w:rPr>
          <w:rFonts w:ascii="Times New Roman" w:eastAsia="Times New Roman" w:hAnsi="Times New Roman" w:cs="Times New Roman"/>
          <w:color w:val="000000"/>
          <w:sz w:val="24"/>
          <w:szCs w:val="20"/>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559D492" w14:textId="77777777" w:rsidR="00E301F8" w:rsidRPr="00E301F8" w:rsidRDefault="00E301F8" w:rsidP="00E301F8">
      <w:pPr>
        <w:spacing w:after="0" w:line="240" w:lineRule="auto"/>
        <w:ind w:firstLine="397"/>
        <w:jc w:val="both"/>
        <w:rPr>
          <w:rFonts w:ascii="Times New Roman" w:eastAsia="Times New Roman" w:hAnsi="Times New Roman" w:cs="Times New Roman"/>
          <w:color w:val="FF0000"/>
          <w:sz w:val="24"/>
          <w:szCs w:val="20"/>
          <w:lang w:eastAsia="ru-RU"/>
        </w:rPr>
      </w:pPr>
      <w:r w:rsidRPr="00E301F8">
        <w:rPr>
          <w:rFonts w:ascii="Times New Roman" w:eastAsia="Times New Roman" w:hAnsi="Times New Roman" w:cs="Times New Roman"/>
          <w:b/>
          <w:color w:val="000000"/>
          <w:sz w:val="24"/>
          <w:szCs w:val="20"/>
          <w:lang w:eastAsia="ru-RU"/>
        </w:rPr>
        <w:t xml:space="preserve"> - физическое воспитание</w:t>
      </w:r>
      <w:r w:rsidRPr="00E301F8">
        <w:rPr>
          <w:rFonts w:ascii="Times New Roman" w:eastAsia="Times New Roman" w:hAnsi="Times New Roman" w:cs="Times New Roman"/>
          <w:color w:val="000000"/>
          <w:sz w:val="24"/>
          <w:szCs w:val="20"/>
          <w:lang w:eastAsia="ru-RU"/>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p>
    <w:p w14:paraId="523CC579" w14:textId="77777777" w:rsidR="00E301F8" w:rsidRPr="00E301F8" w:rsidRDefault="00E301F8" w:rsidP="00E301F8">
      <w:pPr>
        <w:tabs>
          <w:tab w:val="left" w:pos="983"/>
        </w:tabs>
        <w:spacing w:after="0" w:line="240" w:lineRule="auto"/>
        <w:ind w:firstLine="397"/>
        <w:jc w:val="both"/>
        <w:rPr>
          <w:rFonts w:ascii="Times New Roman" w:eastAsia="Times New Roman" w:hAnsi="Times New Roman" w:cs="Times New Roman"/>
          <w:color w:val="FF0000"/>
          <w:sz w:val="24"/>
          <w:szCs w:val="20"/>
          <w:lang w:eastAsia="ru-RU"/>
        </w:rPr>
      </w:pPr>
      <w:r w:rsidRPr="00E301F8">
        <w:rPr>
          <w:rFonts w:ascii="Times New Roman" w:eastAsia="Times New Roman" w:hAnsi="Times New Roman" w:cs="Times New Roman"/>
          <w:color w:val="000000"/>
          <w:sz w:val="24"/>
          <w:szCs w:val="20"/>
          <w:lang w:eastAsia="ru-RU"/>
        </w:rPr>
        <w:t xml:space="preserve">- </w:t>
      </w:r>
      <w:r w:rsidRPr="00E301F8">
        <w:rPr>
          <w:rFonts w:ascii="Times New Roman" w:eastAsia="Times New Roman" w:hAnsi="Times New Roman" w:cs="Times New Roman"/>
          <w:b/>
          <w:color w:val="000000"/>
          <w:sz w:val="24"/>
          <w:szCs w:val="20"/>
          <w:lang w:eastAsia="ru-RU"/>
        </w:rPr>
        <w:t>трудовое воспитание</w:t>
      </w:r>
      <w:r w:rsidRPr="00E301F8">
        <w:rPr>
          <w:rFonts w:ascii="Times New Roman" w:eastAsia="Times New Roman" w:hAnsi="Times New Roman" w:cs="Times New Roman"/>
          <w:color w:val="000000"/>
          <w:sz w:val="24"/>
          <w:szCs w:val="20"/>
          <w:lang w:eastAsia="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r w:rsidRPr="00E301F8">
        <w:rPr>
          <w:rFonts w:ascii="Times New Roman" w:eastAsia="Times New Roman" w:hAnsi="Times New Roman" w:cs="Times New Roman"/>
          <w:color w:val="FF0000"/>
          <w:sz w:val="24"/>
          <w:szCs w:val="20"/>
          <w:lang w:eastAsia="ru-RU"/>
        </w:rPr>
        <w:t>;</w:t>
      </w:r>
    </w:p>
    <w:p w14:paraId="00708409" w14:textId="77777777" w:rsidR="00E301F8" w:rsidRPr="00E301F8" w:rsidRDefault="00E301F8" w:rsidP="00E301F8">
      <w:pPr>
        <w:tabs>
          <w:tab w:val="left" w:pos="98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экологическое воспитание:</w:t>
      </w:r>
      <w:r w:rsidRPr="00E301F8">
        <w:rPr>
          <w:rFonts w:ascii="Times New Roman" w:eastAsia="Times New Roman" w:hAnsi="Times New Roman" w:cs="Times New Roman"/>
          <w:color w:val="000000"/>
          <w:sz w:val="24"/>
          <w:szCs w:val="20"/>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w:t>
      </w:r>
    </w:p>
    <w:p w14:paraId="7785EEE9" w14:textId="77777777" w:rsidR="00E301F8" w:rsidRPr="00E301F8" w:rsidRDefault="00E301F8" w:rsidP="00E301F8">
      <w:pPr>
        <w:tabs>
          <w:tab w:val="left" w:pos="983"/>
        </w:tabs>
        <w:spacing w:after="0" w:line="240" w:lineRule="auto"/>
        <w:ind w:firstLine="397"/>
        <w:jc w:val="both"/>
        <w:rPr>
          <w:rFonts w:ascii="Times New Roman" w:eastAsia="Times New Roman" w:hAnsi="Times New Roman" w:cs="Times New Roman"/>
          <w:color w:val="FF0000"/>
          <w:sz w:val="24"/>
          <w:szCs w:val="20"/>
          <w:lang w:eastAsia="ru-RU"/>
        </w:rPr>
      </w:pPr>
      <w:r w:rsidRPr="00E301F8">
        <w:rPr>
          <w:rFonts w:ascii="Times New Roman" w:eastAsia="Times New Roman" w:hAnsi="Times New Roman" w:cs="Times New Roman"/>
          <w:b/>
          <w:color w:val="000000"/>
          <w:sz w:val="24"/>
          <w:szCs w:val="20"/>
          <w:lang w:eastAsia="ru-RU"/>
        </w:rPr>
        <w:t>- познавательное направление воспитания</w:t>
      </w:r>
      <w:r w:rsidRPr="00E301F8">
        <w:rPr>
          <w:rFonts w:ascii="Times New Roman" w:eastAsia="Times New Roman" w:hAnsi="Times New Roman" w:cs="Times New Roman"/>
          <w:color w:val="000000"/>
          <w:sz w:val="24"/>
          <w:szCs w:val="20"/>
          <w:lang w:eastAsia="ru-RU"/>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p>
    <w:p w14:paraId="682B4FD6" w14:textId="77777777" w:rsidR="00E301F8" w:rsidRDefault="00E301F8" w:rsidP="00242DE3">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1.4.  На каждом уровне воспитания вы</w:t>
      </w:r>
      <w:r w:rsidR="00242DE3">
        <w:rPr>
          <w:rFonts w:ascii="Times New Roman" w:eastAsia="Times New Roman" w:hAnsi="Times New Roman" w:cs="Times New Roman"/>
          <w:b/>
          <w:color w:val="000000"/>
          <w:sz w:val="24"/>
          <w:szCs w:val="20"/>
          <w:lang w:eastAsia="ru-RU"/>
        </w:rPr>
        <w:t>деляются свои целевые приоритет</w:t>
      </w:r>
    </w:p>
    <w:p w14:paraId="60A2BF66" w14:textId="77777777" w:rsidR="00242DE3" w:rsidRPr="00242DE3" w:rsidRDefault="00242DE3" w:rsidP="00242DE3">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p>
    <w:p w14:paraId="5E959328" w14:textId="77777777" w:rsidR="00E301F8" w:rsidRPr="00242DE3" w:rsidRDefault="00E301F8" w:rsidP="00242DE3">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Целевые ориентиры результатов воспитания на уровне основного общего образования </w:t>
      </w:r>
    </w:p>
    <w:tbl>
      <w:tblPr>
        <w:tblW w:w="5000" w:type="pct"/>
        <w:tblLook w:val="04A0" w:firstRow="1" w:lastRow="0" w:firstColumn="1" w:lastColumn="0" w:noHBand="0" w:noVBand="1"/>
      </w:tblPr>
      <w:tblGrid>
        <w:gridCol w:w="9345"/>
      </w:tblGrid>
      <w:tr w:rsidR="00E301F8" w:rsidRPr="00E301F8" w14:paraId="1A9EF553"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2B3B3CF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Целевые ориентиры</w:t>
            </w:r>
          </w:p>
        </w:tc>
      </w:tr>
      <w:tr w:rsidR="00E301F8" w:rsidRPr="00E301F8" w14:paraId="3D9AA9F8"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5F3634F6"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Гражданское воспитание</w:t>
            </w:r>
          </w:p>
        </w:tc>
      </w:tr>
      <w:tr w:rsidR="00E301F8" w:rsidRPr="00E301F8" w14:paraId="4FF174BE"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71775872"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0A8906F4"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уважение, ценностное отношение к государственным символам России, праздникам, традициям народа России.</w:t>
            </w:r>
          </w:p>
          <w:p w14:paraId="45DC63B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32EAD36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готовность к выполнению обязанностей гражданина России, реализации своих гражданских прав и свобод.</w:t>
            </w:r>
          </w:p>
          <w:p w14:paraId="75BCE16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6A20BF41"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Принимающий участие в жизни школы (в том числе самоуправление), местного сообщества, родного края.</w:t>
            </w:r>
          </w:p>
          <w:p w14:paraId="05560459"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неприятие любой дискриминации граждан, проявлений экстремизма, терроризма, коррупции в обществе.</w:t>
            </w:r>
          </w:p>
        </w:tc>
      </w:tr>
      <w:tr w:rsidR="00E301F8" w:rsidRPr="00E301F8" w14:paraId="2D7B1AA2"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7D186F84"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Патриотическое воспитание</w:t>
            </w:r>
          </w:p>
        </w:tc>
      </w:tr>
      <w:tr w:rsidR="00E301F8" w:rsidRPr="00E301F8" w14:paraId="0449556F"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66B9801B"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свою этнокультурную идентичность, любящий свой народ, его традиции, культуру.</w:t>
            </w:r>
          </w:p>
          <w:p w14:paraId="7574820B"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11ADD1F7"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себя патриотом своего народа и народа России в целом, свою общероссийскую культурную идентичность.</w:t>
            </w:r>
          </w:p>
          <w:p w14:paraId="545CAED8"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интерес к познанию родного языка, истории, культуры своего народа, своего края, других народов России, Российской Федерации.</w:t>
            </w:r>
          </w:p>
          <w:p w14:paraId="02AC8491"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2F6657F6"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Знающий и уважающий достижения нашей общей Родины – России в науке, искусстве, спорте, технологиях.</w:t>
            </w:r>
          </w:p>
        </w:tc>
      </w:tr>
      <w:tr w:rsidR="00E301F8" w:rsidRPr="00E301F8" w14:paraId="3CE87B15"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0C5F3E5F" w14:textId="77777777" w:rsidR="00E301F8" w:rsidRPr="00E301F8" w:rsidRDefault="00E301F8" w:rsidP="00E301F8">
            <w:pPr>
              <w:tabs>
                <w:tab w:val="left" w:pos="993"/>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Духовно-нравственное воспитание</w:t>
            </w:r>
          </w:p>
        </w:tc>
      </w:tr>
      <w:tr w:rsidR="00E301F8" w:rsidRPr="00E301F8" w14:paraId="52D67B06"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3DC6B3C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Знающий и уважающий основы духовно-нравственной культуры своего народа, других народов России.</w:t>
            </w:r>
          </w:p>
          <w:p w14:paraId="0AEC1A1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1EB17F5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1A6EA25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14:paraId="2156C1D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свою свободу и ответственность личности в условиях индивидуального и общественного пространства.</w:t>
            </w:r>
          </w:p>
          <w:p w14:paraId="1858287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0914DCE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уважительное отношение к религиозным традициям и ценностям народов России, религиозным чувствам сограждан.</w:t>
            </w:r>
          </w:p>
          <w:p w14:paraId="006C7AC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CAF798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E301F8" w:rsidRPr="00E301F8" w14:paraId="23D88C70"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093A7CF6"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lastRenderedPageBreak/>
              <w:t>Эстетическое воспитание</w:t>
            </w:r>
          </w:p>
        </w:tc>
      </w:tr>
      <w:tr w:rsidR="00E301F8" w:rsidRPr="00E301F8" w14:paraId="7CE17783"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4590587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4D9E946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Знающий и уважающий художественное творчество своего и других народов, понимающий его значение в культуре.</w:t>
            </w:r>
          </w:p>
          <w:p w14:paraId="57B06F6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6AF053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3688C7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Ориентированный на самовыражение в разных видах искусства, художественном творчестве.</w:t>
            </w:r>
          </w:p>
        </w:tc>
      </w:tr>
      <w:tr w:rsidR="00E301F8" w:rsidRPr="00E301F8" w14:paraId="153B129F"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70B2C4F6"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Физическое воспитание</w:t>
            </w:r>
          </w:p>
        </w:tc>
      </w:tr>
      <w:tr w:rsidR="00E301F8" w:rsidRPr="00E301F8" w14:paraId="08EA3F57"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16461DF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1AF8CCD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5D7702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4F77C4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Знающий и соблюдающий правила безопасности, в том числе безопасного поведения в информационной, интернет-среде.</w:t>
            </w:r>
          </w:p>
          <w:p w14:paraId="6566F13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3941249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Умеющий осознавать эмоциональное состояние свое и других, стремящийся управлять собственным эмоциональным состоянием.</w:t>
            </w:r>
          </w:p>
          <w:p w14:paraId="1324E17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E301F8" w:rsidRPr="00E301F8" w14:paraId="38E5C048"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1D8CAD6C"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Трудовое воспитание</w:t>
            </w:r>
          </w:p>
        </w:tc>
      </w:tr>
      <w:tr w:rsidR="00E301F8" w:rsidRPr="00E301F8" w14:paraId="3F078B9C"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610E5EE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Уважающий труд, результаты трудовой деятельности своей и других людей.</w:t>
            </w:r>
          </w:p>
          <w:p w14:paraId="7F5B881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7581328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Проявляющий интерес к практическому изучению профессий и труда различного рода на основе изучаемых предметных знаний.</w:t>
            </w:r>
          </w:p>
          <w:p w14:paraId="787C19D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4BF935B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328F504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E301F8" w:rsidRPr="00E301F8" w14:paraId="1AC43006"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1F83B504"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Экологическое воспитание</w:t>
            </w:r>
          </w:p>
        </w:tc>
      </w:tr>
      <w:tr w:rsidR="00E301F8" w:rsidRPr="00E301F8" w14:paraId="3AD14AC4"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73731A4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21C466F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Понимающий глобальный характер экологических проблем, путей их решения, значение экологической культуры в современном мире.</w:t>
            </w:r>
          </w:p>
          <w:p w14:paraId="06AFFD8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неприятие действий, приносящих вред природе, окружающей среде.</w:t>
            </w:r>
          </w:p>
          <w:p w14:paraId="289D38E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Сознающий свою роль и ответственность как гражданина и потребителя в условиях взаимосвязи природной, технологической и социальной сред.</w:t>
            </w:r>
          </w:p>
          <w:p w14:paraId="329C8CC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готовность к участию в практической деятельности экологической, природоохранной направленности.</w:t>
            </w:r>
          </w:p>
        </w:tc>
      </w:tr>
      <w:tr w:rsidR="00E301F8" w:rsidRPr="00E301F8" w14:paraId="25F2C51E" w14:textId="77777777" w:rsidTr="00242DE3">
        <w:tc>
          <w:tcPr>
            <w:tcW w:w="5000" w:type="pct"/>
            <w:tcBorders>
              <w:top w:val="single" w:sz="4" w:space="0" w:color="000000"/>
              <w:left w:val="single" w:sz="4" w:space="0" w:color="000000"/>
              <w:bottom w:val="single" w:sz="4" w:space="0" w:color="000000"/>
              <w:right w:val="single" w:sz="4" w:space="0" w:color="000000"/>
            </w:tcBorders>
          </w:tcPr>
          <w:p w14:paraId="0A2E1BF2"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Познавательное воспитание</w:t>
            </w:r>
          </w:p>
        </w:tc>
      </w:tr>
      <w:tr w:rsidR="00E301F8" w:rsidRPr="00E301F8" w14:paraId="35FC9E2D" w14:textId="77777777" w:rsidTr="00242DE3">
        <w:trPr>
          <w:trHeight w:val="85"/>
        </w:trPr>
        <w:tc>
          <w:tcPr>
            <w:tcW w:w="5000" w:type="pct"/>
            <w:tcBorders>
              <w:top w:val="single" w:sz="4" w:space="0" w:color="000000"/>
              <w:left w:val="single" w:sz="4" w:space="0" w:color="000000"/>
              <w:bottom w:val="single" w:sz="4" w:space="0" w:color="000000"/>
              <w:right w:val="single" w:sz="4" w:space="0" w:color="000000"/>
            </w:tcBorders>
          </w:tcPr>
          <w:p w14:paraId="6D80DE3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Выражающий познавательные интересы в разных предметных областях с учетом индивидуальных способностей, достижений.</w:t>
            </w:r>
          </w:p>
          <w:p w14:paraId="03D91D4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B43E81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72C351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374CE56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1C08D3EB"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p>
    <w:p w14:paraId="19B6A6C1" w14:textId="77777777" w:rsidR="00E301F8" w:rsidRPr="00E301F8" w:rsidRDefault="00E301F8" w:rsidP="00E301F8">
      <w:pPr>
        <w:spacing w:after="0" w:line="240" w:lineRule="auto"/>
        <w:ind w:firstLine="397"/>
        <w:jc w:val="center"/>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Раздел II. Содержательный</w:t>
      </w:r>
    </w:p>
    <w:p w14:paraId="0F27FF6D"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ab/>
        <w:t>2.1. Уклад школы</w:t>
      </w:r>
    </w:p>
    <w:p w14:paraId="0C7EACC0"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Контингент обучающихся школы разнообразный: дети из полных и неполных семей; опекаемые; дети с ограниченными возможностями развития и дети-инвалиды.</w:t>
      </w:r>
    </w:p>
    <w:p w14:paraId="72B60568"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Воспитательная среда МБОУ </w:t>
      </w:r>
      <w:r w:rsidR="00242DE3">
        <w:rPr>
          <w:rFonts w:ascii="Times New Roman" w:eastAsia="Times New Roman" w:hAnsi="Times New Roman" w:cs="Times New Roman"/>
          <w:color w:val="000000"/>
          <w:sz w:val="24"/>
          <w:szCs w:val="20"/>
          <w:lang w:eastAsia="ru-RU"/>
        </w:rPr>
        <w:t>«Лицей №7»</w:t>
      </w:r>
      <w:r w:rsidRPr="00E301F8">
        <w:rPr>
          <w:rFonts w:ascii="Times New Roman" w:eastAsia="Times New Roman" w:hAnsi="Times New Roman" w:cs="Times New Roman"/>
          <w:color w:val="000000"/>
          <w:sz w:val="24"/>
          <w:szCs w:val="20"/>
          <w:lang w:eastAsia="ru-RU"/>
        </w:rPr>
        <w:t xml:space="preserve"> - это развивающая и творческая среда, понимаемая как совокупность влияний, условий и возможностей становления индивидуальности детей и подростков, содержащихся в социальном, предметно-пространственном, технологическом, информационном компонентах среды. </w:t>
      </w:r>
    </w:p>
    <w:p w14:paraId="4BFA67CF"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Процесс воспитания в МБОУ </w:t>
      </w:r>
      <w:r w:rsidR="00242DE3">
        <w:rPr>
          <w:rFonts w:ascii="Times New Roman" w:eastAsia="Times New Roman" w:hAnsi="Times New Roman" w:cs="Times New Roman"/>
          <w:color w:val="000000"/>
          <w:sz w:val="24"/>
          <w:szCs w:val="20"/>
          <w:lang w:eastAsia="ru-RU"/>
        </w:rPr>
        <w:t xml:space="preserve">«Лицей №7» </w:t>
      </w:r>
      <w:r w:rsidRPr="00E301F8">
        <w:rPr>
          <w:rFonts w:ascii="Times New Roman" w:eastAsia="Times New Roman" w:hAnsi="Times New Roman" w:cs="Times New Roman"/>
          <w:color w:val="000000"/>
          <w:sz w:val="24"/>
          <w:szCs w:val="20"/>
          <w:lang w:eastAsia="ru-RU"/>
        </w:rPr>
        <w:t xml:space="preserve">основывается на следующих принципах взаимодействия педагогов и обучающихся: </w:t>
      </w:r>
    </w:p>
    <w:p w14:paraId="606D41F2"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его в образовательной организации; </w:t>
      </w:r>
    </w:p>
    <w:p w14:paraId="5A87C145"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 </w:t>
      </w:r>
    </w:p>
    <w:p w14:paraId="250E6489"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организации преемственности всех возрастных ступеней воспитания на основе совместных дел детей, единства и взаимосвязи основных направлений развития личностной базовой культуры с учетом целостной природы ребенка, его уникальности, индивидуального своеобразия;</w:t>
      </w:r>
    </w:p>
    <w:p w14:paraId="3433A7E6"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14:paraId="3CBCEB03"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 системно-деятельностная организация воспитания - интеграция содержания различных видов деятельности обучающихся осуществляется на основе базовых </w:t>
      </w:r>
      <w:r w:rsidRPr="00E301F8">
        <w:rPr>
          <w:rFonts w:ascii="Times New Roman" w:eastAsia="Times New Roman" w:hAnsi="Times New Roman" w:cs="Times New Roman"/>
          <w:color w:val="000000"/>
          <w:sz w:val="24"/>
          <w:szCs w:val="20"/>
          <w:lang w:eastAsia="ru-RU"/>
        </w:rPr>
        <w:lastRenderedPageBreak/>
        <w:t xml:space="preserve">национальных ценностей, системности, целесообразности и не шаблонности воспитания как условия его эффективности; </w:t>
      </w:r>
    </w:p>
    <w:p w14:paraId="36909E5E"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 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6518528A"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ориентация на идеал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 </w:t>
      </w:r>
    </w:p>
    <w:p w14:paraId="71236287"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 проведении общешкольных дел присутствуют соревнование между классами и максимально поощряется конструктивное взаимодействие детей разных возрастов и их родителей. Важной чертой каждого ключевого дела и большинства, используемых для воспитания других совместных дел педагогов, обучающихся и родителей – коллективная разработка, коллективное планирование, коллективное проведение и коллективный анализ их результатов.</w:t>
      </w:r>
    </w:p>
    <w:p w14:paraId="7587D28B"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Помимо многолетних традиционных событий, в жизнь школы пришли и новые направления деятельности.  Инновационными направлениями, используемые в воспитательной системе школы можно назвать:</w:t>
      </w:r>
    </w:p>
    <w:p w14:paraId="76A52849" w14:textId="77777777" w:rsidR="00E301F8" w:rsidRPr="00E301F8" w:rsidRDefault="00E301F8" w:rsidP="00E301F8">
      <w:pPr>
        <w:tabs>
          <w:tab w:val="left" w:pos="851"/>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шахматные турниры;</w:t>
      </w:r>
    </w:p>
    <w:p w14:paraId="39077A39" w14:textId="77777777" w:rsidR="00E301F8" w:rsidRPr="00E301F8" w:rsidRDefault="00E301F8" w:rsidP="00E301F8">
      <w:pPr>
        <w:tabs>
          <w:tab w:val="left" w:pos="851"/>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развитие добровольчества и </w:t>
      </w:r>
      <w:proofErr w:type="spellStart"/>
      <w:r w:rsidRPr="00E301F8">
        <w:rPr>
          <w:rFonts w:ascii="Times New Roman" w:eastAsia="Times New Roman" w:hAnsi="Times New Roman" w:cs="Times New Roman"/>
          <w:color w:val="000000"/>
          <w:sz w:val="24"/>
          <w:szCs w:val="20"/>
          <w:lang w:eastAsia="ru-RU"/>
        </w:rPr>
        <w:t>волонтерства</w:t>
      </w:r>
      <w:proofErr w:type="spellEnd"/>
      <w:r w:rsidRPr="00E301F8">
        <w:rPr>
          <w:rFonts w:ascii="Times New Roman" w:eastAsia="Times New Roman" w:hAnsi="Times New Roman" w:cs="Times New Roman"/>
          <w:color w:val="000000"/>
          <w:sz w:val="24"/>
          <w:szCs w:val="20"/>
          <w:lang w:eastAsia="ru-RU"/>
        </w:rPr>
        <w:t>;</w:t>
      </w:r>
    </w:p>
    <w:p w14:paraId="6EE8A05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Настоящая программа содержит теоретическое положения и план работы, основанные на практических наработках МБОУ </w:t>
      </w:r>
      <w:r w:rsidR="00242DE3">
        <w:rPr>
          <w:rFonts w:ascii="Times New Roman" w:eastAsia="Times New Roman" w:hAnsi="Times New Roman" w:cs="Times New Roman"/>
          <w:color w:val="000000"/>
          <w:sz w:val="24"/>
          <w:szCs w:val="20"/>
          <w:lang w:eastAsia="ru-RU"/>
        </w:rPr>
        <w:t xml:space="preserve">«Лицей №7» </w:t>
      </w:r>
      <w:r w:rsidRPr="00E301F8">
        <w:rPr>
          <w:rFonts w:ascii="Times New Roman" w:eastAsia="Times New Roman" w:hAnsi="Times New Roman" w:cs="Times New Roman"/>
          <w:color w:val="000000"/>
          <w:sz w:val="24"/>
          <w:szCs w:val="20"/>
          <w:lang w:eastAsia="ru-RU"/>
        </w:rPr>
        <w:t>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14:paraId="6D5D10CF"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color w:val="000000"/>
          <w:sz w:val="24"/>
          <w:szCs w:val="20"/>
          <w:lang w:eastAsia="ru-RU"/>
        </w:rPr>
        <w:t>Россия, многонациональный народ Российской Федерации, гражданское общество, семья, труд, искусство, наука, религия, природа, человечество.</w:t>
      </w:r>
    </w:p>
    <w:p w14:paraId="265ACD5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04833023" w14:textId="77777777" w:rsidR="00E301F8" w:rsidRPr="00E301F8" w:rsidRDefault="00E301F8" w:rsidP="00E301F8">
      <w:pPr>
        <w:spacing w:after="0" w:line="240" w:lineRule="auto"/>
        <w:ind w:firstLine="397"/>
        <w:jc w:val="center"/>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2.2. ВИДЫ, ФОРМЫ И СОДЕРЖАНИЕ ДЕЯТЕЛЬНОСТИ</w:t>
      </w:r>
    </w:p>
    <w:p w14:paraId="37DA596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4EA5729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2.1. Модуль «Школьный урок»</w:t>
      </w:r>
    </w:p>
    <w:p w14:paraId="3C2A6D2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Реализация школьными педагогами воспитательного потенциала урока предполагает следующее:</w:t>
      </w:r>
    </w:p>
    <w:p w14:paraId="42A9C6D5"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-организацию работы с детьми как в офлайн, так и онлайн формате;</w:t>
      </w:r>
    </w:p>
    <w:p w14:paraId="063DC188"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A364451"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14:paraId="5EE79CF5"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lastRenderedPageBreak/>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767D526B"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40CFD6E5"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(предметные недели, День науки, конкурс газет и рисунков, экскурсии и др.);  </w:t>
      </w:r>
    </w:p>
    <w:p w14:paraId="0073EB22"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14:paraId="7A1025F4"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588D0118"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46FDA0C" w14:textId="77777777" w:rsidR="00E301F8" w:rsidRPr="00242DE3"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242DE3">
        <w:rPr>
          <w:rFonts w:ascii="Times New Roman" w:eastAsia="Times New Roman" w:hAnsi="Times New Roman" w:cs="Times New Roman"/>
          <w:color w:val="000000"/>
          <w:sz w:val="24"/>
          <w:szCs w:val="20"/>
          <w:lang w:eastAsia="ru-RU"/>
        </w:rPr>
        <w:t>-</w:t>
      </w:r>
      <w:r w:rsidRPr="00242DE3">
        <w:rPr>
          <w:rFonts w:ascii="Times New Roman" w:eastAsia="Times New Roman" w:hAnsi="Times New Roman" w:cs="Times New Roman"/>
          <w:color w:val="000000"/>
          <w:sz w:val="24"/>
          <w:szCs w:val="20"/>
          <w:lang w:eastAsia="ru-RU"/>
        </w:rPr>
        <w:tab/>
        <w:t>создание гибкой и открытой среды обучения и воспитания с использованием гаджетов, открытых образовательных ресурсов.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14:paraId="420CE084"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2.2. Модуль «Классное руководство»</w:t>
      </w:r>
    </w:p>
    <w:p w14:paraId="030DFFD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4B1CDDC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14:paraId="2D75131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7F6ACE4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Формированию и сплочению коллектива класса способствуют следующие дела, акции, события, проекты, занятия:   </w:t>
      </w:r>
    </w:p>
    <w:p w14:paraId="3F790B2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 xml:space="preserve"> курс «Разговоры о важном»; классные часы: тематические (согласно плану классного руководителя),  события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14:paraId="21ACE2C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w:t>
      </w:r>
      <w:r w:rsidRPr="00E301F8">
        <w:rPr>
          <w:rFonts w:ascii="Times New Roman" w:eastAsia="Times New Roman" w:hAnsi="Times New Roman" w:cs="Times New Roman"/>
          <w:color w:val="000000"/>
          <w:sz w:val="24"/>
          <w:szCs w:val="20"/>
          <w:lang w:eastAsia="ru-RU"/>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w:t>
      </w:r>
      <w:proofErr w:type="spellStart"/>
      <w:r w:rsidRPr="00E301F8">
        <w:rPr>
          <w:rFonts w:ascii="Times New Roman" w:eastAsia="Times New Roman" w:hAnsi="Times New Roman" w:cs="Times New Roman"/>
          <w:color w:val="000000"/>
          <w:sz w:val="24"/>
          <w:szCs w:val="20"/>
          <w:lang w:eastAsia="ru-RU"/>
        </w:rPr>
        <w:t>здоровьесберегающие</w:t>
      </w:r>
      <w:proofErr w:type="spellEnd"/>
      <w:r w:rsidRPr="00E301F8">
        <w:rPr>
          <w:rFonts w:ascii="Times New Roman" w:eastAsia="Times New Roman" w:hAnsi="Times New Roman" w:cs="Times New Roman"/>
          <w:color w:val="000000"/>
          <w:sz w:val="24"/>
          <w:szCs w:val="20"/>
          <w:lang w:eastAsia="ru-RU"/>
        </w:rPr>
        <w:t xml:space="preserve">, позволяющие получить опыт безопасного поведения в социуме, ведения  здорового образа жизни и заботы о здоровье других людей. </w:t>
      </w:r>
    </w:p>
    <w:p w14:paraId="0085CF4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Немаловажное значение имеет:</w:t>
      </w:r>
    </w:p>
    <w:p w14:paraId="286EAE5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формирование традиций в классном коллективе: «День именинника», ежегодный поход «День здоровья», экскурсии, посещение спектаклей, фильмов, мастер-классов, концерты для мам, бабушек, пап и т.п.;</w:t>
      </w:r>
    </w:p>
    <w:p w14:paraId="392312A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становление позитивных отношений с другими классными коллективами (через подготовку и проведение ключевого общешкольного дела по параллелям);</w:t>
      </w:r>
    </w:p>
    <w:p w14:paraId="118E735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сбор информации об увлечениях и интересах обучающихся и их родителей,  чтобы  найти  вдохновителей  для  организации  интересных  и полезных дел;</w:t>
      </w:r>
    </w:p>
    <w:p w14:paraId="20EC498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создание ситуации выбора и успеха. </w:t>
      </w:r>
    </w:p>
    <w:p w14:paraId="23CD368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Формированию и развитию коллектива класса способствуют:</w:t>
      </w:r>
    </w:p>
    <w:p w14:paraId="12B1B04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-составление социального паспорта класса </w:t>
      </w:r>
    </w:p>
    <w:p w14:paraId="45C3BE4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изучение учащихся класса (потребности, интересы, склонности и другие  личностные  характеристики  членов  классного  коллектива), </w:t>
      </w:r>
    </w:p>
    <w:p w14:paraId="0168602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составление карты интересов и увлечений обучающихся; </w:t>
      </w:r>
    </w:p>
    <w:p w14:paraId="1C3D52E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-деловая игра «Выборы актива класса» на этапе коллективного планирования;</w:t>
      </w:r>
    </w:p>
    <w:p w14:paraId="77A2D54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проектирование целей, перспектив и образа жизнедеятельности классного коллектива с помощью организационно-деятельностной игры, классного  часа  «Год, прожитый вместе»,  игра  «Устав класса», «Герб класса».</w:t>
      </w:r>
    </w:p>
    <w:p w14:paraId="3CDD6E0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Классное руководство подразумевает и индивидуальную работу с обучающимися класса: </w:t>
      </w:r>
    </w:p>
    <w:p w14:paraId="15D2172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14:paraId="37CFC1A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с  учащимися,  находящимися  в состоянии стресса и дискомфорта;</w:t>
      </w:r>
    </w:p>
    <w:p w14:paraId="38453F9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14:paraId="53A583D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заполнение  с  учащимися  «портфолио»  с занесением   «личных достижений» учащихся класса; </w:t>
      </w:r>
    </w:p>
    <w:p w14:paraId="0FBF658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участие в общешкольных, городских, краевых и федеральных конкурсах;</w:t>
      </w:r>
    </w:p>
    <w:p w14:paraId="3CA611F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 предложение  (делегирование)  ответственности  за  то  или  иное поручение</w:t>
      </w:r>
    </w:p>
    <w:p w14:paraId="4A0C974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вовлечение учащихся в социально значимую деятельность  в классе.</w:t>
      </w:r>
    </w:p>
    <w:p w14:paraId="6014A1D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Классный руководитель  работает  в тесном сотрудничестве  с учителями-предметниками. </w:t>
      </w:r>
    </w:p>
    <w:p w14:paraId="1291722D"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p>
    <w:p w14:paraId="70D5DD3F"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2.3. Модуль «Работа с родителями или их законными представителями»</w:t>
      </w:r>
    </w:p>
    <w:p w14:paraId="57959CDE"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21AFC88B"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6FAD3271"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выявление семей группы риска  при  обследовании материально-бытовых  условий проживания  обучающихся школы;</w:t>
      </w:r>
    </w:p>
    <w:p w14:paraId="627510DC"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w:t>
      </w:r>
      <w:r w:rsidRPr="00E301F8">
        <w:rPr>
          <w:rFonts w:ascii="Times New Roman" w:eastAsia="Times New Roman" w:hAnsi="Times New Roman" w:cs="Times New Roman"/>
          <w:color w:val="000000"/>
          <w:sz w:val="24"/>
          <w:szCs w:val="20"/>
          <w:lang w:eastAsia="ru-RU"/>
        </w:rPr>
        <w:tab/>
        <w:t>формирование банка данных  семей;</w:t>
      </w:r>
    </w:p>
    <w:p w14:paraId="4014B2D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 xml:space="preserve">индивидуальные беседы; </w:t>
      </w:r>
    </w:p>
    <w:p w14:paraId="751DEA06"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 xml:space="preserve">заседания Совета профилактики; </w:t>
      </w:r>
    </w:p>
    <w:p w14:paraId="17A7D50E"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совместные мероприятия с КДН и  ПДН;</w:t>
      </w:r>
    </w:p>
    <w:p w14:paraId="1CA52AB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школьного родительского совета, общешкольных мероприятий с детьми и родителями</w:t>
      </w:r>
      <w:r w:rsidRPr="00E301F8">
        <w:rPr>
          <w:rFonts w:ascii="Times New Roman" w:eastAsia="Times New Roman" w:hAnsi="Times New Roman" w:cs="Times New Roman"/>
          <w:color w:val="000000"/>
          <w:sz w:val="24"/>
          <w:szCs w:val="20"/>
          <w:lang w:eastAsia="ru-RU"/>
        </w:rPr>
        <w:tab/>
        <w:t>- «Родительский университет», День семьи,  День матери, мероприятия по профилактике вредных привычек,  встречи по профориентации детей и т.д.</w:t>
      </w:r>
    </w:p>
    <w:p w14:paraId="076483E7"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3624EB1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Работа с родителями или законными представителями школьников осуществляется в рамках следующих видов и форм деятельности:</w:t>
      </w:r>
    </w:p>
    <w:p w14:paraId="415BB7B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i/>
          <w:color w:val="000000"/>
          <w:sz w:val="24"/>
          <w:szCs w:val="20"/>
          <w:lang w:eastAsia="ru-RU"/>
        </w:rPr>
        <w:t xml:space="preserve">На групповом уровне: </w:t>
      </w:r>
    </w:p>
    <w:p w14:paraId="76A3793C"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Общешкольный  родительский комитет, участвующий в управлении школой и решении вопросов воспитания и социализации их детей;</w:t>
      </w:r>
    </w:p>
    <w:p w14:paraId="786EF4DF"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-общешкольные родительские собрания, происходящие в режиме обсуждения наиболее острых проблем обучения и воспитания школьников;</w:t>
      </w:r>
    </w:p>
    <w:p w14:paraId="53B4F570" w14:textId="77777777" w:rsidR="00E301F8" w:rsidRPr="00E301F8" w:rsidRDefault="00E301F8" w:rsidP="00E301F8">
      <w:pPr>
        <w:tabs>
          <w:tab w:val="left" w:pos="0"/>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«Родительский университет»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w:t>
      </w:r>
      <w:proofErr w:type="spellStart"/>
      <w:r w:rsidRPr="00E301F8">
        <w:rPr>
          <w:rFonts w:ascii="Times New Roman" w:eastAsia="Times New Roman" w:hAnsi="Times New Roman" w:cs="Times New Roman"/>
          <w:color w:val="000000"/>
          <w:sz w:val="24"/>
          <w:szCs w:val="20"/>
          <w:lang w:eastAsia="ru-RU"/>
        </w:rPr>
        <w:t>здоровьясбережения</w:t>
      </w:r>
      <w:proofErr w:type="spellEnd"/>
      <w:r w:rsidRPr="00E301F8">
        <w:rPr>
          <w:rFonts w:ascii="Times New Roman" w:eastAsia="Times New Roman" w:hAnsi="Times New Roman" w:cs="Times New Roman"/>
          <w:color w:val="000000"/>
          <w:sz w:val="24"/>
          <w:szCs w:val="20"/>
          <w:lang w:eastAsia="ru-RU"/>
        </w:rPr>
        <w:t xml:space="preserve"> детей и подростков;</w:t>
      </w:r>
    </w:p>
    <w:p w14:paraId="6038AF37" w14:textId="77777777" w:rsidR="00E301F8" w:rsidRPr="00E301F8" w:rsidRDefault="00E301F8" w:rsidP="00E301F8">
      <w:pPr>
        <w:tabs>
          <w:tab w:val="left" w:pos="0"/>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«Совет Отцов», где отцы показывают пример своим детям;</w:t>
      </w:r>
    </w:p>
    <w:p w14:paraId="79A6AF89" w14:textId="77777777" w:rsidR="00E301F8" w:rsidRPr="00E301F8" w:rsidRDefault="00E301F8" w:rsidP="00E301F8">
      <w:pPr>
        <w:tabs>
          <w:tab w:val="left" w:pos="0"/>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-взаимодействие с родителями посредством мессенджеров, чатов электронной системы ЭПОС, официальной группы в социальной сети </w:t>
      </w:r>
      <w:proofErr w:type="spellStart"/>
      <w:r w:rsidRPr="00E301F8">
        <w:rPr>
          <w:rFonts w:ascii="Times New Roman" w:eastAsia="Times New Roman" w:hAnsi="Times New Roman" w:cs="Times New Roman"/>
          <w:color w:val="000000"/>
          <w:sz w:val="24"/>
          <w:szCs w:val="20"/>
          <w:lang w:eastAsia="ru-RU"/>
        </w:rPr>
        <w:t>Вконтакте</w:t>
      </w:r>
      <w:proofErr w:type="spellEnd"/>
      <w:r w:rsidRPr="00E301F8">
        <w:rPr>
          <w:rFonts w:ascii="Times New Roman" w:eastAsia="Times New Roman" w:hAnsi="Times New Roman" w:cs="Times New Roman"/>
          <w:color w:val="000000"/>
          <w:sz w:val="24"/>
          <w:szCs w:val="20"/>
          <w:lang w:eastAsia="ru-RU"/>
        </w:rPr>
        <w:t xml:space="preserve">, СФЕРУМ: размещается  информация, предусматривающая ознакомление родителей, школьные новости. </w:t>
      </w:r>
    </w:p>
    <w:p w14:paraId="0AA923D1"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На индивидуальном уровне:</w:t>
      </w:r>
    </w:p>
    <w:p w14:paraId="15CFC4F2"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обращение к специалистам по запросу родителей для решения острых конфликтных ситуаций;</w:t>
      </w:r>
    </w:p>
    <w:p w14:paraId="5EC33E58"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033BAC49"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помощь со стороны родителей в подготовке и проведении общешкольных и </w:t>
      </w:r>
      <w:proofErr w:type="spellStart"/>
      <w:r w:rsidRPr="00E301F8">
        <w:rPr>
          <w:rFonts w:ascii="Times New Roman" w:eastAsia="Times New Roman" w:hAnsi="Times New Roman" w:cs="Times New Roman"/>
          <w:color w:val="000000"/>
          <w:sz w:val="24"/>
          <w:szCs w:val="20"/>
          <w:lang w:eastAsia="ru-RU"/>
        </w:rPr>
        <w:t>внутриклассных</w:t>
      </w:r>
      <w:proofErr w:type="spellEnd"/>
      <w:r w:rsidRPr="00E301F8">
        <w:rPr>
          <w:rFonts w:ascii="Times New Roman" w:eastAsia="Times New Roman" w:hAnsi="Times New Roman" w:cs="Times New Roman"/>
          <w:color w:val="000000"/>
          <w:sz w:val="24"/>
          <w:szCs w:val="20"/>
          <w:lang w:eastAsia="ru-RU"/>
        </w:rPr>
        <w:t xml:space="preserve"> мероприятий воспитательной направленности;</w:t>
      </w:r>
    </w:p>
    <w:p w14:paraId="234D18BB" w14:textId="77777777" w:rsidR="00E301F8" w:rsidRPr="00E301F8" w:rsidRDefault="00E301F8" w:rsidP="00E301F8">
      <w:pPr>
        <w:tabs>
          <w:tab w:val="left" w:pos="851"/>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индивидуальное консультирование с целью координации воспитательных усилий педагогов и родителей.</w:t>
      </w:r>
    </w:p>
    <w:p w14:paraId="5FBA77D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2.4.  Модуль «Внеурочная деятельность».</w:t>
      </w:r>
    </w:p>
    <w:p w14:paraId="0F94E6B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Воспитание на занятиях школьных курсов внеурочной деятельности осуществляется преимущественно через: </w:t>
      </w:r>
    </w:p>
    <w:p w14:paraId="5E632835"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формирование </w:t>
      </w:r>
      <w:proofErr w:type="spellStart"/>
      <w:r w:rsidRPr="00E301F8">
        <w:rPr>
          <w:rFonts w:ascii="Times New Roman" w:eastAsia="Times New Roman" w:hAnsi="Times New Roman" w:cs="Times New Roman"/>
          <w:color w:val="000000"/>
          <w:sz w:val="24"/>
          <w:szCs w:val="20"/>
          <w:lang w:eastAsia="ru-RU"/>
        </w:rPr>
        <w:t>внекрочной</w:t>
      </w:r>
      <w:proofErr w:type="spellEnd"/>
      <w:r w:rsidRPr="00E301F8">
        <w:rPr>
          <w:rFonts w:ascii="Times New Roman" w:eastAsia="Times New Roman" w:hAnsi="Times New Roman" w:cs="Times New Roman"/>
          <w:color w:val="000000"/>
          <w:sz w:val="24"/>
          <w:szCs w:val="20"/>
          <w:lang w:eastAsia="ru-RU"/>
        </w:rPr>
        <w:t xml:space="preserve"> деятельности проходит в формах:  экскурсии, посещения </w:t>
      </w:r>
      <w:proofErr w:type="spellStart"/>
      <w:r w:rsidRPr="00E301F8">
        <w:rPr>
          <w:rFonts w:ascii="Times New Roman" w:eastAsia="Times New Roman" w:hAnsi="Times New Roman" w:cs="Times New Roman"/>
          <w:color w:val="000000"/>
          <w:sz w:val="24"/>
          <w:szCs w:val="20"/>
          <w:lang w:eastAsia="ru-RU"/>
        </w:rPr>
        <w:t>музеев,театров</w:t>
      </w:r>
      <w:proofErr w:type="spellEnd"/>
      <w:r w:rsidRPr="00E301F8">
        <w:rPr>
          <w:rFonts w:ascii="Times New Roman" w:eastAsia="Times New Roman" w:hAnsi="Times New Roman" w:cs="Times New Roman"/>
          <w:color w:val="000000"/>
          <w:sz w:val="24"/>
          <w:szCs w:val="20"/>
          <w:lang w:eastAsia="ru-RU"/>
        </w:rPr>
        <w:t xml:space="preserve">, кинотеатров; деятельность ученических сообществ; клубы по интересам; встречи; профессиональные </w:t>
      </w:r>
      <w:proofErr w:type="spellStart"/>
      <w:r w:rsidRPr="00E301F8">
        <w:rPr>
          <w:rFonts w:ascii="Times New Roman" w:eastAsia="Times New Roman" w:hAnsi="Times New Roman" w:cs="Times New Roman"/>
          <w:color w:val="000000"/>
          <w:sz w:val="24"/>
          <w:szCs w:val="20"/>
          <w:lang w:eastAsia="ru-RU"/>
        </w:rPr>
        <w:t>пробы,ролевые</w:t>
      </w:r>
      <w:proofErr w:type="spellEnd"/>
      <w:r w:rsidRPr="00E301F8">
        <w:rPr>
          <w:rFonts w:ascii="Times New Roman" w:eastAsia="Times New Roman" w:hAnsi="Times New Roman" w:cs="Times New Roman"/>
          <w:color w:val="000000"/>
          <w:sz w:val="24"/>
          <w:szCs w:val="20"/>
          <w:lang w:eastAsia="ru-RU"/>
        </w:rPr>
        <w:t xml:space="preserve"> игры; реализация проектов; кружки; походы и т.п.</w:t>
      </w:r>
    </w:p>
    <w:p w14:paraId="1D0A688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358AC6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поощрение педагогическими работниками детских инициатив, проектов, самостоятельности, самоорганизации в соответствии с их интересами;</w:t>
      </w:r>
    </w:p>
    <w:p w14:paraId="6BDACF72"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 создание в детских объединениях традиций, задающих их членам определенные социально значимые формы поведения;</w:t>
      </w:r>
    </w:p>
    <w:p w14:paraId="4455350F"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13E168FA" w14:textId="77777777" w:rsidR="00E301F8" w:rsidRPr="00E301F8" w:rsidRDefault="00E301F8" w:rsidP="00E301F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Внеурочная деятельность, осуществляемая последующим направлениям развития личности:</w:t>
      </w:r>
    </w:p>
    <w:p w14:paraId="4985013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Часть, рекомендуемая для всех обучающихся включает:</w:t>
      </w:r>
    </w:p>
    <w:p w14:paraId="0E8C258C" w14:textId="77777777" w:rsidR="00E301F8" w:rsidRPr="00E301F8" w:rsidRDefault="00E301F8" w:rsidP="00E301F8">
      <w:pPr>
        <w:widowControl w:val="0"/>
        <w:numPr>
          <w:ilvl w:val="0"/>
          <w:numId w:val="29"/>
        </w:numPr>
        <w:tabs>
          <w:tab w:val="left" w:pos="605"/>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Информационно-просветительские занятия патриотической, нравственной и экологической направленности реализуются через классные часы </w:t>
      </w:r>
      <w:r w:rsidRPr="00E301F8">
        <w:rPr>
          <w:rFonts w:ascii="Times New Roman" w:eastAsia="Times New Roman" w:hAnsi="Times New Roman" w:cs="Times New Roman"/>
          <w:b/>
          <w:color w:val="000000"/>
          <w:sz w:val="24"/>
          <w:szCs w:val="20"/>
          <w:lang w:eastAsia="ru-RU"/>
        </w:rPr>
        <w:t>«Разговор о важном».</w:t>
      </w:r>
    </w:p>
    <w:p w14:paraId="318936CA" w14:textId="77777777" w:rsidR="00E301F8" w:rsidRPr="00E301F8" w:rsidRDefault="00E301F8" w:rsidP="00E301F8">
      <w:pPr>
        <w:widowControl w:val="0"/>
        <w:numPr>
          <w:ilvl w:val="0"/>
          <w:numId w:val="29"/>
        </w:numPr>
        <w:tabs>
          <w:tab w:val="left" w:pos="46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pacing w:val="-1"/>
          <w:sz w:val="24"/>
          <w:szCs w:val="20"/>
          <w:lang w:eastAsia="ru-RU"/>
        </w:rPr>
        <w:t>Занятия по формированию функциональной грамотности</w:t>
      </w:r>
      <w:r w:rsidRPr="00E301F8">
        <w:rPr>
          <w:rFonts w:ascii="Times New Roman" w:eastAsia="Times New Roman" w:hAnsi="Times New Roman" w:cs="Times New Roman"/>
          <w:color w:val="000000"/>
          <w:sz w:val="24"/>
          <w:szCs w:val="20"/>
          <w:lang w:eastAsia="ru-RU"/>
        </w:rPr>
        <w:t xml:space="preserve"> обучающихся реализуются через краткие курсы по функциональной грамотности. </w:t>
      </w:r>
    </w:p>
    <w:p w14:paraId="7807AF6F" w14:textId="77777777" w:rsidR="00E301F8" w:rsidRPr="00E301F8" w:rsidRDefault="00E301F8" w:rsidP="00E301F8">
      <w:pPr>
        <w:widowControl w:val="0"/>
        <w:numPr>
          <w:ilvl w:val="0"/>
          <w:numId w:val="29"/>
        </w:numPr>
        <w:tabs>
          <w:tab w:val="left" w:pos="317"/>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Занятия, направленные на удовлетворение профориентационных интересов </w:t>
      </w:r>
      <w:proofErr w:type="spellStart"/>
      <w:r w:rsidRPr="00E301F8">
        <w:rPr>
          <w:rFonts w:ascii="Times New Roman" w:eastAsia="Times New Roman" w:hAnsi="Times New Roman" w:cs="Times New Roman"/>
          <w:color w:val="000000"/>
          <w:sz w:val="24"/>
          <w:szCs w:val="20"/>
          <w:lang w:eastAsia="ru-RU"/>
        </w:rPr>
        <w:t>ипотребностей</w:t>
      </w:r>
      <w:proofErr w:type="spellEnd"/>
      <w:r w:rsidRPr="00E301F8">
        <w:rPr>
          <w:rFonts w:ascii="Times New Roman" w:eastAsia="Times New Roman" w:hAnsi="Times New Roman" w:cs="Times New Roman"/>
          <w:color w:val="000000"/>
          <w:sz w:val="24"/>
          <w:szCs w:val="20"/>
          <w:lang w:eastAsia="ru-RU"/>
        </w:rPr>
        <w:t xml:space="preserve"> обучающихся реализуются согласно плану воспитательной работы классного руководителя.</w:t>
      </w:r>
    </w:p>
    <w:p w14:paraId="59E21D2C" w14:textId="77777777" w:rsidR="00E301F8" w:rsidRPr="00E301F8" w:rsidRDefault="00E301F8" w:rsidP="00E301F8">
      <w:pPr>
        <w:tabs>
          <w:tab w:val="left" w:pos="2172"/>
          <w:tab w:val="left" w:pos="3053"/>
          <w:tab w:val="left" w:pos="3705"/>
          <w:tab w:val="left" w:pos="5465"/>
          <w:tab w:val="left" w:pos="6346"/>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Вариативная часть для обучающихся 1-</w:t>
      </w:r>
      <w:r w:rsidRPr="00E301F8">
        <w:rPr>
          <w:rFonts w:ascii="Times New Roman" w:eastAsia="Times New Roman" w:hAnsi="Times New Roman" w:cs="Times New Roman"/>
          <w:b/>
          <w:color w:val="000000"/>
          <w:spacing w:val="52"/>
          <w:sz w:val="24"/>
          <w:szCs w:val="20"/>
          <w:lang w:eastAsia="ru-RU"/>
        </w:rPr>
        <w:t>9</w:t>
      </w:r>
      <w:r w:rsidRPr="00E301F8">
        <w:rPr>
          <w:rFonts w:ascii="Times New Roman" w:eastAsia="Times New Roman" w:hAnsi="Times New Roman" w:cs="Times New Roman"/>
          <w:b/>
          <w:color w:val="000000"/>
          <w:sz w:val="24"/>
          <w:szCs w:val="20"/>
          <w:lang w:eastAsia="ru-RU"/>
        </w:rPr>
        <w:t xml:space="preserve"> классов </w:t>
      </w:r>
      <w:r w:rsidRPr="00E301F8">
        <w:rPr>
          <w:rFonts w:ascii="Times New Roman" w:eastAsia="Times New Roman" w:hAnsi="Times New Roman" w:cs="Times New Roman"/>
          <w:color w:val="000000"/>
          <w:sz w:val="24"/>
          <w:szCs w:val="20"/>
          <w:lang w:eastAsia="ru-RU"/>
        </w:rPr>
        <w:t>в</w:t>
      </w:r>
      <w:r w:rsidR="00242DE3">
        <w:rPr>
          <w:rFonts w:ascii="Times New Roman" w:eastAsia="Times New Roman" w:hAnsi="Times New Roman" w:cs="Times New Roman"/>
          <w:color w:val="000000"/>
          <w:sz w:val="24"/>
          <w:szCs w:val="20"/>
          <w:lang w:eastAsia="ru-RU"/>
        </w:rPr>
        <w:t xml:space="preserve"> </w:t>
      </w:r>
      <w:r w:rsidRPr="00E301F8">
        <w:rPr>
          <w:rFonts w:ascii="Times New Roman" w:eastAsia="Times New Roman" w:hAnsi="Times New Roman" w:cs="Times New Roman"/>
          <w:color w:val="000000"/>
          <w:sz w:val="24"/>
          <w:szCs w:val="20"/>
          <w:lang w:eastAsia="ru-RU"/>
        </w:rPr>
        <w:t xml:space="preserve">соответствии с требованиями </w:t>
      </w:r>
      <w:r w:rsidR="00242DE3" w:rsidRPr="00E301F8">
        <w:rPr>
          <w:rFonts w:ascii="Times New Roman" w:eastAsia="Times New Roman" w:hAnsi="Times New Roman" w:cs="Times New Roman"/>
          <w:color w:val="000000"/>
          <w:sz w:val="24"/>
          <w:szCs w:val="20"/>
          <w:lang w:eastAsia="ru-RU"/>
        </w:rPr>
        <w:t>обновлённых</w:t>
      </w:r>
      <w:r w:rsidRPr="00E301F8">
        <w:rPr>
          <w:rFonts w:ascii="Times New Roman" w:eastAsia="Times New Roman" w:hAnsi="Times New Roman" w:cs="Times New Roman"/>
          <w:color w:val="000000"/>
          <w:sz w:val="24"/>
          <w:szCs w:val="20"/>
          <w:lang w:eastAsia="ru-RU"/>
        </w:rPr>
        <w:t xml:space="preserve"> ФГОС ООО включает остальные направления:</w:t>
      </w:r>
    </w:p>
    <w:p w14:paraId="528617E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Занятия, связанные с реализацией особых интеллектуальных и социокультурных потребностей обучающихся, реализуется через курсы внеурочной деятельности педагогов-предметников. </w:t>
      </w:r>
    </w:p>
    <w:p w14:paraId="7D4F9024" w14:textId="77777777" w:rsidR="00E301F8" w:rsidRPr="00E301F8" w:rsidRDefault="00E301F8" w:rsidP="00E301F8">
      <w:pPr>
        <w:tabs>
          <w:tab w:val="left" w:pos="605"/>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реализуются через</w:t>
      </w:r>
      <w:r w:rsidRPr="00E301F8">
        <w:rPr>
          <w:rFonts w:ascii="Times New Roman" w:eastAsia="Times New Roman" w:hAnsi="Times New Roman" w:cs="Times New Roman"/>
          <w:color w:val="000000"/>
          <w:spacing w:val="-10"/>
          <w:sz w:val="24"/>
          <w:szCs w:val="20"/>
          <w:lang w:eastAsia="ru-RU"/>
        </w:rPr>
        <w:t xml:space="preserve"> курсы внеурочной деятельности, школьные и </w:t>
      </w:r>
      <w:r w:rsidRPr="00E301F8">
        <w:rPr>
          <w:rFonts w:ascii="Times New Roman" w:eastAsia="Times New Roman" w:hAnsi="Times New Roman" w:cs="Times New Roman"/>
          <w:color w:val="000000"/>
          <w:sz w:val="24"/>
          <w:szCs w:val="20"/>
          <w:lang w:eastAsia="ru-RU"/>
        </w:rPr>
        <w:t>внеклассные мероприятия согласно плану воспитательной</w:t>
      </w:r>
      <w:r w:rsidRPr="00E301F8">
        <w:rPr>
          <w:rFonts w:ascii="Times New Roman" w:eastAsia="Times New Roman" w:hAnsi="Times New Roman" w:cs="Times New Roman"/>
          <w:color w:val="000000"/>
          <w:spacing w:val="-1"/>
          <w:sz w:val="24"/>
          <w:szCs w:val="20"/>
          <w:lang w:eastAsia="ru-RU"/>
        </w:rPr>
        <w:t xml:space="preserve"> работы школы и плану воспитательной работы </w:t>
      </w:r>
      <w:r w:rsidRPr="00E301F8">
        <w:rPr>
          <w:rFonts w:ascii="Times New Roman" w:eastAsia="Times New Roman" w:hAnsi="Times New Roman" w:cs="Times New Roman"/>
          <w:color w:val="000000"/>
          <w:sz w:val="24"/>
          <w:szCs w:val="20"/>
          <w:lang w:eastAsia="ru-RU"/>
        </w:rPr>
        <w:t>деятельности классного руководителя.</w:t>
      </w:r>
    </w:p>
    <w:p w14:paraId="7059C11E" w14:textId="77777777" w:rsidR="00E301F8" w:rsidRPr="00E301F8" w:rsidRDefault="00E301F8" w:rsidP="00E301F8">
      <w:pPr>
        <w:tabs>
          <w:tab w:val="left" w:pos="605"/>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-Занятия, направленные на удовлетворение социальных интересов</w:t>
      </w:r>
      <w:r w:rsidRPr="00E301F8">
        <w:rPr>
          <w:rFonts w:ascii="Times New Roman" w:eastAsia="Times New Roman" w:hAnsi="Times New Roman" w:cs="Times New Roman"/>
          <w:color w:val="000000"/>
          <w:sz w:val="24"/>
          <w:szCs w:val="20"/>
          <w:lang w:eastAsia="ru-RU"/>
        </w:rPr>
        <w:br/>
        <w:t xml:space="preserve">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реализуются через мероприятия и события разного уровня и через курсы внеурочной деятельности. </w:t>
      </w:r>
    </w:p>
    <w:p w14:paraId="3E52887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Внешкольные мероприятия</w:t>
      </w:r>
    </w:p>
    <w:p w14:paraId="7F4A4512"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Реализация воспитательного потенциала внешкольных мероприятий предусматривает:</w:t>
      </w:r>
    </w:p>
    <w:p w14:paraId="5F48CFCE" w14:textId="77777777" w:rsidR="00E301F8" w:rsidRPr="00E301F8" w:rsidRDefault="00E301F8" w:rsidP="00E301F8">
      <w:pPr>
        <w:widowControl w:val="0"/>
        <w:numPr>
          <w:ilvl w:val="0"/>
          <w:numId w:val="30"/>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внешкольные тематические мероприятия воспитательной направленности, организуемые педагогами, по изучаемым в школе учебным предметам, по формированию </w:t>
      </w:r>
      <w:proofErr w:type="spellStart"/>
      <w:r w:rsidRPr="00E301F8">
        <w:rPr>
          <w:rFonts w:ascii="Times New Roman" w:eastAsia="Times New Roman" w:hAnsi="Times New Roman" w:cs="Times New Roman"/>
          <w:color w:val="000000"/>
          <w:sz w:val="24"/>
          <w:szCs w:val="20"/>
          <w:lang w:eastAsia="ru-RU"/>
        </w:rPr>
        <w:t>метопредметных</w:t>
      </w:r>
      <w:proofErr w:type="spellEnd"/>
      <w:r w:rsidRPr="00E301F8">
        <w:rPr>
          <w:rFonts w:ascii="Times New Roman" w:eastAsia="Times New Roman" w:hAnsi="Times New Roman" w:cs="Times New Roman"/>
          <w:color w:val="000000"/>
          <w:sz w:val="24"/>
          <w:szCs w:val="20"/>
          <w:lang w:eastAsia="ru-RU"/>
        </w:rPr>
        <w:t xml:space="preserve"> навыков, по раскрытию творческих потенциалов учеников, курсам, модулям (конференции, фестивали, творческие конкурсы);</w:t>
      </w:r>
    </w:p>
    <w:p w14:paraId="0758ECE1" w14:textId="77777777" w:rsidR="00E301F8" w:rsidRPr="00E301F8" w:rsidRDefault="00E301F8" w:rsidP="00E301F8">
      <w:pPr>
        <w:widowControl w:val="0"/>
        <w:numPr>
          <w:ilvl w:val="0"/>
          <w:numId w:val="30"/>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14:paraId="79841B72" w14:textId="77777777" w:rsidR="00E301F8" w:rsidRPr="00E301F8" w:rsidRDefault="00E301F8" w:rsidP="00E301F8">
      <w:pPr>
        <w:widowControl w:val="0"/>
        <w:numPr>
          <w:ilvl w:val="0"/>
          <w:numId w:val="30"/>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5C1DEEF5" w14:textId="77777777" w:rsidR="00E301F8" w:rsidRPr="00E301F8" w:rsidRDefault="00E301F8" w:rsidP="00E301F8">
      <w:pPr>
        <w:widowControl w:val="0"/>
        <w:numPr>
          <w:ilvl w:val="0"/>
          <w:numId w:val="30"/>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w:t>
      </w:r>
      <w:r w:rsidRPr="00E301F8">
        <w:rPr>
          <w:rFonts w:ascii="Times New Roman" w:eastAsia="Times New Roman" w:hAnsi="Times New Roman" w:cs="Times New Roman"/>
          <w:color w:val="000000"/>
          <w:sz w:val="24"/>
          <w:szCs w:val="20"/>
          <w:lang w:eastAsia="ru-RU"/>
        </w:rPr>
        <w:lastRenderedPageBreak/>
        <w:t>отношением к делу, атмосферой эмоционально-психологического комфорта;</w:t>
      </w:r>
    </w:p>
    <w:p w14:paraId="0365014D" w14:textId="77777777" w:rsidR="00E301F8" w:rsidRPr="00E301F8" w:rsidRDefault="00E301F8" w:rsidP="00E301F8">
      <w:pPr>
        <w:widowControl w:val="0"/>
        <w:numPr>
          <w:ilvl w:val="0"/>
          <w:numId w:val="30"/>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внешкольные мероприятия, в том числе организуемые совместно с социальными партнерами школы. (Чайковский индустриальный колледж, </w:t>
      </w:r>
      <w:proofErr w:type="spellStart"/>
      <w:r w:rsidRPr="00E301F8">
        <w:rPr>
          <w:rFonts w:ascii="Times New Roman" w:eastAsia="Times New Roman" w:hAnsi="Times New Roman" w:cs="Times New Roman"/>
          <w:color w:val="000000"/>
          <w:sz w:val="24"/>
          <w:szCs w:val="20"/>
          <w:lang w:eastAsia="ru-RU"/>
        </w:rPr>
        <w:t>ЧТПТиУ</w:t>
      </w:r>
      <w:proofErr w:type="spellEnd"/>
      <w:r w:rsidRPr="00E301F8">
        <w:rPr>
          <w:rFonts w:ascii="Times New Roman" w:eastAsia="Times New Roman" w:hAnsi="Times New Roman" w:cs="Times New Roman"/>
          <w:color w:val="000000"/>
          <w:sz w:val="24"/>
          <w:szCs w:val="20"/>
          <w:lang w:eastAsia="ru-RU"/>
        </w:rPr>
        <w:t>, Чайковский медицинский колледж, Станция туристов, Арт-центр «Шкатулка композитора», «Центр развития культуры»).</w:t>
      </w:r>
    </w:p>
    <w:p w14:paraId="54EFA7B6" w14:textId="77777777" w:rsidR="00E301F8" w:rsidRPr="00E301F8" w:rsidRDefault="00E301F8" w:rsidP="00E301F8">
      <w:p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p>
    <w:p w14:paraId="0901C89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2.5. Модуль «Самоуправление. </w:t>
      </w:r>
    </w:p>
    <w:p w14:paraId="2477EED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r>
      <w:r w:rsidRPr="00E301F8">
        <w:rPr>
          <w:rFonts w:ascii="Times New Roman" w:eastAsia="Times New Roman" w:hAnsi="Times New Roman" w:cs="Times New Roman"/>
          <w:color w:val="000000"/>
          <w:sz w:val="24"/>
          <w:szCs w:val="20"/>
          <w:lang w:eastAsia="ru-RU"/>
        </w:rPr>
        <w:tab/>
        <w:t>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E301F8">
        <w:rPr>
          <w:rFonts w:ascii="Times New Roman" w:eastAsia="Times New Roman" w:hAnsi="Times New Roman" w:cs="Times New Roman"/>
          <w:color w:val="000000"/>
          <w:sz w:val="24"/>
          <w:szCs w:val="20"/>
          <w:lang w:eastAsia="ru-RU"/>
        </w:rPr>
        <w:tab/>
        <w:t xml:space="preserve">Поддержка детского самоуправления в помогает педагогам воспитывать в детях инициативность, самостоятельность, ответственность, трудолюбие, чувство собственного достоинства, а для учеников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14:paraId="28118BB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Детское самоуправление   осуществляется через:</w:t>
      </w:r>
    </w:p>
    <w:p w14:paraId="442A93E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На уровне школы:</w:t>
      </w:r>
    </w:p>
    <w:p w14:paraId="3078A7E9"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через деятельность выборного Совета старшеклассников среди 5-9 классов;</w:t>
      </w:r>
    </w:p>
    <w:p w14:paraId="1FCE68D1"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через деятельность Совета старост, объединяющего старост классов для информирования учащихся и получения обратной связи от классных коллективов;</w:t>
      </w:r>
    </w:p>
    <w:p w14:paraId="4C97E53A"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«Безопасный маршрут в школу», Дня самоуправления в рамках профориентационной работы. </w:t>
      </w:r>
    </w:p>
    <w:p w14:paraId="7A41D0F6"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через работу школьного медиацентра;</w:t>
      </w:r>
    </w:p>
    <w:p w14:paraId="49FA66FA" w14:textId="77777777" w:rsidR="00E301F8" w:rsidRPr="00E301F8" w:rsidRDefault="00E301F8" w:rsidP="00E301F8">
      <w:p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w:t>
      </w:r>
    </w:p>
    <w:p w14:paraId="264D572B" w14:textId="77777777" w:rsidR="00E301F8" w:rsidRPr="00E301F8" w:rsidRDefault="00E301F8" w:rsidP="00E301F8">
      <w:pPr>
        <w:tabs>
          <w:tab w:val="left" w:pos="851"/>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На уровне классов:</w:t>
      </w:r>
    </w:p>
    <w:p w14:paraId="0015D801"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через деятельность выборных по инициативе и предложениям </w:t>
      </w:r>
      <w:proofErr w:type="spellStart"/>
      <w:r w:rsidRPr="00E301F8">
        <w:rPr>
          <w:rFonts w:ascii="Times New Roman" w:eastAsia="Times New Roman" w:hAnsi="Times New Roman" w:cs="Times New Roman"/>
          <w:color w:val="000000"/>
          <w:sz w:val="24"/>
          <w:szCs w:val="20"/>
          <w:lang w:eastAsia="ru-RU"/>
        </w:rPr>
        <w:t>обучащихся</w:t>
      </w:r>
      <w:proofErr w:type="spellEnd"/>
      <w:r w:rsidRPr="00E301F8">
        <w:rPr>
          <w:rFonts w:ascii="Times New Roman" w:eastAsia="Times New Roman" w:hAnsi="Times New Roman" w:cs="Times New Roman"/>
          <w:color w:val="000000"/>
          <w:sz w:val="24"/>
          <w:szCs w:val="20"/>
          <w:lang w:eastAsia="ru-RU"/>
        </w:rPr>
        <w:t xml:space="preserve">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610C477F"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2F1FC8A1"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u w:val="single"/>
          <w:lang w:eastAsia="ru-RU"/>
        </w:rPr>
      </w:pPr>
      <w:r w:rsidRPr="00E301F8">
        <w:rPr>
          <w:rFonts w:ascii="Times New Roman" w:eastAsia="Times New Roman" w:hAnsi="Times New Roman" w:cs="Times New Roman"/>
          <w:color w:val="000000"/>
          <w:sz w:val="24"/>
          <w:szCs w:val="20"/>
          <w:lang w:eastAsia="ru-RU"/>
        </w:rPr>
        <w:t>На индивидуальном уровне:</w:t>
      </w:r>
    </w:p>
    <w:p w14:paraId="71608268" w14:textId="77777777" w:rsidR="00E301F8" w:rsidRPr="00E301F8" w:rsidRDefault="00E301F8" w:rsidP="00E301F8">
      <w:pPr>
        <w:tabs>
          <w:tab w:val="left" w:pos="993"/>
          <w:tab w:val="left" w:pos="1310"/>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через вовлечение учеников в планирование, организацию, проведение и анализ различного рода деятельности.</w:t>
      </w:r>
    </w:p>
    <w:p w14:paraId="1E77B94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2.6. Модуль «Профориентация»</w:t>
      </w:r>
    </w:p>
    <w:p w14:paraId="720BCF6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Модуль по направлению «профориентация» направлен на учащихся, включает в себя профессиональное просвещение; диагностику и консультирование по проблемам профориентации, организацию профессиональных проб. </w:t>
      </w:r>
    </w:p>
    <w:p w14:paraId="4A2090D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E301F8">
        <w:rPr>
          <w:rFonts w:ascii="Times New Roman" w:eastAsia="Times New Roman" w:hAnsi="Times New Roman" w:cs="Times New Roman"/>
          <w:color w:val="000000"/>
          <w:sz w:val="24"/>
          <w:szCs w:val="20"/>
          <w:lang w:eastAsia="ru-RU"/>
        </w:rPr>
        <w:t>профориентационно</w:t>
      </w:r>
      <w:proofErr w:type="spellEnd"/>
      <w:r w:rsidRPr="00E301F8">
        <w:rPr>
          <w:rFonts w:ascii="Times New Roman" w:eastAsia="Times New Roman" w:hAnsi="Times New Roman" w:cs="Times New Roman"/>
          <w:color w:val="000000"/>
          <w:sz w:val="24"/>
          <w:szCs w:val="20"/>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14:paraId="5E623E3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Эта работа осуществляется через следующие формы воспитательной деятельности:</w:t>
      </w:r>
    </w:p>
    <w:p w14:paraId="79FA565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Циклы профориентационных часов общения</w:t>
      </w:r>
      <w:r w:rsidRPr="00E301F8">
        <w:rPr>
          <w:rFonts w:ascii="Times New Roman" w:eastAsia="Times New Roman" w:hAnsi="Times New Roman" w:cs="Times New Roman"/>
          <w:color w:val="000000"/>
          <w:sz w:val="24"/>
          <w:szCs w:val="20"/>
          <w:lang w:eastAsia="ru-RU"/>
        </w:rPr>
        <w:t>, направленных на подготовку к осознанному планированию и реализации своего профессионального будущего;</w:t>
      </w:r>
    </w:p>
    <w:p w14:paraId="13D0346F"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Встречи с людьми разных профессий и мастер-классы</w:t>
      </w:r>
      <w:r w:rsidRPr="00E301F8">
        <w:rPr>
          <w:rFonts w:ascii="Times New Roman" w:eastAsia="Times New Roman" w:hAnsi="Times New Roman" w:cs="Times New Roman"/>
          <w:color w:val="000000"/>
          <w:sz w:val="24"/>
          <w:szCs w:val="20"/>
          <w:lang w:eastAsia="ru-RU"/>
        </w:rPr>
        <w:t xml:space="preserve">. </w:t>
      </w:r>
      <w:r w:rsidRPr="00E301F8">
        <w:rPr>
          <w:rFonts w:ascii="Times New Roman" w:eastAsia="Times New Roman" w:hAnsi="Times New Roman" w:cs="Times New Roman"/>
          <w:color w:val="000000"/>
          <w:sz w:val="24"/>
          <w:szCs w:val="20"/>
          <w:highlight w:val="white"/>
          <w:lang w:eastAsia="ru-RU"/>
        </w:rPr>
        <w:t>Результатом таких мероприятия могут стать не только новые знания о профессиях, но и гордость конкретного учащегося за родителей.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14:paraId="35784989"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Профориентационные игры</w:t>
      </w:r>
      <w:r w:rsidRPr="00E301F8">
        <w:rPr>
          <w:rFonts w:ascii="Times New Roman" w:eastAsia="Times New Roman" w:hAnsi="Times New Roman" w:cs="Times New Roman"/>
          <w:color w:val="000000"/>
          <w:sz w:val="24"/>
          <w:szCs w:val="20"/>
          <w:lang w:eastAsia="ru-RU"/>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E301F8">
        <w:rPr>
          <w:rFonts w:ascii="Times New Roman" w:eastAsia="Times New Roman" w:hAnsi="Times New Roman" w:cs="Times New Roman"/>
          <w:color w:val="000000"/>
          <w:sz w:val="24"/>
          <w:szCs w:val="20"/>
          <w:highlight w:val="white"/>
          <w:lang w:eastAsia="ru-RU"/>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E301F8">
        <w:rPr>
          <w:rFonts w:ascii="Times New Roman" w:eastAsia="Times New Roman" w:hAnsi="Times New Roman" w:cs="Times New Roman"/>
          <w:color w:val="000000"/>
          <w:sz w:val="24"/>
          <w:szCs w:val="20"/>
          <w:lang w:eastAsia="ru-RU"/>
        </w:rPr>
        <w:t>деловые игры,</w:t>
      </w:r>
      <w:r w:rsidRPr="00E301F8">
        <w:rPr>
          <w:rFonts w:ascii="Times New Roman" w:eastAsia="Times New Roman" w:hAnsi="Times New Roman" w:cs="Times New Roman"/>
          <w:b/>
          <w:color w:val="000000"/>
          <w:sz w:val="24"/>
          <w:szCs w:val="20"/>
          <w:lang w:eastAsia="ru-RU"/>
        </w:rPr>
        <w:t xml:space="preserve"> </w:t>
      </w:r>
      <w:r w:rsidRPr="00E301F8">
        <w:rPr>
          <w:rFonts w:ascii="Times New Roman" w:eastAsia="Times New Roman" w:hAnsi="Times New Roman" w:cs="Times New Roman"/>
          <w:color w:val="000000"/>
          <w:sz w:val="24"/>
          <w:szCs w:val="20"/>
          <w:lang w:eastAsia="ru-RU"/>
        </w:rPr>
        <w:t>помогающие осознать ответственность человека за благосостояние общества на основе осознания «Я» как гражданина России.</w:t>
      </w:r>
    </w:p>
    <w:p w14:paraId="62A9E3FC"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Возможны экскурсии на предприятия города</w:t>
      </w:r>
      <w:r w:rsidRPr="00E301F8">
        <w:rPr>
          <w:rFonts w:ascii="Times New Roman" w:eastAsia="Times New Roman" w:hAnsi="Times New Roman" w:cs="Times New Roman"/>
          <w:color w:val="000000"/>
          <w:sz w:val="24"/>
          <w:szCs w:val="20"/>
          <w:lang w:eastAsia="ru-RU"/>
        </w:rPr>
        <w:t>. Такие экскурсии дадут обучающимся начальные представления о существующих профессиях и условиях работы людей, представляющих эти профессии. Во время экскурсии учащиеся</w:t>
      </w:r>
      <w:r w:rsidRPr="00E301F8">
        <w:rPr>
          <w:rFonts w:ascii="Times New Roman" w:eastAsia="Times New Roman" w:hAnsi="Times New Roman" w:cs="Times New Roman"/>
          <w:color w:val="000000"/>
          <w:sz w:val="24"/>
          <w:szCs w:val="20"/>
          <w:highlight w:val="white"/>
          <w:lang w:eastAsia="ru-RU"/>
        </w:rPr>
        <w:t> смогут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14:paraId="2A9C24DF"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-Участие в работе всероссийских профориентационных проектов</w:t>
      </w:r>
      <w:r w:rsidRPr="00E301F8">
        <w:rPr>
          <w:rFonts w:ascii="Times New Roman" w:eastAsia="Times New Roman" w:hAnsi="Times New Roman" w:cs="Times New Roman"/>
          <w:color w:val="000000"/>
          <w:sz w:val="24"/>
          <w:szCs w:val="20"/>
          <w:lang w:eastAsia="ru-RU"/>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портале «</w:t>
      </w:r>
      <w:proofErr w:type="spellStart"/>
      <w:r w:rsidRPr="00E301F8">
        <w:rPr>
          <w:rFonts w:ascii="Times New Roman" w:eastAsia="Times New Roman" w:hAnsi="Times New Roman" w:cs="Times New Roman"/>
          <w:color w:val="000000"/>
          <w:sz w:val="24"/>
          <w:szCs w:val="20"/>
          <w:lang w:eastAsia="ru-RU"/>
        </w:rPr>
        <w:t>ПроеКТОриЯ</w:t>
      </w:r>
      <w:proofErr w:type="spellEnd"/>
      <w:r w:rsidRPr="00E301F8">
        <w:rPr>
          <w:rFonts w:ascii="Times New Roman" w:eastAsia="Times New Roman" w:hAnsi="Times New Roman" w:cs="Times New Roman"/>
          <w:color w:val="000000"/>
          <w:sz w:val="24"/>
          <w:szCs w:val="20"/>
          <w:lang w:eastAsia="ru-RU"/>
        </w:rPr>
        <w:t>» - 1-9 классы, уроки «Моя Россия – новые горизонты»);</w:t>
      </w:r>
    </w:p>
    <w:p w14:paraId="433F4F2F"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Посещение дней открытых дверей</w:t>
      </w:r>
      <w:r w:rsidRPr="00E301F8">
        <w:rPr>
          <w:rFonts w:ascii="Times New Roman" w:eastAsia="Times New Roman" w:hAnsi="Times New Roman" w:cs="Times New Roman"/>
          <w:color w:val="000000"/>
          <w:sz w:val="24"/>
          <w:szCs w:val="20"/>
          <w:lang w:eastAsia="ru-RU"/>
        </w:rPr>
        <w:t xml:space="preserve"> в средних специальных учебных заведениях и вузах ЧГО. «Дни открытых дверей» в учебных заведениях </w:t>
      </w:r>
      <w:r w:rsidRPr="00E301F8">
        <w:rPr>
          <w:rFonts w:ascii="Times New Roman" w:eastAsia="Times New Roman" w:hAnsi="Times New Roman" w:cs="Times New Roman"/>
          <w:color w:val="000000"/>
          <w:sz w:val="24"/>
          <w:szCs w:val="20"/>
          <w:highlight w:val="white"/>
          <w:lang w:eastAsia="ru-RU"/>
        </w:rPr>
        <w:t>помогают обучающимся сделать правильный выбор. Повысить интерес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14:paraId="6ECDA58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Индивидуальные консультации психолога для обучающихся и их родителей</w:t>
      </w:r>
      <w:r w:rsidRPr="00E301F8">
        <w:rPr>
          <w:rFonts w:ascii="Times New Roman" w:eastAsia="Times New Roman" w:hAnsi="Times New Roman" w:cs="Times New Roman"/>
          <w:color w:val="000000"/>
          <w:sz w:val="24"/>
          <w:szCs w:val="20"/>
          <w:lang w:eastAsia="ru-RU"/>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14:paraId="6254E624" w14:textId="77777777" w:rsidR="00E301F8" w:rsidRPr="00E301F8" w:rsidRDefault="00E301F8" w:rsidP="00E301F8">
      <w:pPr>
        <w:tabs>
          <w:tab w:val="left" w:pos="36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14:paraId="6E0DDDB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Модель </w:t>
      </w:r>
      <w:proofErr w:type="spellStart"/>
      <w:r w:rsidRPr="00E301F8">
        <w:rPr>
          <w:rFonts w:ascii="Times New Roman" w:eastAsia="Times New Roman" w:hAnsi="Times New Roman" w:cs="Times New Roman"/>
          <w:color w:val="000000"/>
          <w:sz w:val="24"/>
          <w:szCs w:val="20"/>
          <w:lang w:eastAsia="ru-RU"/>
        </w:rPr>
        <w:t>профминимума</w:t>
      </w:r>
      <w:proofErr w:type="spellEnd"/>
      <w:r w:rsidRPr="00E301F8">
        <w:rPr>
          <w:rFonts w:ascii="Times New Roman" w:eastAsia="Times New Roman" w:hAnsi="Times New Roman" w:cs="Times New Roman"/>
          <w:color w:val="000000"/>
          <w:sz w:val="24"/>
          <w:szCs w:val="20"/>
          <w:lang w:eastAsia="ru-RU"/>
        </w:rPr>
        <w:t xml:space="preserve"> разработана в соответствии с: </w:t>
      </w:r>
    </w:p>
    <w:p w14:paraId="24FF0813"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Федеральным законом от 29.12.2012 № 273-ФЗ “Об образовании в Российской Федерации” (ред. от 01.03.2020) (п.2 ст.42; п.3 ст.66; п.1 ст. 75);</w:t>
      </w:r>
    </w:p>
    <w:p w14:paraId="66E5980B"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Федеральным законом от 31.07.2020 N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п.1 от 23.02.2018 года, Пр-2182 от 20.12.2020 года”; </w:t>
      </w:r>
    </w:p>
    <w:p w14:paraId="1106C15B"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письмом Министерства просвещения РФ от 5 июля 2022 г. № ТВ-1290/03 "О направлении методических рекомендаций"; </w:t>
      </w:r>
    </w:p>
    <w:p w14:paraId="4B346DFD"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 xml:space="preserve">примерной рабочей программой воспитания для общеобразовательных организаций (одобрена решением федерального учебно-методического объединения по общему образованию, протокол от 23 июня 2022 г. № 3/22); </w:t>
      </w:r>
    </w:p>
    <w:p w14:paraId="356C6A03"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федеральными государственными образовательными стандартами основного общего образования (Приказ от 17.12.2010 №1897 в ред. от 08.11.2022) и среднего общего образования (Приказ от 17.05.2012 №413 в ред. от 12.08.2022); </w:t>
      </w:r>
    </w:p>
    <w:p w14:paraId="1B2BCC89"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программой курса внеурочной деятельности «Билет в будущее» (одобрена решением федерального учебно-методического объединения по общему образованию, протокол от 29 сентября 2022 г. № 7/22); </w:t>
      </w:r>
    </w:p>
    <w:p w14:paraId="7A525645"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примерной рабочей программой курса внеурочной деятельности «Профориентация» (Одобрена решением федерального учебно-методического объединения по общему образованию, протокол 5/22 от 25.08.2022 г.)</w:t>
      </w:r>
    </w:p>
    <w:p w14:paraId="43C47F3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Цели и задачи</w:t>
      </w:r>
    </w:p>
    <w:p w14:paraId="64522FD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Цель </w:t>
      </w:r>
      <w:r w:rsidRPr="00E301F8">
        <w:rPr>
          <w:rFonts w:ascii="Times New Roman" w:eastAsia="Times New Roman" w:hAnsi="Times New Roman" w:cs="Times New Roman"/>
          <w:color w:val="000000"/>
          <w:sz w:val="24"/>
          <w:szCs w:val="20"/>
          <w:lang w:eastAsia="ru-RU"/>
        </w:rPr>
        <w:t xml:space="preserve">– выстраивание системы профессиональной ориентации обучающихся, которая реализуется в образовательной, воспитательной и иных видах деятельности. </w:t>
      </w:r>
    </w:p>
    <w:p w14:paraId="4001F51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Задачи: </w:t>
      </w:r>
    </w:p>
    <w:p w14:paraId="26235C3A"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Развитие нормативно-правового обеспечения профориентационной деятельности в образовательных организациях; </w:t>
      </w:r>
    </w:p>
    <w:p w14:paraId="3595E8C0"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Разработка научно-обоснованного содержательного наполнения профориентационной работы, с учетом разных возможностей образовательных организаций; </w:t>
      </w:r>
    </w:p>
    <w:p w14:paraId="530ED2C2"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Систематизация и обогащение инструментами и практиками региональных, муниципальных и школьных моделей профессиональной ориентации обучающихся; </w:t>
      </w:r>
    </w:p>
    <w:p w14:paraId="7AB8417A"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Подготовка программ повышения квалификации для специалистов, осуществляющих профориентационную деятельность в образовательных организациях; </w:t>
      </w:r>
    </w:p>
    <w:p w14:paraId="09B4DFD5"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Включение в профориентационную работу профессиональных образовательных организаций, организаций высшего образования, компаний - работодателей, центров занятости населения, родительского сообщества; </w:t>
      </w:r>
    </w:p>
    <w:p w14:paraId="7AFBA140" w14:textId="77777777" w:rsidR="00E301F8" w:rsidRPr="00E301F8" w:rsidRDefault="00E301F8" w:rsidP="00E301F8">
      <w:pPr>
        <w:numPr>
          <w:ilvl w:val="0"/>
          <w:numId w:val="31"/>
        </w:numPr>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Включение в профориентационную работу программу, предусматривающую поддержку обучающихся “группы риска”: обучающихся с прогнозируемыми затруднениями трудоустройства.</w:t>
      </w:r>
    </w:p>
    <w:p w14:paraId="2266214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Профориентационный минимум вводится для обучающихся 8–9 классов МБОУ </w:t>
      </w:r>
      <w:r w:rsidR="00F805E7">
        <w:rPr>
          <w:rFonts w:ascii="Times New Roman" w:eastAsia="Times New Roman" w:hAnsi="Times New Roman" w:cs="Times New Roman"/>
          <w:color w:val="000000"/>
          <w:sz w:val="24"/>
          <w:szCs w:val="20"/>
          <w:lang w:eastAsia="ru-RU"/>
        </w:rPr>
        <w:t>«Лицей №7»,</w:t>
      </w:r>
      <w:r w:rsidRPr="00E301F8">
        <w:rPr>
          <w:rFonts w:ascii="Times New Roman" w:eastAsia="Times New Roman" w:hAnsi="Times New Roman" w:cs="Times New Roman"/>
          <w:color w:val="000000"/>
          <w:sz w:val="24"/>
          <w:szCs w:val="20"/>
          <w:lang w:eastAsia="ru-RU"/>
        </w:rPr>
        <w:t xml:space="preserve"> включая детей с ограниченными возможностями здоровья и инвалидностью. Все виды активности в рамках Профориентационного минимума (видеоконтент, статьи, тематические онлайн-уроки, методы диагностики, мероприятия) разрабатываются с учетом всех особенностей обучающихся и ориентированы на разные возрастные группы. </w:t>
      </w:r>
    </w:p>
    <w:p w14:paraId="431701D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Профориентационная работа реализуется в следующих форматах: </w:t>
      </w:r>
    </w:p>
    <w:tbl>
      <w:tblPr>
        <w:tblStyle w:val="aa"/>
        <w:tblW w:w="0" w:type="auto"/>
        <w:tblLayout w:type="fixed"/>
        <w:tblLook w:val="04A0" w:firstRow="1" w:lastRow="0" w:firstColumn="1" w:lastColumn="0" w:noHBand="0" w:noVBand="1"/>
      </w:tblPr>
      <w:tblGrid>
        <w:gridCol w:w="2972"/>
        <w:gridCol w:w="6095"/>
      </w:tblGrid>
      <w:tr w:rsidR="00E301F8" w:rsidRPr="00E301F8" w14:paraId="646E29E7" w14:textId="77777777" w:rsidTr="00E301F8">
        <w:tc>
          <w:tcPr>
            <w:tcW w:w="2972" w:type="dxa"/>
          </w:tcPr>
          <w:p w14:paraId="64AEBAFF" w14:textId="77777777" w:rsidR="00E301F8" w:rsidRPr="00E301F8" w:rsidRDefault="00E301F8" w:rsidP="00E301F8">
            <w:pPr>
              <w:ind w:firstLine="397"/>
              <w:jc w:val="both"/>
              <w:rPr>
                <w:sz w:val="24"/>
              </w:rPr>
            </w:pPr>
            <w:r w:rsidRPr="00E301F8">
              <w:rPr>
                <w:sz w:val="24"/>
              </w:rPr>
              <w:t xml:space="preserve">Форма </w:t>
            </w:r>
          </w:p>
        </w:tc>
        <w:tc>
          <w:tcPr>
            <w:tcW w:w="6095" w:type="dxa"/>
          </w:tcPr>
          <w:p w14:paraId="1E48A853" w14:textId="77777777" w:rsidR="00E301F8" w:rsidRPr="00E301F8" w:rsidRDefault="00E301F8" w:rsidP="00E301F8">
            <w:pPr>
              <w:ind w:firstLine="397"/>
              <w:jc w:val="both"/>
              <w:rPr>
                <w:sz w:val="24"/>
              </w:rPr>
            </w:pPr>
            <w:r w:rsidRPr="00E301F8">
              <w:rPr>
                <w:sz w:val="24"/>
              </w:rPr>
              <w:t xml:space="preserve">Описание </w:t>
            </w:r>
          </w:p>
        </w:tc>
      </w:tr>
      <w:tr w:rsidR="00E301F8" w:rsidRPr="00E301F8" w14:paraId="1441A93C" w14:textId="77777777" w:rsidTr="00E301F8">
        <w:tc>
          <w:tcPr>
            <w:tcW w:w="2972" w:type="dxa"/>
          </w:tcPr>
          <w:p w14:paraId="714A7422" w14:textId="77777777" w:rsidR="00E301F8" w:rsidRPr="00E301F8" w:rsidRDefault="00E301F8" w:rsidP="00E301F8">
            <w:pPr>
              <w:jc w:val="both"/>
              <w:rPr>
                <w:sz w:val="24"/>
              </w:rPr>
            </w:pPr>
            <w:r w:rsidRPr="00E301F8">
              <w:rPr>
                <w:sz w:val="24"/>
              </w:rPr>
              <w:t>Урочная деятельность</w:t>
            </w:r>
          </w:p>
        </w:tc>
        <w:tc>
          <w:tcPr>
            <w:tcW w:w="6095" w:type="dxa"/>
          </w:tcPr>
          <w:p w14:paraId="505627CC" w14:textId="77777777" w:rsidR="00E301F8" w:rsidRPr="00E301F8" w:rsidRDefault="00E301F8" w:rsidP="00E301F8">
            <w:pPr>
              <w:ind w:firstLine="397"/>
              <w:jc w:val="both"/>
              <w:rPr>
                <w:sz w:val="24"/>
              </w:rPr>
            </w:pPr>
            <w:r w:rsidRPr="00E301F8">
              <w:rPr>
                <w:sz w:val="24"/>
              </w:rPr>
              <w:t xml:space="preserve">Включает: </w:t>
            </w:r>
            <w:proofErr w:type="spellStart"/>
            <w:r w:rsidRPr="00E301F8">
              <w:rPr>
                <w:sz w:val="24"/>
              </w:rPr>
              <w:t>профориентационое</w:t>
            </w:r>
            <w:proofErr w:type="spellEnd"/>
            <w:r w:rsidRPr="00E301F8">
              <w:rPr>
                <w:sz w:val="24"/>
              </w:rPr>
              <w:t xml:space="preserve">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w:t>
            </w:r>
            <w:proofErr w:type="spellStart"/>
            <w:r w:rsidRPr="00E301F8">
              <w:rPr>
                <w:sz w:val="24"/>
              </w:rPr>
              <w:t>Профориентационно</w:t>
            </w:r>
            <w:proofErr w:type="spellEnd"/>
            <w:r w:rsidRPr="00E301F8">
              <w:rPr>
                <w:sz w:val="24"/>
              </w:rPr>
              <w:t xml:space="preserve"> значимые уроки в рамках учебного предмета «Технология»</w:t>
            </w:r>
          </w:p>
        </w:tc>
      </w:tr>
      <w:tr w:rsidR="00E301F8" w:rsidRPr="00E301F8" w14:paraId="6C6877D2" w14:textId="77777777" w:rsidTr="00E301F8">
        <w:tc>
          <w:tcPr>
            <w:tcW w:w="2972" w:type="dxa"/>
          </w:tcPr>
          <w:p w14:paraId="36061A65" w14:textId="77777777" w:rsidR="00E301F8" w:rsidRPr="00E301F8" w:rsidRDefault="00E301F8" w:rsidP="00E301F8">
            <w:pPr>
              <w:jc w:val="both"/>
              <w:rPr>
                <w:sz w:val="24"/>
              </w:rPr>
            </w:pPr>
            <w:r w:rsidRPr="00E301F8">
              <w:rPr>
                <w:sz w:val="24"/>
              </w:rPr>
              <w:t>Внеурочная деятельность</w:t>
            </w:r>
          </w:p>
        </w:tc>
        <w:tc>
          <w:tcPr>
            <w:tcW w:w="6095" w:type="dxa"/>
          </w:tcPr>
          <w:p w14:paraId="232F65FE" w14:textId="77777777" w:rsidR="00E301F8" w:rsidRPr="00E301F8" w:rsidRDefault="00E301F8" w:rsidP="00E301F8">
            <w:pPr>
              <w:ind w:firstLine="397"/>
              <w:jc w:val="both"/>
              <w:rPr>
                <w:sz w:val="24"/>
              </w:rPr>
            </w:pPr>
            <w:r w:rsidRPr="00E301F8">
              <w:rPr>
                <w:sz w:val="24"/>
              </w:rPr>
              <w:t xml:space="preserve">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классные часы, беседы, дискуссии, мастер-классы, коммуникативные и деловые игры, консультации педагога и педагога-психолога, </w:t>
            </w:r>
            <w:r w:rsidRPr="00E301F8">
              <w:rPr>
                <w:sz w:val="24"/>
              </w:rPr>
              <w:lastRenderedPageBreak/>
              <w:t xml:space="preserve">моделирующие профессиональные пробы в онлайн-формате и др. </w:t>
            </w:r>
          </w:p>
        </w:tc>
      </w:tr>
      <w:tr w:rsidR="00E301F8" w:rsidRPr="00E301F8" w14:paraId="50E93B9C" w14:textId="77777777" w:rsidTr="00E301F8">
        <w:tc>
          <w:tcPr>
            <w:tcW w:w="2972" w:type="dxa"/>
          </w:tcPr>
          <w:p w14:paraId="7EC9961E" w14:textId="77777777" w:rsidR="00E301F8" w:rsidRPr="00E301F8" w:rsidRDefault="00E301F8" w:rsidP="00E301F8">
            <w:pPr>
              <w:jc w:val="both"/>
              <w:rPr>
                <w:sz w:val="24"/>
              </w:rPr>
            </w:pPr>
            <w:r w:rsidRPr="00E301F8">
              <w:rPr>
                <w:sz w:val="24"/>
              </w:rPr>
              <w:lastRenderedPageBreak/>
              <w:t>Воспитательная работа</w:t>
            </w:r>
          </w:p>
        </w:tc>
        <w:tc>
          <w:tcPr>
            <w:tcW w:w="6095" w:type="dxa"/>
          </w:tcPr>
          <w:p w14:paraId="1690ED38" w14:textId="77777777" w:rsidR="00E301F8" w:rsidRPr="00E301F8" w:rsidRDefault="00E301F8" w:rsidP="00E301F8">
            <w:pPr>
              <w:ind w:firstLine="397"/>
              <w:jc w:val="both"/>
              <w:rPr>
                <w:sz w:val="24"/>
              </w:rPr>
            </w:pPr>
            <w:r w:rsidRPr="00E301F8">
              <w:rPr>
                <w:sz w:val="24"/>
              </w:rPr>
              <w:t xml:space="preserve">Включает:  экскурсии на производство, экскурсии и посещение лекций в образовательных организациях СПО и ВО,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w:t>
            </w:r>
          </w:p>
        </w:tc>
      </w:tr>
      <w:tr w:rsidR="00E301F8" w:rsidRPr="00E301F8" w14:paraId="08E25CE7" w14:textId="77777777" w:rsidTr="00E301F8">
        <w:tc>
          <w:tcPr>
            <w:tcW w:w="2972" w:type="dxa"/>
          </w:tcPr>
          <w:p w14:paraId="1EA0A757" w14:textId="77777777" w:rsidR="00E301F8" w:rsidRPr="00E301F8" w:rsidRDefault="00E301F8" w:rsidP="00E301F8">
            <w:pPr>
              <w:jc w:val="both"/>
              <w:rPr>
                <w:sz w:val="24"/>
              </w:rPr>
            </w:pPr>
            <w:r w:rsidRPr="00E301F8">
              <w:rPr>
                <w:sz w:val="24"/>
              </w:rPr>
              <w:t>Дополнительное образование</w:t>
            </w:r>
          </w:p>
        </w:tc>
        <w:tc>
          <w:tcPr>
            <w:tcW w:w="6095" w:type="dxa"/>
          </w:tcPr>
          <w:p w14:paraId="14407C04" w14:textId="77777777" w:rsidR="00E301F8" w:rsidRPr="00E301F8" w:rsidRDefault="00E301F8" w:rsidP="00E301F8">
            <w:pPr>
              <w:ind w:firstLine="397"/>
              <w:jc w:val="both"/>
              <w:rPr>
                <w:sz w:val="24"/>
              </w:rPr>
            </w:pPr>
            <w:r w:rsidRPr="00E301F8">
              <w:rPr>
                <w:sz w:val="24"/>
              </w:rPr>
              <w:t xml:space="preserve">Выбор и посещение занятий в рамках дополнительного образования с учетом склонностей и образовательных потребностей </w:t>
            </w:r>
          </w:p>
        </w:tc>
      </w:tr>
      <w:tr w:rsidR="00E301F8" w:rsidRPr="00E301F8" w14:paraId="7B098324" w14:textId="77777777" w:rsidTr="00E301F8">
        <w:tc>
          <w:tcPr>
            <w:tcW w:w="2972" w:type="dxa"/>
          </w:tcPr>
          <w:p w14:paraId="6F12CD47" w14:textId="77777777" w:rsidR="00E301F8" w:rsidRPr="00E301F8" w:rsidRDefault="00E301F8" w:rsidP="00E301F8">
            <w:pPr>
              <w:jc w:val="both"/>
              <w:rPr>
                <w:sz w:val="24"/>
              </w:rPr>
            </w:pPr>
            <w:r w:rsidRPr="00E301F8">
              <w:rPr>
                <w:sz w:val="24"/>
              </w:rPr>
              <w:t>Взаимодействие с родителями (законными представителями).</w:t>
            </w:r>
          </w:p>
        </w:tc>
        <w:tc>
          <w:tcPr>
            <w:tcW w:w="6095" w:type="dxa"/>
          </w:tcPr>
          <w:p w14:paraId="3F5A01F2" w14:textId="77777777" w:rsidR="00E301F8" w:rsidRPr="00E301F8" w:rsidRDefault="00E301F8" w:rsidP="00E301F8">
            <w:pPr>
              <w:ind w:firstLine="397"/>
              <w:jc w:val="both"/>
              <w:rPr>
                <w:sz w:val="24"/>
              </w:rPr>
            </w:pPr>
            <w:r w:rsidRPr="00E301F8">
              <w:rPr>
                <w:sz w:val="24"/>
              </w:rPr>
              <w:t xml:space="preserve">В рамках взаимодействия с родителями (законными представителями) проводится информационное сопровождение родителей обучающихся, проведение общешкольных тематических родительских собраний в сентябре, тематические рассылки по электронной почте и с помощью мессенджеров участие родителей событии «Родительский университет» </w:t>
            </w:r>
          </w:p>
        </w:tc>
      </w:tr>
      <w:tr w:rsidR="00E301F8" w:rsidRPr="00E301F8" w14:paraId="4FBF3FD2" w14:textId="77777777" w:rsidTr="00E301F8">
        <w:tc>
          <w:tcPr>
            <w:tcW w:w="2972" w:type="dxa"/>
          </w:tcPr>
          <w:p w14:paraId="36F9014D" w14:textId="77777777" w:rsidR="00E301F8" w:rsidRPr="00E301F8" w:rsidRDefault="00E301F8" w:rsidP="00E301F8">
            <w:pPr>
              <w:jc w:val="both"/>
              <w:rPr>
                <w:sz w:val="24"/>
              </w:rPr>
            </w:pPr>
            <w:r w:rsidRPr="00E301F8">
              <w:rPr>
                <w:sz w:val="24"/>
              </w:rPr>
              <w:t xml:space="preserve">Профильные классы </w:t>
            </w:r>
          </w:p>
        </w:tc>
        <w:tc>
          <w:tcPr>
            <w:tcW w:w="6095" w:type="dxa"/>
          </w:tcPr>
          <w:p w14:paraId="09B3BF51" w14:textId="77777777" w:rsidR="00E301F8" w:rsidRPr="00E301F8" w:rsidRDefault="00E301F8" w:rsidP="00E301F8">
            <w:pPr>
              <w:ind w:firstLine="397"/>
              <w:jc w:val="both"/>
              <w:rPr>
                <w:sz w:val="24"/>
              </w:rPr>
            </w:pPr>
            <w:r w:rsidRPr="00E301F8">
              <w:rPr>
                <w:sz w:val="24"/>
              </w:rPr>
              <w:t xml:space="preserve">Включает в себя все описанные выше форматы работы и является комплексом мероприятий из шести форм. </w:t>
            </w:r>
          </w:p>
        </w:tc>
      </w:tr>
    </w:tbl>
    <w:p w14:paraId="77003A5F" w14:textId="77777777" w:rsidR="00E301F8" w:rsidRPr="00E301F8" w:rsidRDefault="00E301F8" w:rsidP="00E301F8">
      <w:pPr>
        <w:spacing w:after="0" w:line="240" w:lineRule="auto"/>
        <w:jc w:val="both"/>
        <w:rPr>
          <w:rFonts w:ascii="Times New Roman" w:eastAsia="Times New Roman" w:hAnsi="Times New Roman" w:cs="Times New Roman"/>
          <w:color w:val="000000"/>
          <w:sz w:val="28"/>
          <w:szCs w:val="20"/>
          <w:u w:val="single"/>
          <w:lang w:eastAsia="ru-RU"/>
        </w:rPr>
      </w:pPr>
    </w:p>
    <w:p w14:paraId="5ECC3B9B"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2.7. Модуль «Ключевые школьные дела»</w:t>
      </w:r>
    </w:p>
    <w:p w14:paraId="5C17952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Ключевые дела – это главные традиционные общешкольные дела, в которых принимает участие большая часть учеников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w:t>
      </w:r>
      <w:proofErr w:type="spellStart"/>
      <w:r w:rsidRPr="00E301F8">
        <w:rPr>
          <w:rFonts w:ascii="Times New Roman" w:eastAsia="Times New Roman" w:hAnsi="Times New Roman" w:cs="Times New Roman"/>
          <w:color w:val="000000"/>
          <w:sz w:val="24"/>
          <w:szCs w:val="20"/>
          <w:lang w:eastAsia="ru-RU"/>
        </w:rPr>
        <w:t>личностнозначимыми</w:t>
      </w:r>
      <w:proofErr w:type="spellEnd"/>
      <w:r w:rsidRPr="00E301F8">
        <w:rPr>
          <w:rFonts w:ascii="Times New Roman" w:eastAsia="Times New Roman" w:hAnsi="Times New Roman" w:cs="Times New Roman"/>
          <w:color w:val="000000"/>
          <w:sz w:val="24"/>
          <w:szCs w:val="20"/>
          <w:lang w:eastAsia="ru-RU"/>
        </w:rPr>
        <w:t xml:space="preserve">, главное, в празднике - своеобразная форма духовного самовыражения и обогащения ребенка. </w:t>
      </w:r>
    </w:p>
    <w:p w14:paraId="0FC0FB7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На внешкольном уровне:</w:t>
      </w:r>
    </w:p>
    <w:p w14:paraId="797AD97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социальные проекты</w:t>
      </w:r>
      <w:r w:rsidRPr="00E301F8">
        <w:rPr>
          <w:rFonts w:ascii="Times New Roman" w:eastAsia="Times New Roman" w:hAnsi="Times New Roman" w:cs="Times New Roman"/>
          <w:color w:val="000000"/>
          <w:sz w:val="24"/>
          <w:szCs w:val="20"/>
          <w:lang w:eastAsia="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городской фестиваль «Набирая высоту», акции «Георгиевская лента», «Бессмертный полк», мероприятия к памятным датам. </w:t>
      </w:r>
    </w:p>
    <w:p w14:paraId="78F5AC0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На школьном уровне:</w:t>
      </w:r>
    </w:p>
    <w:p w14:paraId="03D4934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общешкольные праздники </w:t>
      </w:r>
      <w:r w:rsidRPr="00E301F8">
        <w:rPr>
          <w:rFonts w:ascii="Times New Roman" w:eastAsia="Times New Roman" w:hAnsi="Times New Roman" w:cs="Times New Roman"/>
          <w:color w:val="000000"/>
          <w:sz w:val="24"/>
          <w:szCs w:val="20"/>
          <w:lang w:eastAsia="ru-RU"/>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0D2300CF"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День Знаний</w:t>
      </w:r>
      <w:r w:rsidRPr="00E301F8">
        <w:rPr>
          <w:rFonts w:ascii="Times New Roman" w:eastAsia="Times New Roman" w:hAnsi="Times New Roman" w:cs="Times New Roman"/>
          <w:color w:val="000000"/>
          <w:sz w:val="24"/>
          <w:szCs w:val="20"/>
          <w:lang w:eastAsia="ru-RU"/>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14:paraId="12E2BBE6"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Последний звонок. </w:t>
      </w:r>
      <w:r w:rsidRPr="00E301F8">
        <w:rPr>
          <w:rFonts w:ascii="Times New Roman" w:eastAsia="Times New Roman" w:hAnsi="Times New Roman" w:cs="Times New Roman"/>
          <w:color w:val="000000"/>
          <w:sz w:val="24"/>
          <w:szCs w:val="20"/>
          <w:lang w:eastAsia="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14:paraId="1F4F30F6"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lastRenderedPageBreak/>
        <w:t xml:space="preserve">День учителя. </w:t>
      </w:r>
      <w:r w:rsidRPr="00E301F8">
        <w:rPr>
          <w:rFonts w:ascii="Times New Roman" w:eastAsia="Times New Roman" w:hAnsi="Times New Roman" w:cs="Times New Roman"/>
          <w:color w:val="000000"/>
          <w:sz w:val="24"/>
          <w:szCs w:val="20"/>
          <w:lang w:eastAsia="ru-RU"/>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14:paraId="3C160F01"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Праздник «8 Марта». </w:t>
      </w:r>
      <w:r w:rsidRPr="00E301F8">
        <w:rPr>
          <w:rFonts w:ascii="Times New Roman" w:eastAsia="Times New Roman" w:hAnsi="Times New Roman" w:cs="Times New Roman"/>
          <w:color w:val="000000"/>
          <w:sz w:val="24"/>
          <w:szCs w:val="20"/>
          <w:lang w:eastAsia="ru-RU"/>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354A77B3"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День матери.</w:t>
      </w:r>
      <w:r w:rsidRPr="00E301F8">
        <w:rPr>
          <w:rFonts w:ascii="Times New Roman" w:eastAsia="Times New Roman" w:hAnsi="Times New Roman" w:cs="Times New Roman"/>
          <w:color w:val="000000"/>
          <w:sz w:val="24"/>
          <w:szCs w:val="20"/>
          <w:lang w:eastAsia="ru-RU"/>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04DEDBCF"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Вахта памяти. </w:t>
      </w:r>
      <w:r w:rsidRPr="00E301F8">
        <w:rPr>
          <w:rFonts w:ascii="Times New Roman" w:eastAsia="Times New Roman" w:hAnsi="Times New Roman" w:cs="Times New Roman"/>
          <w:color w:val="000000"/>
          <w:sz w:val="24"/>
          <w:szCs w:val="20"/>
          <w:lang w:eastAsia="ru-RU"/>
        </w:rPr>
        <w:t xml:space="preserve"> Ежегодное событие, посвященное памяти выпускников школы, участников локальных событий. </w:t>
      </w:r>
    </w:p>
    <w:p w14:paraId="74A33624"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Празднование Дня Победы</w:t>
      </w:r>
      <w:r w:rsidRPr="00E301F8">
        <w:rPr>
          <w:rFonts w:ascii="Times New Roman" w:eastAsia="Times New Roman" w:hAnsi="Times New Roman" w:cs="Times New Roman"/>
          <w:color w:val="000000"/>
          <w:sz w:val="24"/>
          <w:szCs w:val="20"/>
          <w:lang w:eastAsia="ru-RU"/>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окна Победы. Это способствует формированию российской гражданской идентичности детей,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3460E7C8" w14:textId="77777777" w:rsidR="00E301F8" w:rsidRPr="00E301F8" w:rsidRDefault="00E301F8" w:rsidP="00E301F8">
      <w:pPr>
        <w:numPr>
          <w:ilvl w:val="0"/>
          <w:numId w:val="32"/>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торжественные ритуалы</w:t>
      </w:r>
      <w:r w:rsidRPr="00E301F8">
        <w:rPr>
          <w:rFonts w:ascii="Times New Roman" w:eastAsia="Times New Roman" w:hAnsi="Times New Roman" w:cs="Times New Roman"/>
          <w:color w:val="000000"/>
          <w:sz w:val="24"/>
          <w:szCs w:val="20"/>
          <w:lang w:eastAsia="ru-RU"/>
        </w:rPr>
        <w:t>-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«Последний звонок», вступление в ряды Российского движения детей и молодежи, «Орлята России», церемония вручения аттестатов.</w:t>
      </w:r>
    </w:p>
    <w:p w14:paraId="04A8C24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На уровне классов:</w:t>
      </w:r>
    </w:p>
    <w:p w14:paraId="59327A88" w14:textId="77777777" w:rsidR="00E301F8" w:rsidRPr="00E301F8" w:rsidRDefault="00E301F8" w:rsidP="00E301F8">
      <w:pPr>
        <w:numPr>
          <w:ilvl w:val="0"/>
          <w:numId w:val="33"/>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выбор и делегирование </w:t>
      </w:r>
      <w:r w:rsidRPr="00E301F8">
        <w:rPr>
          <w:rFonts w:ascii="Times New Roman" w:eastAsia="Times New Roman" w:hAnsi="Times New Roman" w:cs="Times New Roman"/>
          <w:color w:val="000000"/>
          <w:sz w:val="24"/>
          <w:szCs w:val="20"/>
          <w:lang w:eastAsia="ru-RU"/>
        </w:rPr>
        <w:t>представителей классов в общешкольный Совет старшеклассников, ответственных за подготовку общешкольных ключевых дел;</w:t>
      </w:r>
    </w:p>
    <w:p w14:paraId="00939198" w14:textId="77777777" w:rsidR="00E301F8" w:rsidRPr="00E301F8" w:rsidRDefault="00E301F8" w:rsidP="00E301F8">
      <w:pPr>
        <w:numPr>
          <w:ilvl w:val="0"/>
          <w:numId w:val="33"/>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участие </w:t>
      </w:r>
      <w:r w:rsidRPr="00E301F8">
        <w:rPr>
          <w:rFonts w:ascii="Times New Roman" w:eastAsia="Times New Roman" w:hAnsi="Times New Roman" w:cs="Times New Roman"/>
          <w:color w:val="000000"/>
          <w:sz w:val="24"/>
          <w:szCs w:val="20"/>
          <w:lang w:eastAsia="ru-RU"/>
        </w:rPr>
        <w:t>классов в реализации общешкольных ключевых дел;</w:t>
      </w:r>
    </w:p>
    <w:p w14:paraId="3845340F" w14:textId="77777777" w:rsidR="00E301F8" w:rsidRPr="00E301F8" w:rsidRDefault="00E301F8" w:rsidP="00E301F8">
      <w:pPr>
        <w:numPr>
          <w:ilvl w:val="0"/>
          <w:numId w:val="33"/>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проведение </w:t>
      </w:r>
      <w:r w:rsidRPr="00E301F8">
        <w:rPr>
          <w:rFonts w:ascii="Times New Roman" w:eastAsia="Times New Roman" w:hAnsi="Times New Roman" w:cs="Times New Roman"/>
          <w:color w:val="000000"/>
          <w:sz w:val="24"/>
          <w:szCs w:val="20"/>
          <w:lang w:eastAsia="ru-RU"/>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51EAF3F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На индивидуальном уровне:</w:t>
      </w:r>
    </w:p>
    <w:p w14:paraId="3D9F6D0E" w14:textId="77777777" w:rsidR="00E301F8" w:rsidRPr="00E301F8" w:rsidRDefault="00E301F8" w:rsidP="00E301F8">
      <w:pPr>
        <w:numPr>
          <w:ilvl w:val="0"/>
          <w:numId w:val="34"/>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вовлечение по возможности </w:t>
      </w:r>
      <w:r w:rsidRPr="00E301F8">
        <w:rPr>
          <w:rFonts w:ascii="Times New Roman" w:eastAsia="Times New Roman" w:hAnsi="Times New Roman" w:cs="Times New Roman"/>
          <w:color w:val="000000"/>
          <w:sz w:val="24"/>
          <w:szCs w:val="20"/>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28278FC0" w14:textId="77777777" w:rsidR="00E301F8" w:rsidRPr="00E301F8" w:rsidRDefault="00E301F8" w:rsidP="00E301F8">
      <w:pPr>
        <w:numPr>
          <w:ilvl w:val="0"/>
          <w:numId w:val="34"/>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индивидуальная помощь ребенку </w:t>
      </w:r>
      <w:r w:rsidRPr="00E301F8">
        <w:rPr>
          <w:rFonts w:ascii="Times New Roman" w:eastAsia="Times New Roman" w:hAnsi="Times New Roman" w:cs="Times New Roman"/>
          <w:color w:val="000000"/>
          <w:sz w:val="24"/>
          <w:szCs w:val="20"/>
          <w:lang w:eastAsia="ru-RU"/>
        </w:rPr>
        <w:t>(при необходимости) в освоении навыков подготовки, проведения и анализа ключевых дел;</w:t>
      </w:r>
    </w:p>
    <w:p w14:paraId="10C26E2D" w14:textId="77777777" w:rsidR="00E301F8" w:rsidRPr="00E301F8" w:rsidRDefault="00E301F8" w:rsidP="00E301F8">
      <w:pPr>
        <w:numPr>
          <w:ilvl w:val="0"/>
          <w:numId w:val="34"/>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наблюдение за поведением ребенка </w:t>
      </w:r>
      <w:r w:rsidRPr="00E301F8">
        <w:rPr>
          <w:rFonts w:ascii="Times New Roman" w:eastAsia="Times New Roman" w:hAnsi="Times New Roman" w:cs="Times New Roman"/>
          <w:color w:val="000000"/>
          <w:sz w:val="24"/>
          <w:szCs w:val="20"/>
          <w:lang w:eastAsia="ru-RU"/>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14:paraId="0E097B62" w14:textId="77777777" w:rsidR="00E301F8" w:rsidRPr="00E301F8" w:rsidRDefault="00E301F8" w:rsidP="00E301F8">
      <w:pPr>
        <w:numPr>
          <w:ilvl w:val="0"/>
          <w:numId w:val="34"/>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при необходимости </w:t>
      </w:r>
      <w:r w:rsidRPr="00E301F8">
        <w:rPr>
          <w:rFonts w:ascii="Times New Roman" w:eastAsia="Times New Roman" w:hAnsi="Times New Roman" w:cs="Times New Roman"/>
          <w:b/>
          <w:color w:val="000000"/>
          <w:sz w:val="24"/>
          <w:szCs w:val="20"/>
          <w:lang w:eastAsia="ru-RU"/>
        </w:rPr>
        <w:t xml:space="preserve">коррекция поведения ребенка </w:t>
      </w:r>
      <w:r w:rsidRPr="00E301F8">
        <w:rPr>
          <w:rFonts w:ascii="Times New Roman" w:eastAsia="Times New Roman" w:hAnsi="Times New Roman" w:cs="Times New Roman"/>
          <w:color w:val="000000"/>
          <w:sz w:val="24"/>
          <w:szCs w:val="20"/>
          <w:lang w:eastAsia="ru-RU"/>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1CCF1993"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2.8. Модуль «Внешкольные мероприятия»</w:t>
      </w:r>
    </w:p>
    <w:p w14:paraId="5014CE01"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Реализация воспитательного потенциала внешкольных мероприятий реализуются через:</w:t>
      </w:r>
    </w:p>
    <w:p w14:paraId="492FDFA5" w14:textId="77777777" w:rsidR="00E301F8" w:rsidRPr="00E301F8" w:rsidRDefault="00E301F8" w:rsidP="00E301F8">
      <w:pPr>
        <w:widowControl w:val="0"/>
        <w:numPr>
          <w:ilvl w:val="0"/>
          <w:numId w:val="35"/>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общие внешкольные мероприятия, в том числе организуемые совместно с социальными партнёрами общеобразовательной организации;</w:t>
      </w:r>
    </w:p>
    <w:p w14:paraId="4CA38A44" w14:textId="77777777" w:rsidR="00E301F8" w:rsidRPr="00E301F8" w:rsidRDefault="00E301F8" w:rsidP="00E301F8">
      <w:pPr>
        <w:widowControl w:val="0"/>
        <w:numPr>
          <w:ilvl w:val="0"/>
          <w:numId w:val="35"/>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14:paraId="38FC3DED" w14:textId="77777777" w:rsidR="00E301F8" w:rsidRPr="00E301F8" w:rsidRDefault="00E301F8" w:rsidP="00E301F8">
      <w:pPr>
        <w:widowControl w:val="0"/>
        <w:numPr>
          <w:ilvl w:val="0"/>
          <w:numId w:val="35"/>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FE0842A" w14:textId="77777777" w:rsidR="00E301F8" w:rsidRPr="00E301F8" w:rsidRDefault="00E301F8" w:rsidP="00E301F8">
      <w:pPr>
        <w:widowControl w:val="0"/>
        <w:numPr>
          <w:ilvl w:val="0"/>
          <w:numId w:val="35"/>
        </w:num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233B1BA5" w14:textId="77777777" w:rsidR="00E301F8" w:rsidRPr="00E301F8" w:rsidRDefault="00E301F8" w:rsidP="00E301F8">
      <w:pPr>
        <w:tabs>
          <w:tab w:val="left" w:pos="851"/>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2.9. Модуль «Организация предметно-эстетической среды»</w:t>
      </w:r>
    </w:p>
    <w:p w14:paraId="2DA0615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Воспитывающее влияние на ребенка осуществляется через такие формы работы с предметно-эстетической средой школы как:</w:t>
      </w:r>
    </w:p>
    <w:p w14:paraId="7CC3C6C8"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оформление внешнего вида здания, фасада, холла при вхо</w:t>
      </w:r>
      <w:bookmarkStart w:id="4" w:name="_Hlk106819027"/>
      <w:r w:rsidRPr="00E301F8">
        <w:rPr>
          <w:rFonts w:ascii="Times New Roman" w:eastAsia="Times New Roman" w:hAnsi="Times New Roman" w:cs="Times New Roman"/>
          <w:color w:val="000000"/>
          <w:sz w:val="24"/>
          <w:szCs w:val="20"/>
          <w:lang w:eastAsia="ru-RU"/>
        </w:rPr>
        <w:t>д</w:t>
      </w:r>
      <w:bookmarkEnd w:id="4"/>
      <w:r w:rsidRPr="00E301F8">
        <w:rPr>
          <w:rFonts w:ascii="Times New Roman" w:eastAsia="Times New Roman" w:hAnsi="Times New Roman" w:cs="Times New Roman"/>
          <w:color w:val="000000"/>
          <w:sz w:val="24"/>
          <w:szCs w:val="20"/>
          <w:lang w:eastAsia="ru-RU"/>
        </w:rPr>
        <w:t>е в школу государственной символикой Российской Федерации, субъекта Российской Федерации, муниципального образования (флаг, герб);</w:t>
      </w:r>
    </w:p>
    <w:p w14:paraId="7DADE7FB"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организацию и проведение церемоний поднятия (спуска) государственного флага Российской Федерации;</w:t>
      </w:r>
    </w:p>
    <w:p w14:paraId="13A975CF"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67192FC8"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C4B0497"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 исполнение гимна Российской Федерации по понедельникам; </w:t>
      </w:r>
    </w:p>
    <w:p w14:paraId="74FBF523"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00F82938"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оформление и обновление «мест новостей», стендов в помещениях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14:paraId="4B51F33A"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разработку и популяризацию символики общеобразовательной организации (эмблема, флаг, логотип, элементы костюма обучающихся и т.п.), используемой как повседневно, так и в торжественные моменты;</w:t>
      </w:r>
    </w:p>
    <w:p w14:paraId="21ECE685"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18543138"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0F0EDF5"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65E5CE2E"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3C23B66B"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4119FC71" w14:textId="77777777" w:rsidR="00E301F8" w:rsidRPr="00E301F8" w:rsidRDefault="00E301F8" w:rsidP="00E301F8">
      <w:pPr>
        <w:widowControl w:val="0"/>
        <w:numPr>
          <w:ilvl w:val="0"/>
          <w:numId w:val="36"/>
        </w:numPr>
        <w:tabs>
          <w:tab w:val="left" w:pos="993"/>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1CF63F2A"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Предметно-пространственная среда строится как максимально доступная для обучающихся с особыми образовательными потребностями</w:t>
      </w:r>
    </w:p>
    <w:p w14:paraId="2DE1E602"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p>
    <w:p w14:paraId="4E41939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2.10.   Модуль Социальное партнерство (сетевое взаимодействие)</w:t>
      </w:r>
    </w:p>
    <w:p w14:paraId="44C8294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14:paraId="4DE35FD4" w14:textId="77777777" w:rsidR="00E301F8" w:rsidRPr="00E301F8" w:rsidRDefault="00E301F8" w:rsidP="00E301F8">
      <w:pPr>
        <w:widowControl w:val="0"/>
        <w:numPr>
          <w:ilvl w:val="0"/>
          <w:numId w:val="37"/>
        </w:numPr>
        <w:tabs>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профессиональные пробы и т. п.);</w:t>
      </w:r>
    </w:p>
    <w:p w14:paraId="26E0313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E301F8">
        <w:rPr>
          <w:rFonts w:ascii="Times New Roman" w:eastAsia="Times New Roman" w:hAnsi="Times New Roman" w:cs="Times New Roman"/>
          <w:color w:val="000000"/>
          <w:sz w:val="24"/>
          <w:szCs w:val="20"/>
          <w:lang w:eastAsia="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14:paraId="01CCE5B9"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Этому способствует:</w:t>
      </w:r>
    </w:p>
    <w:p w14:paraId="2C959C69" w14:textId="77777777" w:rsidR="00E301F8" w:rsidRPr="00E301F8" w:rsidRDefault="00E301F8" w:rsidP="00E301F8">
      <w:pPr>
        <w:widowControl w:val="0"/>
        <w:numPr>
          <w:ilvl w:val="0"/>
          <w:numId w:val="37"/>
        </w:numPr>
        <w:tabs>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029E3673" w14:textId="77777777" w:rsidR="00E301F8" w:rsidRPr="00E301F8" w:rsidRDefault="00E301F8" w:rsidP="00E301F8">
      <w:pPr>
        <w:widowControl w:val="0"/>
        <w:numPr>
          <w:ilvl w:val="0"/>
          <w:numId w:val="37"/>
        </w:numPr>
        <w:tabs>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проведение на базе организаций-партнёров отдельных уроков, занятий, профессиональных проб, внешкольных мероприятий, акций воспитательной направленности;</w:t>
      </w:r>
    </w:p>
    <w:p w14:paraId="0A9B9D24" w14:textId="77777777" w:rsidR="00E301F8" w:rsidRPr="00E301F8" w:rsidRDefault="00E301F8" w:rsidP="00E301F8">
      <w:pPr>
        <w:widowControl w:val="0"/>
        <w:numPr>
          <w:ilvl w:val="0"/>
          <w:numId w:val="37"/>
        </w:numPr>
        <w:tabs>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14:paraId="0EE82CE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расширение сетевого взаимодействия и сотрудничества между педагогами города, как основных учебных заведений, так  дополнительных и высших;</w:t>
      </w:r>
    </w:p>
    <w:p w14:paraId="7C0E39B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ab/>
        <w:t xml:space="preserve">-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14:paraId="48C94D2E"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МБОУ СОШ № 8 взаимодействует с: Чайковский индустриальный колледж, </w:t>
      </w:r>
      <w:proofErr w:type="spellStart"/>
      <w:r w:rsidRPr="00E301F8">
        <w:rPr>
          <w:rFonts w:ascii="Times New Roman" w:eastAsia="Times New Roman" w:hAnsi="Times New Roman" w:cs="Times New Roman"/>
          <w:color w:val="000000"/>
          <w:sz w:val="24"/>
          <w:szCs w:val="20"/>
          <w:lang w:eastAsia="ru-RU"/>
        </w:rPr>
        <w:t>ЧТПТиУ</w:t>
      </w:r>
      <w:proofErr w:type="spellEnd"/>
      <w:r w:rsidRPr="00E301F8">
        <w:rPr>
          <w:rFonts w:ascii="Times New Roman" w:eastAsia="Times New Roman" w:hAnsi="Times New Roman" w:cs="Times New Roman"/>
          <w:color w:val="000000"/>
          <w:sz w:val="24"/>
          <w:szCs w:val="20"/>
          <w:lang w:eastAsia="ru-RU"/>
        </w:rPr>
        <w:t xml:space="preserve">, Чайковский медицинский колледж». Каждый год количество партнеров растет. </w:t>
      </w:r>
    </w:p>
    <w:p w14:paraId="6DA2AD35"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Традиционной формы 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w:t>
      </w:r>
    </w:p>
    <w:p w14:paraId="14DBBFBF"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профессиональное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4D57AEAB"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p>
    <w:p w14:paraId="37D4BD6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2.11. Модуль «Профилактика и безопасность»</w:t>
      </w:r>
      <w:r w:rsidRPr="00E301F8">
        <w:rPr>
          <w:rFonts w:ascii="Times New Roman" w:eastAsia="Times New Roman" w:hAnsi="Times New Roman" w:cs="Times New Roman"/>
          <w:b/>
          <w:color w:val="000000"/>
          <w:sz w:val="24"/>
          <w:szCs w:val="20"/>
          <w:lang w:eastAsia="ru-RU"/>
        </w:rPr>
        <w:tab/>
      </w:r>
    </w:p>
    <w:p w14:paraId="7771CAE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Ухудшение здоровья детей школьного возраста в России стало не только медицинской, но и  серьезной педагогической проблемой.</w:t>
      </w:r>
      <w:r w:rsidRPr="00E301F8">
        <w:rPr>
          <w:rFonts w:ascii="Times New Roman" w:eastAsia="Times New Roman" w:hAnsi="Times New Roman" w:cs="Times New Roman"/>
          <w:color w:val="000000"/>
          <w:sz w:val="24"/>
          <w:szCs w:val="20"/>
          <w:lang w:eastAsia="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63815D7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14:paraId="74EAEFB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СОШ № 8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14:paraId="73FA879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Деятельность МБОУ СОШ № 8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14:paraId="6D304C2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14:paraId="70E632B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14:paraId="4A35238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разработка и проведение мероприятий в рамках «Всероссийского дня основы безопасности», «Месячника безопасности детей», «недели безопасности детей».</w:t>
      </w:r>
    </w:p>
    <w:p w14:paraId="73A1962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На внешнем уровне:</w:t>
      </w:r>
    </w:p>
    <w:p w14:paraId="190B919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встречи с представителями социально-правовой поддержки и профилактики, проведение профилактических бесед, тренингов;</w:t>
      </w:r>
    </w:p>
    <w:p w14:paraId="6BDD4C4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беседы с инспектором ОДН, ПДН, врачами по вопросам профилактики;</w:t>
      </w:r>
    </w:p>
    <w:p w14:paraId="23C36A3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 xml:space="preserve">- привлечение возможностей других учреждений организаций – спортивных клубов, лечебных учреждений. </w:t>
      </w:r>
    </w:p>
    <w:p w14:paraId="1ACEFC6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участие в муниципальных соревнованиях: по правилам дорожного движения.</w:t>
      </w:r>
    </w:p>
    <w:p w14:paraId="11B6B4C5"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На школьном уровне: </w:t>
      </w:r>
    </w:p>
    <w:p w14:paraId="2941B4D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разработка и проведение месячника оборонно-массовой работы в школе, «Уроки мужества»;</w:t>
      </w:r>
    </w:p>
    <w:p w14:paraId="58C4978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участие в военной эстафете;</w:t>
      </w:r>
    </w:p>
    <w:p w14:paraId="08F682B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w:t>
      </w:r>
      <w:r w:rsidRPr="00E301F8">
        <w:rPr>
          <w:rFonts w:ascii="Times New Roman" w:eastAsia="Times New Roman" w:hAnsi="Times New Roman" w:cs="Times New Roman"/>
          <w:color w:val="000000"/>
          <w:sz w:val="24"/>
          <w:szCs w:val="20"/>
          <w:lang w:eastAsia="ru-RU"/>
        </w:rPr>
        <w:t>работа с призывной комиссией. Сбор обучающихся для прохождения приписной комиссии и медицинского освидетельствования;</w:t>
      </w:r>
    </w:p>
    <w:p w14:paraId="7402854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w:t>
      </w:r>
      <w:r w:rsidRPr="00E301F8">
        <w:rPr>
          <w:rFonts w:ascii="Times New Roman" w:eastAsia="Times New Roman" w:hAnsi="Times New Roman" w:cs="Times New Roman"/>
          <w:color w:val="000000"/>
          <w:sz w:val="24"/>
          <w:szCs w:val="20"/>
          <w:lang w:eastAsia="ru-RU"/>
        </w:rPr>
        <w:t>тематические мероприятия, приуроченные к памятным датам «День памяти», «День защитника Отечества»;</w:t>
      </w:r>
    </w:p>
    <w:p w14:paraId="1FC07905"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w:t>
      </w:r>
      <w:r w:rsidRPr="00E301F8">
        <w:rPr>
          <w:rFonts w:ascii="Times New Roman" w:eastAsia="Times New Roman" w:hAnsi="Times New Roman" w:cs="Times New Roman"/>
          <w:color w:val="000000"/>
          <w:sz w:val="24"/>
          <w:szCs w:val="20"/>
          <w:lang w:eastAsia="ru-RU"/>
        </w:rPr>
        <w:t>профилактические мероприятия по безопасности дорожного движения, пожарной безопасности (комплекс мероприятий);</w:t>
      </w:r>
    </w:p>
    <w:p w14:paraId="35EF888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w:t>
      </w:r>
      <w:proofErr w:type="spellStart"/>
      <w:r w:rsidRPr="00E301F8">
        <w:rPr>
          <w:rFonts w:ascii="Times New Roman" w:eastAsia="Times New Roman" w:hAnsi="Times New Roman" w:cs="Times New Roman"/>
          <w:color w:val="000000"/>
          <w:sz w:val="24"/>
          <w:szCs w:val="20"/>
          <w:lang w:eastAsia="ru-RU"/>
        </w:rPr>
        <w:t>проведениепрофилактических</w:t>
      </w:r>
      <w:proofErr w:type="spellEnd"/>
      <w:r w:rsidRPr="00E301F8">
        <w:rPr>
          <w:rFonts w:ascii="Times New Roman" w:eastAsia="Times New Roman" w:hAnsi="Times New Roman" w:cs="Times New Roman"/>
          <w:color w:val="000000"/>
          <w:sz w:val="24"/>
          <w:szCs w:val="20"/>
          <w:lang w:eastAsia="ru-RU"/>
        </w:rPr>
        <w:t xml:space="preserve"> мероприятий, посвященные Всемирному дню борьбы со СПИДом. </w:t>
      </w:r>
    </w:p>
    <w:p w14:paraId="4154DF4F" w14:textId="77777777" w:rsidR="00E301F8" w:rsidRPr="00E301F8" w:rsidRDefault="00E301F8" w:rsidP="00E301F8">
      <w:pPr>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На индивидуальном уровне: </w:t>
      </w:r>
    </w:p>
    <w:p w14:paraId="7007ABB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индивидуальная работа с подростками в рамках клуба «Мы за ЗОЖ», профилактические акции, привлечение подростков к шефской помощи младшим школьникам.</w:t>
      </w:r>
    </w:p>
    <w:p w14:paraId="7154944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54C861B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2.12. Модуль «Детские общественные объединения»</w:t>
      </w:r>
    </w:p>
    <w:p w14:paraId="265AB80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14:paraId="01529DA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59765FC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пришкольном саду, уход за деревьями и кустарниками, благоустройство клумб) и др.;</w:t>
      </w:r>
    </w:p>
    <w:p w14:paraId="2D459F9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6308A65E" w14:textId="77777777" w:rsidR="00E301F8" w:rsidRPr="00E301F8" w:rsidRDefault="00E301F8" w:rsidP="00F805E7">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Первичное отделение Общероссийской общественно-государственной детско-юношеской организации - </w:t>
      </w:r>
      <w:r w:rsidRPr="00E301F8">
        <w:rPr>
          <w:rFonts w:ascii="Times New Roman" w:eastAsia="Times New Roman" w:hAnsi="Times New Roman" w:cs="Times New Roman"/>
          <w:color w:val="000000"/>
          <w:sz w:val="24"/>
          <w:szCs w:val="20"/>
          <w:highlight w:val="white"/>
          <w:lang w:eastAsia="ru-RU"/>
        </w:rPr>
        <w:t xml:space="preserve">Российское движение детей и молодёжи «Движение первых» – общероссийская общественно-государственная детско-молодёжная организация. Создано в соответствии с Федеральным законом «О российском движении детей и молодежи» от 14.07.2022 N 261-ФЗ. </w:t>
      </w:r>
      <w:r w:rsidRPr="00E301F8">
        <w:rPr>
          <w:rFonts w:ascii="Times New Roman" w:eastAsia="Times New Roman" w:hAnsi="Times New Roman" w:cs="Times New Roman"/>
          <w:color w:val="000000"/>
          <w:sz w:val="24"/>
          <w:szCs w:val="20"/>
          <w:lang w:eastAsia="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w:t>
      </w:r>
      <w:r w:rsidRPr="00E301F8">
        <w:rPr>
          <w:rFonts w:ascii="Times New Roman" w:eastAsia="Times New Roman" w:hAnsi="Times New Roman" w:cs="Times New Roman"/>
          <w:color w:val="000000"/>
          <w:sz w:val="24"/>
          <w:szCs w:val="20"/>
          <w:lang w:eastAsia="ru-RU"/>
        </w:rPr>
        <w:lastRenderedPageBreak/>
        <w:t>поколения, развитие детей на основе их интересов и потребностей, а также организацию досуга и занятости обучающихся. Участником может стать любой ученик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w:t>
      </w:r>
      <w:r w:rsidR="00F805E7">
        <w:rPr>
          <w:rFonts w:ascii="Times New Roman" w:eastAsia="Times New Roman" w:hAnsi="Times New Roman" w:cs="Times New Roman"/>
          <w:color w:val="000000"/>
          <w:sz w:val="24"/>
          <w:szCs w:val="20"/>
          <w:lang w:eastAsia="ru-RU"/>
        </w:rPr>
        <w:t>ны понять свою роль в обществе.</w:t>
      </w:r>
    </w:p>
    <w:p w14:paraId="5DE352A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14:paraId="74E740E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66B12B5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2.13. Модуль «Школьное медиа» </w:t>
      </w:r>
    </w:p>
    <w:p w14:paraId="35D8919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5055C6F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Воспитательный потенциал школьных медиа реализуется в рамках различных видов и форм деятельности:</w:t>
      </w:r>
    </w:p>
    <w:p w14:paraId="05BEB04D"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2.14. «Экскурсии, походы»      </w:t>
      </w:r>
    </w:p>
    <w:p w14:paraId="7F7E20C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Экскурсии, походы помогают обучающимся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E301F8">
        <w:rPr>
          <w:rFonts w:ascii="Times New Roman" w:eastAsia="Times New Roman" w:hAnsi="Times New Roman" w:cs="Times New Roman"/>
          <w:color w:val="000000"/>
          <w:sz w:val="24"/>
          <w:szCs w:val="20"/>
          <w:lang w:eastAsia="ru-RU"/>
        </w:rPr>
        <w:t>самообслуживающего</w:t>
      </w:r>
      <w:proofErr w:type="spellEnd"/>
      <w:r w:rsidRPr="00E301F8">
        <w:rPr>
          <w:rFonts w:ascii="Times New Roman" w:eastAsia="Times New Roman" w:hAnsi="Times New Roman" w:cs="Times New Roman"/>
          <w:color w:val="000000"/>
          <w:sz w:val="24"/>
          <w:szCs w:val="20"/>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24BC9C4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-регулярные сезонные экскурсии на природу, организуемые в начальных классах их классными руководителями, родителями школьников (День здоровья, туристические слеты, участие в акциях и т.п.);</w:t>
      </w:r>
    </w:p>
    <w:p w14:paraId="72C53BB8" w14:textId="77777777" w:rsidR="00E301F8" w:rsidRPr="00E301F8" w:rsidRDefault="00E301F8" w:rsidP="00E301F8">
      <w:pPr>
        <w:tabs>
          <w:tab w:val="left" w:pos="885"/>
        </w:tabs>
        <w:spacing w:after="0" w:line="240" w:lineRule="auto"/>
        <w:ind w:firstLine="397"/>
        <w:contextualSpacing/>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-выездные экскурсии в музеи, на предприятия; на представления в кинотеатр, драмтеатр, цирк.</w:t>
      </w:r>
    </w:p>
    <w:p w14:paraId="1390E474" w14:textId="77777777" w:rsidR="00E301F8" w:rsidRPr="00E301F8" w:rsidRDefault="00E301F8" w:rsidP="00E301F8">
      <w:pPr>
        <w:keepNext/>
        <w:widowControl w:val="0"/>
        <w:numPr>
          <w:ilvl w:val="0"/>
          <w:numId w:val="25"/>
        </w:numPr>
        <w:spacing w:beforeAutospacing="1" w:after="0" w:afterAutospacing="1" w:line="240" w:lineRule="auto"/>
        <w:ind w:firstLine="397"/>
        <w:jc w:val="center"/>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Раздел III. Организация воспитательной деятельности</w:t>
      </w:r>
    </w:p>
    <w:p w14:paraId="3898EB1E"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strike/>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3. </w:t>
      </w:r>
      <w:r w:rsidRPr="00E301F8">
        <w:rPr>
          <w:rFonts w:ascii="Times New Roman" w:eastAsia="Times New Roman" w:hAnsi="Times New Roman" w:cs="Times New Roman"/>
          <w:b/>
          <w:color w:val="000000"/>
          <w:sz w:val="24"/>
          <w:szCs w:val="20"/>
          <w:lang w:eastAsia="ru-RU"/>
        </w:rPr>
        <w:t>Общие требования к условиям реализации Программы</w:t>
      </w:r>
    </w:p>
    <w:p w14:paraId="5D80A17B"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14:paraId="2ABFE5BE"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Уклад школы направлен на сохранение преемственности принципов воспитания на всех уровнях общего образования:</w:t>
      </w:r>
    </w:p>
    <w:p w14:paraId="1EDD7FBE" w14:textId="77777777" w:rsidR="00E301F8" w:rsidRPr="00E301F8" w:rsidRDefault="00E301F8" w:rsidP="00F805E7">
      <w:pPr>
        <w:widowControl w:val="0"/>
        <w:numPr>
          <w:ilvl w:val="0"/>
          <w:numId w:val="38"/>
        </w:numPr>
        <w:tabs>
          <w:tab w:val="left" w:pos="567"/>
        </w:tabs>
        <w:spacing w:after="0" w:line="240" w:lineRule="auto"/>
        <w:ind w:left="0"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327A6E12" w14:textId="77777777" w:rsidR="00E301F8" w:rsidRPr="00E301F8" w:rsidRDefault="00E301F8" w:rsidP="00F805E7">
      <w:pPr>
        <w:widowControl w:val="0"/>
        <w:numPr>
          <w:ilvl w:val="0"/>
          <w:numId w:val="38"/>
        </w:numPr>
        <w:tabs>
          <w:tab w:val="left" w:pos="567"/>
        </w:tabs>
        <w:spacing w:after="0" w:line="240" w:lineRule="auto"/>
        <w:ind w:left="0"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1DDD7E69" w14:textId="77777777" w:rsidR="00E301F8" w:rsidRPr="00E301F8" w:rsidRDefault="00E301F8" w:rsidP="00F805E7">
      <w:pPr>
        <w:widowControl w:val="0"/>
        <w:numPr>
          <w:ilvl w:val="0"/>
          <w:numId w:val="38"/>
        </w:numPr>
        <w:tabs>
          <w:tab w:val="left" w:pos="567"/>
        </w:tabs>
        <w:spacing w:after="0" w:line="240" w:lineRule="auto"/>
        <w:ind w:left="0"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взаимодействие с родителями (законными представителями) по вопросам воспитания;</w:t>
      </w:r>
    </w:p>
    <w:p w14:paraId="55473BC3" w14:textId="77777777" w:rsidR="00E301F8" w:rsidRPr="00E301F8" w:rsidRDefault="00E301F8" w:rsidP="00F805E7">
      <w:pPr>
        <w:widowControl w:val="0"/>
        <w:numPr>
          <w:ilvl w:val="0"/>
          <w:numId w:val="38"/>
        </w:numPr>
        <w:tabs>
          <w:tab w:val="left" w:pos="567"/>
        </w:tabs>
        <w:spacing w:after="0" w:line="240" w:lineRule="auto"/>
        <w:ind w:left="0"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28CC9BD5" w14:textId="77777777" w:rsidR="00E301F8" w:rsidRPr="00E301F8" w:rsidRDefault="00E301F8" w:rsidP="00F805E7">
      <w:pPr>
        <w:tabs>
          <w:tab w:val="left" w:pos="567"/>
        </w:tabs>
        <w:spacing w:after="0" w:line="240" w:lineRule="auto"/>
        <w:ind w:firstLine="397"/>
        <w:jc w:val="both"/>
        <w:rPr>
          <w:rFonts w:ascii="Times New Roman" w:eastAsia="Times New Roman" w:hAnsi="Times New Roman" w:cs="Times New Roman"/>
          <w:color w:val="000000"/>
          <w:sz w:val="24"/>
          <w:szCs w:val="20"/>
          <w:lang w:eastAsia="ru-RU"/>
        </w:rPr>
      </w:pPr>
    </w:p>
    <w:p w14:paraId="4C82F4BF"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lastRenderedPageBreak/>
        <w:t>3.1. Кадровое обеспечение воспитательного процесса</w:t>
      </w:r>
    </w:p>
    <w:p w14:paraId="56F4305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w:t>
      </w:r>
      <w:r w:rsidR="00F805E7">
        <w:rPr>
          <w:rFonts w:ascii="Times New Roman" w:eastAsia="Times New Roman" w:hAnsi="Times New Roman" w:cs="Times New Roman"/>
          <w:color w:val="000000"/>
          <w:sz w:val="24"/>
          <w:szCs w:val="20"/>
          <w:lang w:eastAsia="ru-RU"/>
        </w:rPr>
        <w:t>колы</w:t>
      </w:r>
      <w:r w:rsidRPr="00E301F8">
        <w:rPr>
          <w:rFonts w:ascii="Times New Roman" w:eastAsia="Times New Roman" w:hAnsi="Times New Roman" w:cs="Times New Roman"/>
          <w:color w:val="000000"/>
          <w:sz w:val="24"/>
          <w:szCs w:val="20"/>
          <w:lang w:eastAsia="ru-RU"/>
        </w:rPr>
        <w:t xml:space="preserve"> разобраться в нормативно-правовой базе  в потоке информации, обеспечивающей успешный  воспитательный процесс  </w:t>
      </w:r>
    </w:p>
    <w:p w14:paraId="70EF0AC3" w14:textId="77777777" w:rsidR="00E301F8" w:rsidRPr="00E301F8" w:rsidRDefault="00E301F8" w:rsidP="00E301F8">
      <w:pPr>
        <w:tabs>
          <w:tab w:val="left" w:pos="3450"/>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14:paraId="1D7CCB89" w14:textId="77777777" w:rsidR="00E301F8" w:rsidRPr="00E301F8" w:rsidRDefault="00F805E7" w:rsidP="00F805E7">
      <w:pPr>
        <w:tabs>
          <w:tab w:val="left" w:pos="709"/>
          <w:tab w:val="left" w:pos="851"/>
          <w:tab w:val="left" w:pos="1134"/>
          <w:tab w:val="left" w:pos="3450"/>
        </w:tabs>
        <w:spacing w:after="0" w:line="240" w:lineRule="auto"/>
        <w:ind w:firstLine="39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E301F8" w:rsidRPr="00E301F8">
        <w:rPr>
          <w:rFonts w:ascii="Times New Roman" w:eastAsia="Times New Roman" w:hAnsi="Times New Roman" w:cs="Times New Roman"/>
          <w:color w:val="000000"/>
          <w:sz w:val="24"/>
          <w:szCs w:val="20"/>
          <w:lang w:eastAsia="ru-RU"/>
        </w:rPr>
        <w:t>сопровождение молодых педагогических работников, вновь поступивших на работу педагогических работников  (работа школы наставничества);</w:t>
      </w:r>
    </w:p>
    <w:p w14:paraId="57990170" w14:textId="77777777" w:rsidR="00E301F8" w:rsidRPr="00E301F8" w:rsidRDefault="00F805E7" w:rsidP="00F805E7">
      <w:pPr>
        <w:tabs>
          <w:tab w:val="left" w:pos="709"/>
          <w:tab w:val="left" w:pos="851"/>
          <w:tab w:val="left" w:pos="1134"/>
          <w:tab w:val="left" w:pos="3450"/>
        </w:tabs>
        <w:spacing w:after="0" w:line="240" w:lineRule="auto"/>
        <w:ind w:firstLine="39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E301F8" w:rsidRPr="00E301F8">
        <w:rPr>
          <w:rFonts w:ascii="Times New Roman" w:eastAsia="Times New Roman" w:hAnsi="Times New Roman" w:cs="Times New Roman"/>
          <w:color w:val="000000"/>
          <w:sz w:val="24"/>
          <w:szCs w:val="20"/>
          <w:lang w:eastAsia="ru-RU"/>
        </w:rPr>
        <w:t xml:space="preserve"> индивидуальная работа с педагогическими работниками по запросам (в том числе и по вопросам классного руководства);</w:t>
      </w:r>
    </w:p>
    <w:p w14:paraId="23D90825" w14:textId="77777777" w:rsidR="00E301F8" w:rsidRPr="00E301F8" w:rsidRDefault="00F805E7" w:rsidP="00F805E7">
      <w:pPr>
        <w:tabs>
          <w:tab w:val="left" w:pos="709"/>
          <w:tab w:val="left" w:pos="851"/>
          <w:tab w:val="left" w:pos="1134"/>
          <w:tab w:val="left" w:pos="3450"/>
        </w:tabs>
        <w:spacing w:after="0" w:line="240" w:lineRule="auto"/>
        <w:ind w:firstLine="39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E301F8" w:rsidRPr="00E301F8">
        <w:rPr>
          <w:rFonts w:ascii="Times New Roman" w:eastAsia="Times New Roman" w:hAnsi="Times New Roman" w:cs="Times New Roman"/>
          <w:color w:val="000000"/>
          <w:sz w:val="24"/>
          <w:szCs w:val="20"/>
          <w:lang w:eastAsia="ru-RU"/>
        </w:rPr>
        <w:t xml:space="preserve"> контроль оформления учебно-педагогической документации;</w:t>
      </w:r>
    </w:p>
    <w:p w14:paraId="581A40D7" w14:textId="77777777" w:rsidR="00E301F8" w:rsidRPr="00E301F8" w:rsidRDefault="00E301F8" w:rsidP="00F805E7">
      <w:pPr>
        <w:tabs>
          <w:tab w:val="left" w:pos="709"/>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14:paraId="02366A4D" w14:textId="77777777" w:rsidR="00E301F8" w:rsidRPr="00E301F8" w:rsidRDefault="00E301F8" w:rsidP="00F805E7">
      <w:pPr>
        <w:tabs>
          <w:tab w:val="left" w:pos="709"/>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участие в постоянно действующих учебных курсах, семинарах по вопросам воспитания;</w:t>
      </w:r>
    </w:p>
    <w:p w14:paraId="7C98B88D" w14:textId="77777777" w:rsidR="00E301F8" w:rsidRPr="00E301F8" w:rsidRDefault="00E301F8" w:rsidP="00F805E7">
      <w:pPr>
        <w:tabs>
          <w:tab w:val="left" w:pos="709"/>
          <w:tab w:val="left" w:pos="851"/>
          <w:tab w:val="left" w:pos="1134"/>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w:t>
      </w:r>
      <w:r w:rsidRPr="00E301F8">
        <w:rPr>
          <w:rFonts w:ascii="Times New Roman" w:eastAsia="Times New Roman" w:hAnsi="Times New Roman" w:cs="Times New Roman"/>
          <w:color w:val="000000"/>
          <w:sz w:val="24"/>
          <w:szCs w:val="20"/>
          <w:lang w:eastAsia="ru-RU"/>
        </w:rPr>
        <w:tab/>
        <w:t>участие в работе городских и региональных  методических объединений представление опыта работы школы;</w:t>
      </w:r>
    </w:p>
    <w:p w14:paraId="09ECFC5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С 2022 г. в школе введена должность Советника директора по воспитательной работе </w:t>
      </w:r>
      <w:r w:rsidRPr="00E301F8">
        <w:rPr>
          <w:rFonts w:ascii="Times New Roman" w:eastAsia="Times New Roman" w:hAnsi="Times New Roman" w:cs="Times New Roman"/>
          <w:color w:val="000000"/>
          <w:sz w:val="24"/>
          <w:szCs w:val="20"/>
          <w:highlight w:val="white"/>
          <w:lang w:eastAsia="ru-RU"/>
        </w:rPr>
        <w:t>по инициативе Министерства просвещения в рамках проекта «Патриотическое воспитание граждан РФ».</w:t>
      </w:r>
    </w:p>
    <w:p w14:paraId="6399CE4D" w14:textId="77777777" w:rsidR="00E301F8" w:rsidRPr="00E301F8" w:rsidRDefault="00E301F8" w:rsidP="00F805E7">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w:t>
      </w:r>
      <w:r w:rsidR="00F805E7">
        <w:rPr>
          <w:rFonts w:ascii="Times New Roman" w:eastAsia="Times New Roman" w:hAnsi="Times New Roman" w:cs="Times New Roman"/>
          <w:color w:val="000000"/>
          <w:sz w:val="24"/>
          <w:szCs w:val="20"/>
          <w:lang w:eastAsia="ru-RU"/>
        </w:rPr>
        <w:t>м ценностям — ценность Учителя.</w:t>
      </w:r>
    </w:p>
    <w:p w14:paraId="1E8C565D"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3.2. Нормативно-методическое  обеспечение</w:t>
      </w:r>
    </w:p>
    <w:p w14:paraId="08D9E0F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Подготовка приказов и  локальных актов  школы по внедрению  рабочей программы  воспитания в образовательный процесс. </w:t>
      </w:r>
    </w:p>
    <w:p w14:paraId="2998198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Обеспечение использования педагогами методических пособий, содержащих «методические шлейфы», видеоуроков и </w:t>
      </w:r>
      <w:proofErr w:type="spellStart"/>
      <w:r w:rsidRPr="00E301F8">
        <w:rPr>
          <w:rFonts w:ascii="Times New Roman" w:eastAsia="Times New Roman" w:hAnsi="Times New Roman" w:cs="Times New Roman"/>
          <w:color w:val="000000"/>
          <w:sz w:val="24"/>
          <w:szCs w:val="20"/>
          <w:lang w:eastAsia="ru-RU"/>
        </w:rPr>
        <w:t>видеомероприятий</w:t>
      </w:r>
      <w:proofErr w:type="spellEnd"/>
      <w:r w:rsidRPr="00E301F8">
        <w:rPr>
          <w:rFonts w:ascii="Times New Roman" w:eastAsia="Times New Roman" w:hAnsi="Times New Roman" w:cs="Times New Roman"/>
          <w:color w:val="000000"/>
          <w:sz w:val="24"/>
          <w:szCs w:val="20"/>
          <w:lang w:eastAsia="ru-RU"/>
        </w:rPr>
        <w:t xml:space="preserve">  по учебно-воспитательной работе </w:t>
      </w:r>
    </w:p>
    <w:p w14:paraId="4B1839E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 Обновление содержания воспитательных программ в целях реализации новых направлений программ воспитания.</w:t>
      </w:r>
    </w:p>
    <w:p w14:paraId="7B72B91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Подготовка/корректировка дополнительных общеразвивающих программ ОО.</w:t>
      </w:r>
    </w:p>
    <w:p w14:paraId="7B33CDEB" w14:textId="77777777" w:rsidR="00E301F8" w:rsidRPr="00E301F8" w:rsidRDefault="00E301F8" w:rsidP="00F805E7">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Сайт, на котором будут отражены реальные р</w:t>
      </w:r>
      <w:r w:rsidR="00F805E7">
        <w:rPr>
          <w:rFonts w:ascii="Times New Roman" w:eastAsia="Times New Roman" w:hAnsi="Times New Roman" w:cs="Times New Roman"/>
          <w:color w:val="000000"/>
          <w:sz w:val="24"/>
          <w:szCs w:val="20"/>
          <w:lang w:eastAsia="ru-RU"/>
        </w:rPr>
        <w:t>езультаты программы воспитания.</w:t>
      </w:r>
    </w:p>
    <w:p w14:paraId="0D6FA87C"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3.3. Требования к условиям работы с обучающимися с особыми образовательными потребностями.</w:t>
      </w:r>
    </w:p>
    <w:p w14:paraId="0F9F571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 xml:space="preserve">В настоящее время   в школе, получает образование </w:t>
      </w:r>
      <w:r w:rsidR="000B10E8">
        <w:rPr>
          <w:rFonts w:ascii="Times New Roman" w:eastAsia="Times New Roman" w:hAnsi="Times New Roman" w:cs="Times New Roman"/>
          <w:color w:val="000000"/>
          <w:sz w:val="24"/>
          <w:szCs w:val="20"/>
          <w:lang w:eastAsia="ru-RU"/>
        </w:rPr>
        <w:t>53</w:t>
      </w:r>
      <w:r w:rsidRPr="00E301F8">
        <w:rPr>
          <w:rFonts w:ascii="Times New Roman" w:eastAsia="Times New Roman" w:hAnsi="Times New Roman" w:cs="Times New Roman"/>
          <w:color w:val="000000"/>
          <w:sz w:val="24"/>
          <w:szCs w:val="20"/>
          <w:lang w:eastAsia="ru-RU"/>
        </w:rPr>
        <w:t xml:space="preserve"> </w:t>
      </w:r>
      <w:r w:rsidR="000B10E8">
        <w:rPr>
          <w:rFonts w:ascii="Times New Roman" w:eastAsia="Times New Roman" w:hAnsi="Times New Roman" w:cs="Times New Roman"/>
          <w:color w:val="000000"/>
          <w:sz w:val="24"/>
          <w:szCs w:val="20"/>
          <w:lang w:eastAsia="ru-RU"/>
        </w:rPr>
        <w:t>ребенка</w:t>
      </w:r>
      <w:r w:rsidRPr="00E301F8">
        <w:rPr>
          <w:rFonts w:ascii="Times New Roman" w:eastAsia="Times New Roman" w:hAnsi="Times New Roman" w:cs="Times New Roman"/>
          <w:color w:val="000000"/>
          <w:sz w:val="24"/>
          <w:szCs w:val="20"/>
          <w:lang w:eastAsia="ru-RU"/>
        </w:rPr>
        <w:t xml:space="preserve"> с ОВЗ и детей-инвалидов во всех уровнях образования. Дети ОВЗ и дети-инвалиды получают образование, на равных, со всеми учениками,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w:t>
      </w:r>
      <w:r w:rsidRPr="00E301F8">
        <w:rPr>
          <w:rFonts w:ascii="Times New Roman" w:eastAsia="Times New Roman" w:hAnsi="Times New Roman" w:cs="Times New Roman"/>
          <w:color w:val="000000"/>
          <w:sz w:val="24"/>
          <w:szCs w:val="20"/>
          <w:lang w:eastAsia="ru-RU"/>
        </w:rPr>
        <w:lastRenderedPageBreak/>
        <w:t>опыт работы в команде, развивает активность и ответственность каждого обучающегося в социальной ситуации его развития.</w:t>
      </w:r>
    </w:p>
    <w:p w14:paraId="6EDDEAF8"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Особыми задачами воспитания обучающихся с ОВЗ являются:</w:t>
      </w:r>
    </w:p>
    <w:p w14:paraId="528C1A76"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налаживание эмоционально-положительного взаимодействия детей с ОВЗ с окружающими для их успешной адаптации и интеграции в школе;</w:t>
      </w:r>
    </w:p>
    <w:p w14:paraId="63E01022"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формирование доброжелательного отношения к детям с ОВЗ и их семьям со стороны всех участников образовательных отношений;</w:t>
      </w:r>
    </w:p>
    <w:p w14:paraId="25D7DE71"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построение воспитательной деятельности с учетом индивидуальных особенностей каждого обучающегося с ОВЗ;</w:t>
      </w:r>
    </w:p>
    <w:p w14:paraId="657D52B7"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активное привлечение семьи и ближайшего социального окружения к воспитанию обучающихся с ОВЗ; </w:t>
      </w:r>
    </w:p>
    <w:p w14:paraId="13DB2321"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58DF6B00" w14:textId="77777777" w:rsidR="00E301F8" w:rsidRPr="00E301F8" w:rsidRDefault="00E301F8" w:rsidP="00E301F8">
      <w:pPr>
        <w:tabs>
          <w:tab w:val="left" w:pos="851"/>
        </w:tabs>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индивидуализация в воспитательной работе с обучающимися с ОВЗ.</w:t>
      </w:r>
    </w:p>
    <w:p w14:paraId="0E18B9D1" w14:textId="77777777" w:rsidR="00E301F8" w:rsidRPr="00E301F8" w:rsidRDefault="00E301F8" w:rsidP="000B10E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личностно-ориентированный подход в организации в</w:t>
      </w:r>
      <w:r w:rsidR="000B10E8">
        <w:rPr>
          <w:rFonts w:ascii="Times New Roman" w:eastAsia="Times New Roman" w:hAnsi="Times New Roman" w:cs="Times New Roman"/>
          <w:color w:val="000000"/>
          <w:sz w:val="24"/>
          <w:szCs w:val="20"/>
          <w:lang w:eastAsia="ru-RU"/>
        </w:rPr>
        <w:t>сех видов детской деятельности.</w:t>
      </w:r>
    </w:p>
    <w:p w14:paraId="659D4018" w14:textId="77777777" w:rsidR="00E301F8" w:rsidRPr="00E301F8" w:rsidRDefault="00E301F8" w:rsidP="00E301F8">
      <w:pPr>
        <w:keepNext/>
        <w:widowControl w:val="0"/>
        <w:numPr>
          <w:ilvl w:val="0"/>
          <w:numId w:val="25"/>
        </w:numPr>
        <w:spacing w:beforeAutospacing="1" w:after="0" w:afterAutospacing="1" w:line="240" w:lineRule="auto"/>
        <w:ind w:firstLine="397"/>
        <w:jc w:val="both"/>
        <w:outlineLvl w:val="0"/>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3.4. Система поощрения социальной успешности и проявлений активной жизненной позиции обучающихся</w:t>
      </w:r>
    </w:p>
    <w:p w14:paraId="5CB0C94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0525E27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 МБОУ СОШ № 8 организована деятельность по ведение портфолио класса и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5" w:name="_Hlk77507037"/>
      <w:bookmarkEnd w:id="5"/>
    </w:p>
    <w:p w14:paraId="196CA706" w14:textId="77777777" w:rsidR="000B10E8" w:rsidRDefault="000B10E8" w:rsidP="00E301F8">
      <w:pPr>
        <w:spacing w:after="0" w:line="240" w:lineRule="auto"/>
        <w:ind w:firstLine="397"/>
        <w:jc w:val="both"/>
        <w:rPr>
          <w:rFonts w:ascii="Times New Roman" w:eastAsia="Times New Roman" w:hAnsi="Times New Roman" w:cs="Times New Roman"/>
          <w:b/>
          <w:color w:val="000000"/>
          <w:sz w:val="24"/>
          <w:szCs w:val="20"/>
          <w:lang w:eastAsia="ru-RU"/>
        </w:rPr>
      </w:pPr>
    </w:p>
    <w:p w14:paraId="78505DD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3.5. Основные направления самоанализа воспитательной работы</w:t>
      </w:r>
    </w:p>
    <w:p w14:paraId="3E2C8740" w14:textId="77777777" w:rsidR="000B10E8" w:rsidRDefault="000B10E8" w:rsidP="00E301F8">
      <w:pPr>
        <w:spacing w:after="0" w:line="240" w:lineRule="auto"/>
        <w:ind w:firstLine="397"/>
        <w:jc w:val="both"/>
        <w:rPr>
          <w:rFonts w:ascii="Times New Roman" w:eastAsia="Times New Roman" w:hAnsi="Times New Roman" w:cs="Times New Roman"/>
          <w:color w:val="000000"/>
          <w:sz w:val="24"/>
          <w:szCs w:val="20"/>
          <w:lang w:eastAsia="ru-RU"/>
        </w:rPr>
      </w:pPr>
    </w:p>
    <w:p w14:paraId="4D4D783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3008D6C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Самоанализ осуществляется ежегодно силами самой школы. </w:t>
      </w:r>
    </w:p>
    <w:p w14:paraId="5E23739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Основными принципами, на основе которых осуществляется самоанализ воспитательной работы являются:</w:t>
      </w:r>
    </w:p>
    <w:p w14:paraId="1117558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47381F4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4F15232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8F2CE7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w:t>
      </w:r>
      <w:r w:rsidRPr="00E301F8">
        <w:rPr>
          <w:rFonts w:ascii="Times New Roman" w:eastAsia="Times New Roman" w:hAnsi="Times New Roman" w:cs="Times New Roman"/>
          <w:color w:val="000000"/>
          <w:sz w:val="24"/>
          <w:szCs w:val="20"/>
          <w:lang w:eastAsia="ru-RU"/>
        </w:rPr>
        <w:lastRenderedPageBreak/>
        <w:t>наряду с другими социальными институтами), так и стихийной социализации, и саморазвития детей.</w:t>
      </w:r>
    </w:p>
    <w:p w14:paraId="15E7544B"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Основные направления анализа организуемого в школе воспитательного процесса:</w:t>
      </w:r>
    </w:p>
    <w:p w14:paraId="66998966"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Условия организации воспитательной работы по четырем составляющим</w:t>
      </w:r>
      <w:r w:rsidRPr="00E301F8">
        <w:rPr>
          <w:rFonts w:ascii="Times New Roman" w:eastAsia="Times New Roman" w:hAnsi="Times New Roman" w:cs="Times New Roman"/>
          <w:color w:val="000000"/>
          <w:sz w:val="24"/>
          <w:szCs w:val="20"/>
          <w:lang w:eastAsia="ru-RU"/>
        </w:rPr>
        <w:t>:</w:t>
      </w:r>
    </w:p>
    <w:p w14:paraId="2B390B3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-нормативно-методическое обеспечение;</w:t>
      </w:r>
    </w:p>
    <w:p w14:paraId="466EF0F3"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-кадровое обеспечение;</w:t>
      </w:r>
    </w:p>
    <w:p w14:paraId="291E832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-материально-техническое обеспечение;</w:t>
      </w:r>
    </w:p>
    <w:p w14:paraId="129B3A9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ab/>
        <w:t>-удовлетворенность качеством условий.</w:t>
      </w:r>
    </w:p>
    <w:p w14:paraId="68230273" w14:textId="77777777" w:rsidR="00E301F8" w:rsidRPr="00E301F8" w:rsidRDefault="00E301F8" w:rsidP="00E301F8">
      <w:pPr>
        <w:numPr>
          <w:ilvl w:val="1"/>
          <w:numId w:val="25"/>
        </w:numPr>
        <w:spacing w:after="0" w:line="240" w:lineRule="auto"/>
        <w:ind w:firstLine="397"/>
        <w:jc w:val="both"/>
        <w:outlineLvl w:val="1"/>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Анализ организации воспитательной работы по следующим направлениям:</w:t>
      </w:r>
    </w:p>
    <w:p w14:paraId="2221E8F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реализация внеурочной деятельности;</w:t>
      </w:r>
    </w:p>
    <w:p w14:paraId="09F2465D"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реализация воспитательной работы классных руководителей;</w:t>
      </w:r>
    </w:p>
    <w:p w14:paraId="2E8204F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удовлетворенность качеством реализации воспитательной работы.</w:t>
      </w:r>
    </w:p>
    <w:p w14:paraId="4D059E3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Проводится с заполнением сводных таблиц выполненной работы и анализа ее качества, анкетирование.</w:t>
      </w:r>
    </w:p>
    <w:p w14:paraId="6B93BB69"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 xml:space="preserve"> Результаты воспитания, социализации и саморазвития учеников. </w:t>
      </w:r>
    </w:p>
    <w:p w14:paraId="1D8988A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E301F8">
        <w:rPr>
          <w:rFonts w:ascii="Times New Roman" w:eastAsia="Times New Roman" w:hAnsi="Times New Roman" w:cs="Times New Roman"/>
          <w:color w:val="000000"/>
          <w:sz w:val="24"/>
          <w:szCs w:val="20"/>
          <w:highlight w:val="white"/>
          <w:lang w:eastAsia="ru-RU"/>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14:paraId="404C62E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4D7A4760"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Способом получения информации о результатах воспитания, социализации и саморазвития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14:paraId="67110E7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14647D8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Диагностика «Творческие достижения».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14:paraId="6E2FF0B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b/>
          <w:color w:val="000000"/>
          <w:sz w:val="24"/>
          <w:szCs w:val="20"/>
          <w:lang w:eastAsia="ru-RU"/>
        </w:rPr>
        <w:t>Состояние организуемой совместной деятельности детей и взрослых. Удовлетворенность качеством результатов воспитательной работы.</w:t>
      </w:r>
    </w:p>
    <w:p w14:paraId="40328C6C"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Критерием, на основе которого осуществляется данный анализ, является наличие в школе интересной, событийно насыщенной и личностно-развивающей совместной деятельности детей и взрослых. </w:t>
      </w:r>
    </w:p>
    <w:p w14:paraId="6E41F37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Осуществляется анализ заместителем директора по воспитательной работе, классными руководителями, Советом старшеклассников и Общешкольным советом родителей, хорошо знакомыми с деятельностью школы. </w:t>
      </w:r>
    </w:p>
    <w:p w14:paraId="7325C2B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Способами получения информации о состоянии организуемой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14:paraId="0AACDAF4"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lastRenderedPageBreak/>
        <w:t>Часть вопросов такого анкетирования затрагивает и организацию воспитательной деятельности.</w:t>
      </w:r>
      <w:r w:rsidRPr="00E301F8">
        <w:rPr>
          <w:rFonts w:ascii="Times New Roman" w:eastAsia="Times New Roman" w:hAnsi="Times New Roman" w:cs="Times New Roman"/>
          <w:color w:val="000000"/>
          <w:sz w:val="24"/>
          <w:szCs w:val="20"/>
          <w:highlight w:val="white"/>
          <w:lang w:eastAsia="ru-RU"/>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организации внеурочной деятельности. </w:t>
      </w:r>
    </w:p>
    <w:p w14:paraId="245873B8"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14:paraId="705C32B5"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Внимание при этом сосредотачивается на вопросах, связанных с </w:t>
      </w:r>
    </w:p>
    <w:p w14:paraId="1C1233E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проводимых общешкольных ключевых дел;</w:t>
      </w:r>
    </w:p>
    <w:p w14:paraId="015EF3C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совместной деятельности классных руководителей и их классов;</w:t>
      </w:r>
    </w:p>
    <w:p w14:paraId="32BAC34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организуемой в школе внеурочной деятельности;</w:t>
      </w:r>
    </w:p>
    <w:p w14:paraId="41E163AA"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реализации личностно-развивающего потенциала уроков;</w:t>
      </w:r>
    </w:p>
    <w:p w14:paraId="7EB947E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существующего в школе ученического самоуправления;</w:t>
      </w:r>
    </w:p>
    <w:p w14:paraId="250995CF"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функционирующих с детскими общественными объединениями;</w:t>
      </w:r>
    </w:p>
    <w:p w14:paraId="7BC4F4F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количеством проводимых экскурсий, походов; </w:t>
      </w:r>
    </w:p>
    <w:p w14:paraId="4DF5E472"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xml:space="preserve">- </w:t>
      </w:r>
      <w:proofErr w:type="spellStart"/>
      <w:r w:rsidRPr="00E301F8">
        <w:rPr>
          <w:rFonts w:ascii="Times New Roman" w:eastAsia="Times New Roman" w:hAnsi="Times New Roman" w:cs="Times New Roman"/>
          <w:color w:val="000000"/>
          <w:sz w:val="24"/>
          <w:szCs w:val="20"/>
          <w:lang w:eastAsia="ru-RU"/>
        </w:rPr>
        <w:t>качеством</w:t>
      </w:r>
      <w:r w:rsidRPr="00E301F8">
        <w:rPr>
          <w:rFonts w:ascii="Times New Roman" w:eastAsia="Times New Roman" w:hAnsi="Times New Roman" w:cs="Times New Roman"/>
          <w:i/>
          <w:color w:val="000000"/>
          <w:sz w:val="24"/>
          <w:szCs w:val="20"/>
          <w:lang w:eastAsia="ru-RU"/>
        </w:rPr>
        <w:t>профориентационной</w:t>
      </w:r>
      <w:proofErr w:type="spellEnd"/>
      <w:r w:rsidRPr="00E301F8">
        <w:rPr>
          <w:rFonts w:ascii="Times New Roman" w:eastAsia="Times New Roman" w:hAnsi="Times New Roman" w:cs="Times New Roman"/>
          <w:i/>
          <w:color w:val="000000"/>
          <w:sz w:val="24"/>
          <w:szCs w:val="20"/>
          <w:lang w:eastAsia="ru-RU"/>
        </w:rPr>
        <w:t xml:space="preserve"> работы;</w:t>
      </w:r>
    </w:p>
    <w:p w14:paraId="6D49BF0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w:t>
      </w:r>
      <w:r w:rsidRPr="00E301F8">
        <w:rPr>
          <w:rFonts w:ascii="Times New Roman" w:eastAsia="Times New Roman" w:hAnsi="Times New Roman" w:cs="Times New Roman"/>
          <w:i/>
          <w:color w:val="000000"/>
          <w:sz w:val="24"/>
          <w:szCs w:val="20"/>
          <w:lang w:eastAsia="ru-RU"/>
        </w:rPr>
        <w:t xml:space="preserve"> работы школьных медиа;</w:t>
      </w:r>
    </w:p>
    <w:p w14:paraId="41336D87"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организации предметно-эстетической среды;</w:t>
      </w:r>
    </w:p>
    <w:p w14:paraId="6CFDAE2E"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 качеством взаимодействия школы и семей обучающихся.</w:t>
      </w:r>
    </w:p>
    <w:p w14:paraId="5B100841" w14:textId="77777777" w:rsidR="00E301F8" w:rsidRPr="00E301F8" w:rsidRDefault="00E301F8" w:rsidP="00E301F8">
      <w:p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11199509" w14:textId="77777777" w:rsidR="00E301F8" w:rsidRPr="00E301F8" w:rsidRDefault="00E301F8" w:rsidP="00E301F8">
      <w:pPr>
        <w:spacing w:after="0" w:line="240" w:lineRule="auto"/>
        <w:ind w:firstLine="397"/>
        <w:jc w:val="center"/>
        <w:rPr>
          <w:rFonts w:ascii="Times New Roman" w:eastAsia="Times New Roman" w:hAnsi="Times New Roman" w:cs="Times New Roman"/>
          <w:b/>
          <w:color w:val="000000"/>
          <w:sz w:val="24"/>
          <w:szCs w:val="20"/>
          <w:lang w:eastAsia="ru-RU"/>
        </w:rPr>
      </w:pPr>
      <w:r w:rsidRPr="00E301F8">
        <w:rPr>
          <w:rFonts w:ascii="Times New Roman" w:eastAsia="Times New Roman" w:hAnsi="Times New Roman" w:cs="Times New Roman"/>
          <w:b/>
          <w:color w:val="000000"/>
          <w:sz w:val="24"/>
          <w:szCs w:val="20"/>
          <w:lang w:eastAsia="ru-RU"/>
        </w:rPr>
        <w:t>Ожидаемые конечные результаты</w:t>
      </w:r>
    </w:p>
    <w:p w14:paraId="1D773192" w14:textId="77777777" w:rsidR="00E301F8" w:rsidRPr="00E301F8" w:rsidRDefault="00E301F8" w:rsidP="00E301F8">
      <w:pPr>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14:paraId="00B56378" w14:textId="77777777" w:rsidR="00E301F8" w:rsidRPr="00E301F8" w:rsidRDefault="00E301F8" w:rsidP="00E301F8">
      <w:pPr>
        <w:widowControl w:val="0"/>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Сформированы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9B59343" w14:textId="77777777" w:rsidR="00E301F8" w:rsidRPr="00E301F8" w:rsidRDefault="00E301F8" w:rsidP="00E301F8">
      <w:pPr>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Усвоены учащимися нормы знаний, норм, духовно-нравственных ценностей, традиций, которые выработало российское общество;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55DF52AC" w14:textId="77777777" w:rsidR="00E301F8" w:rsidRPr="00E301F8" w:rsidRDefault="00E301F8" w:rsidP="00E301F8">
      <w:pPr>
        <w:widowControl w:val="0"/>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Достигнуты личностные результаты освоения общеобразовательных программ в соответствии с ФГОС НОО и ООО.</w:t>
      </w:r>
    </w:p>
    <w:p w14:paraId="737373E9" w14:textId="77777777" w:rsidR="00E301F8" w:rsidRPr="00E301F8" w:rsidRDefault="00E301F8" w:rsidP="00E301F8">
      <w:pPr>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w:t>
      </w:r>
    </w:p>
    <w:p w14:paraId="2F32B346" w14:textId="77777777" w:rsidR="00E301F8" w:rsidRDefault="00E301F8" w:rsidP="00E301F8">
      <w:pPr>
        <w:numPr>
          <w:ilvl w:val="0"/>
          <w:numId w:val="39"/>
        </w:numPr>
        <w:spacing w:after="0" w:line="240" w:lineRule="auto"/>
        <w:ind w:firstLine="397"/>
        <w:jc w:val="both"/>
        <w:rPr>
          <w:rFonts w:ascii="Times New Roman" w:eastAsia="Times New Roman" w:hAnsi="Times New Roman" w:cs="Times New Roman"/>
          <w:color w:val="000000"/>
          <w:sz w:val="24"/>
          <w:szCs w:val="20"/>
          <w:lang w:eastAsia="ru-RU"/>
        </w:rPr>
      </w:pPr>
      <w:r w:rsidRPr="00E301F8">
        <w:rPr>
          <w:rFonts w:ascii="Times New Roman" w:eastAsia="Times New Roman" w:hAnsi="Times New Roman" w:cs="Times New Roman"/>
          <w:color w:val="000000"/>
          <w:sz w:val="24"/>
          <w:szCs w:val="20"/>
          <w:lang w:eastAsia="ru-RU"/>
        </w:rPr>
        <w:t>Создание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14:paraId="47144132" w14:textId="77777777" w:rsidR="000B10E8" w:rsidRPr="000B10E8" w:rsidRDefault="000B10E8" w:rsidP="000B10E8">
      <w:pPr>
        <w:widowControl w:val="0"/>
        <w:spacing w:after="0" w:line="240" w:lineRule="auto"/>
        <w:jc w:val="center"/>
        <w:outlineLvl w:val="1"/>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3</w:t>
      </w:r>
      <w:r w:rsidRPr="000B10E8">
        <w:rPr>
          <w:rFonts w:ascii="Times New Roman" w:eastAsia="Times New Roman" w:hAnsi="Times New Roman" w:cs="Times New Roman"/>
          <w:b/>
          <w:color w:val="000000"/>
          <w:sz w:val="24"/>
          <w:szCs w:val="20"/>
          <w:lang w:eastAsia="ru-RU"/>
        </w:rPr>
        <w:t>. Организационный раздел АООП ООО</w:t>
      </w:r>
    </w:p>
    <w:p w14:paraId="6F1600EA" w14:textId="77777777" w:rsidR="000B10E8" w:rsidRPr="000B10E8" w:rsidRDefault="000B10E8" w:rsidP="000B10E8">
      <w:pPr>
        <w:widowControl w:val="0"/>
        <w:spacing w:after="0" w:line="240" w:lineRule="auto"/>
        <w:ind w:firstLine="567"/>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образования обучающихся с ТНР (вариант 5.1)</w:t>
      </w:r>
    </w:p>
    <w:p w14:paraId="3A2E0479"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p>
    <w:p w14:paraId="126E6C5A" w14:textId="77777777" w:rsidR="000B10E8" w:rsidRPr="000B10E8" w:rsidRDefault="000B10E8" w:rsidP="000B10E8">
      <w:pPr>
        <w:widowControl w:val="0"/>
        <w:spacing w:after="0" w:line="240" w:lineRule="auto"/>
        <w:ind w:firstLine="567"/>
        <w:jc w:val="both"/>
        <w:outlineLvl w:val="2"/>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3.1. Учебный план АООП ООО для обучающихся с ТНР (вариант 5.1)</w:t>
      </w:r>
    </w:p>
    <w:p w14:paraId="313F7CBB"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Учебный план АООП ООО для обучающихся с ТНР (вариант 5.1) в целом соответствует обязательным требованиям ФГОС ООО и </w:t>
      </w:r>
      <w:hyperlink r:id="rId9" w:history="1">
        <w:r w:rsidRPr="000B10E8">
          <w:rPr>
            <w:rFonts w:ascii="Times New Roman" w:eastAsia="Times New Roman" w:hAnsi="Times New Roman" w:cs="Times New Roman"/>
            <w:color w:val="000000"/>
            <w:sz w:val="24"/>
            <w:szCs w:val="20"/>
            <w:lang w:eastAsia="ru-RU"/>
          </w:rPr>
          <w:t>ФОП</w:t>
        </w:r>
      </w:hyperlink>
      <w:r w:rsidRPr="000B10E8">
        <w:rPr>
          <w:rFonts w:ascii="Times New Roman" w:eastAsia="Times New Roman" w:hAnsi="Times New Roman" w:cs="Times New Roman"/>
          <w:color w:val="000000"/>
          <w:sz w:val="24"/>
          <w:szCs w:val="20"/>
          <w:lang w:eastAsia="ru-RU"/>
        </w:rPr>
        <w:t xml:space="preserve"> ООО, в том числе требованиям о включении во внеурочную деятельность коррекционно-развивающих курсов по ПКР.</w:t>
      </w:r>
    </w:p>
    <w:p w14:paraId="6BA0E913"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Для обучающихся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14:paraId="171A6143"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или других учебных предметов (за счет часов части учебного плана, определяемой участниками образовательных отношений);</w:t>
      </w:r>
    </w:p>
    <w:p w14:paraId="6A11F56B"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14:paraId="4E00FEE9"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14:paraId="173FFFD9"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0D46DB16"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724F97C2"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14:paraId="727DD33A" w14:textId="77777777" w:rsidR="000B10E8" w:rsidRPr="000B10E8" w:rsidRDefault="000B10E8" w:rsidP="000B10E8">
      <w:pPr>
        <w:widowControl w:val="0"/>
        <w:spacing w:after="0" w:line="240" w:lineRule="auto"/>
        <w:ind w:firstLine="397"/>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 xml:space="preserve">Недельный учебный план основного общего образования обучающихся с ТНР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50"/>
        <w:gridCol w:w="2447"/>
        <w:gridCol w:w="593"/>
        <w:gridCol w:w="593"/>
        <w:gridCol w:w="593"/>
        <w:gridCol w:w="593"/>
        <w:gridCol w:w="597"/>
        <w:gridCol w:w="800"/>
      </w:tblGrid>
      <w:tr w:rsidR="000B10E8" w:rsidRPr="000B10E8" w14:paraId="719A6CCA"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D4BA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Предметные области</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D5CE7"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Учебные предметы</w:t>
            </w:r>
          </w:p>
        </w:tc>
        <w:tc>
          <w:tcPr>
            <w:tcW w:w="376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1EC13" w14:textId="77777777" w:rsidR="000B10E8" w:rsidRPr="000B10E8" w:rsidRDefault="000B10E8" w:rsidP="000B10E8">
            <w:pPr>
              <w:widowControl w:val="0"/>
              <w:spacing w:after="0" w:line="240" w:lineRule="auto"/>
              <w:ind w:firstLine="397"/>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Количество часов в неделю</w:t>
            </w:r>
          </w:p>
        </w:tc>
      </w:tr>
      <w:tr w:rsidR="000B10E8" w:rsidRPr="000B10E8" w14:paraId="529E7317"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C840F"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304E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Классы</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FB00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14A3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6</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9375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7</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CB4C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8</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054F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9</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9632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Всего</w:t>
            </w:r>
          </w:p>
        </w:tc>
      </w:tr>
      <w:tr w:rsidR="000B10E8" w:rsidRPr="000B10E8" w14:paraId="016C18C8" w14:textId="77777777" w:rsidTr="00386BF6">
        <w:tc>
          <w:tcPr>
            <w:tcW w:w="906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21213"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Обязательная часть</w:t>
            </w:r>
          </w:p>
        </w:tc>
      </w:tr>
      <w:tr w:rsidR="000B10E8" w:rsidRPr="000B10E8" w14:paraId="30D50CA6"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FF54C6"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Русский язык и литература</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63F88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Русский язык</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42857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07C2D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6</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CAC41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D093B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BFE7F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33AF3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21</w:t>
            </w:r>
          </w:p>
        </w:tc>
      </w:tr>
      <w:tr w:rsidR="000B10E8" w:rsidRPr="000B10E8" w14:paraId="5F13CE15"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52FCF7"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BF8692"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Литература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9A45D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750DE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A46DB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11711A"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2CBCB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4FF91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13</w:t>
            </w:r>
          </w:p>
        </w:tc>
      </w:tr>
      <w:tr w:rsidR="000B10E8" w:rsidRPr="000B10E8" w14:paraId="486D933B" w14:textId="77777777" w:rsidTr="00386BF6">
        <w:tc>
          <w:tcPr>
            <w:tcW w:w="2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D5D69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Иностранные языки</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964C5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Иностранный язык</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FAF47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80D9F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377C4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A7809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FC0D2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922A4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15</w:t>
            </w:r>
          </w:p>
        </w:tc>
      </w:tr>
      <w:tr w:rsidR="000B10E8" w:rsidRPr="000B10E8" w14:paraId="4D7A9B22"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B60E62"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Математика и информатика</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52982D"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Математика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A4B045"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0B0A3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933D2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9D5629"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FF32B2"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489B4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r>
      <w:tr w:rsidR="000B10E8" w:rsidRPr="000B10E8" w14:paraId="2FE77E2A"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9E5019"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73CCBD"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Алгебра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8239A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EB01C7"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B0130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D69DF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766C2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1F540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9</w:t>
            </w:r>
          </w:p>
        </w:tc>
      </w:tr>
      <w:tr w:rsidR="000B10E8" w:rsidRPr="000B10E8" w14:paraId="251ACC7C"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DFE121"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CCA0F4"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Геометрия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47950C"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2DB01F"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CA690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2C349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EA7925"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366DB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6</w:t>
            </w:r>
          </w:p>
        </w:tc>
      </w:tr>
      <w:tr w:rsidR="000B10E8" w:rsidRPr="000B10E8" w14:paraId="603EE15F"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2378D5"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DF374E"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Вероятность и статистика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59807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A1C92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AF472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4A20A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D36D0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A6E8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r>
      <w:tr w:rsidR="000B10E8" w:rsidRPr="000B10E8" w14:paraId="74EA55A6"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58D96B"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99CAE4"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Информатика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0971AE"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5B0CC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06361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54E2B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8B988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68009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r>
      <w:tr w:rsidR="000B10E8" w:rsidRPr="000B10E8" w14:paraId="7B37C32F"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E4AA21"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Общественно-научные предметы</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5F925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История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7D47E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3D3DC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776CE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99DEE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09A0A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652B3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r>
      <w:tr w:rsidR="000B10E8" w:rsidRPr="000B10E8" w14:paraId="11970FD4"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47C9A1"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0EDA2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Обществознание</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D44B56"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5AE00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5273A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2C474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B6642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2DEAD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w:t>
            </w:r>
          </w:p>
        </w:tc>
      </w:tr>
      <w:tr w:rsidR="000B10E8" w:rsidRPr="000B10E8" w14:paraId="22639EE2"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46E3B2"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9A1FE6"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География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C6745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696FB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EF97F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A5F2CA"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60149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038DC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8</w:t>
            </w:r>
          </w:p>
        </w:tc>
      </w:tr>
      <w:tr w:rsidR="000B10E8" w:rsidRPr="000B10E8" w14:paraId="31DB74D2"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D2FA6C"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Естественно-научные предметы</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DDF586"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Физика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20EBED"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07993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8CF28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41C77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8DFB9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F8D3A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7</w:t>
            </w:r>
          </w:p>
        </w:tc>
      </w:tr>
      <w:tr w:rsidR="000B10E8" w:rsidRPr="000B10E8" w14:paraId="5BC1884C"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1D7202"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AB88C6"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Химия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AAE9CD"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D81719"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FAC15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D82DB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5E18FA"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F0E65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w:t>
            </w:r>
          </w:p>
        </w:tc>
      </w:tr>
      <w:tr w:rsidR="000B10E8" w:rsidRPr="000B10E8" w14:paraId="2F994953"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96ACA5"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69F20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Биология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7710A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C7626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1649E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1D156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C9FF8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5BECD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7</w:t>
            </w:r>
          </w:p>
        </w:tc>
      </w:tr>
      <w:tr w:rsidR="000B10E8" w:rsidRPr="000B10E8" w14:paraId="01B1D271" w14:textId="77777777" w:rsidTr="00386BF6">
        <w:tc>
          <w:tcPr>
            <w:tcW w:w="2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9EB37F"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Основы духовно-нравственной культуры народов России</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58C769"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ОДНКНР</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E6CA6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F0BC25"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6EBDA5"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6E337E"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BA265D"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5EA37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r>
      <w:tr w:rsidR="000B10E8" w:rsidRPr="000B10E8" w14:paraId="7BCB8653"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E2F419"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Искусство</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BB1BA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Музыка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20CBD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386F0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07AE9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C2A5C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5EE74F"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DCB2F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w:t>
            </w:r>
          </w:p>
        </w:tc>
      </w:tr>
      <w:tr w:rsidR="000B10E8" w:rsidRPr="000B10E8" w14:paraId="26E0AB19"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ED0601"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0C24E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Изобразительное искусство</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F0E29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31ED4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67E97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74A165"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6082D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7980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r>
      <w:tr w:rsidR="000B10E8" w:rsidRPr="000B10E8" w14:paraId="3787BEBE" w14:textId="77777777" w:rsidTr="00386BF6">
        <w:tc>
          <w:tcPr>
            <w:tcW w:w="2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10B46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Технология</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E5A77C"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Технология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57389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23761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770E4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6B882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53B35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12C7C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8</w:t>
            </w:r>
          </w:p>
        </w:tc>
      </w:tr>
      <w:tr w:rsidR="000B10E8" w:rsidRPr="000B10E8" w14:paraId="1A13C2EE" w14:textId="77777777" w:rsidTr="00386BF6">
        <w:tc>
          <w:tcPr>
            <w:tcW w:w="2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AD4C7F"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Физическая культура и основы безопасности жизнедеятельности</w:t>
            </w: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5C9D4C"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Основы безопасности жизнедеятельности</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0B3B81"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F6CE54"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566021"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B2B63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0643B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60792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r>
      <w:tr w:rsidR="000B10E8" w:rsidRPr="000B10E8" w14:paraId="3F40B724" w14:textId="77777777" w:rsidTr="00386BF6">
        <w:tc>
          <w:tcPr>
            <w:tcW w:w="2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29D312" w14:textId="77777777" w:rsidR="000B10E8" w:rsidRPr="000B10E8" w:rsidRDefault="000B10E8" w:rsidP="000B10E8">
            <w:pPr>
              <w:spacing w:after="200" w:line="276" w:lineRule="auto"/>
              <w:rPr>
                <w:rFonts w:ascii="Calibri" w:eastAsia="Times New Roman" w:hAnsi="Calibri" w:cs="Times New Roman"/>
                <w:color w:val="000000"/>
                <w:szCs w:val="20"/>
                <w:lang w:eastAsia="ru-RU"/>
              </w:rPr>
            </w:pPr>
          </w:p>
        </w:tc>
        <w:tc>
          <w:tcPr>
            <w:tcW w:w="2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930C4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Адаптивная физическая культура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4A656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21AD2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FDD2D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8D9EA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0D2B4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41901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r>
      <w:tr w:rsidR="000B10E8" w:rsidRPr="000B10E8" w14:paraId="002613E9"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BEA730"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Итого</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209E60"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27</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689CB9"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29</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51227F"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30</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A5524D"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5350F4"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557995"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149</w:t>
            </w:r>
          </w:p>
        </w:tc>
      </w:tr>
      <w:tr w:rsidR="000B10E8" w:rsidRPr="000B10E8" w14:paraId="7555F591" w14:textId="77777777" w:rsidTr="00386BF6">
        <w:tc>
          <w:tcPr>
            <w:tcW w:w="906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D68FC2"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Часть, формируемая участниками образовательных отношений</w:t>
            </w:r>
          </w:p>
        </w:tc>
      </w:tr>
      <w:tr w:rsidR="000B10E8" w:rsidRPr="000B10E8" w14:paraId="6BE1038C"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BAC012"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Математическая грамотность/арифметические действия с числами</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67713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0"/>
                <w:szCs w:val="20"/>
                <w:lang w:eastAsia="ru-RU"/>
              </w:rPr>
            </w:pPr>
            <w:r w:rsidRPr="000B10E8">
              <w:rPr>
                <w:rFonts w:ascii="Times New Roman" w:eastAsia="Times New Roman" w:hAnsi="Times New Roman" w:cs="Times New Roman"/>
                <w:color w:val="000000"/>
                <w:sz w:val="20"/>
                <w:szCs w:val="20"/>
                <w:lang w:eastAsia="ru-RU"/>
              </w:rPr>
              <w:t>1/0,5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70375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08841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C11D8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96D1C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FBBF2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5,5</w:t>
            </w:r>
          </w:p>
        </w:tc>
      </w:tr>
      <w:tr w:rsidR="000B10E8" w:rsidRPr="000B10E8" w14:paraId="671BF798"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51FD8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Основы исследовательской/проектной деятельности</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7824F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30154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ACA83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BF4AD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A7A8F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0A2435"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w:t>
            </w:r>
          </w:p>
        </w:tc>
      </w:tr>
      <w:tr w:rsidR="000B10E8" w:rsidRPr="000B10E8" w14:paraId="76EF3440"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F66340"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Естественнонаучная грамотность/информационная безопасность</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4A70B5"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D29D28"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E3D35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30435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16"/>
                <w:szCs w:val="20"/>
                <w:lang w:eastAsia="ru-RU"/>
              </w:rPr>
            </w:pPr>
            <w:r w:rsidRPr="000B10E8">
              <w:rPr>
                <w:rFonts w:ascii="Times New Roman" w:eastAsia="Times New Roman" w:hAnsi="Times New Roman" w:cs="Times New Roman"/>
                <w:color w:val="000000"/>
                <w:sz w:val="16"/>
                <w:szCs w:val="20"/>
                <w:lang w:eastAsia="ru-RU"/>
              </w:rPr>
              <w:t>0,5/0,5</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9549E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0,5</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41448A"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1,5</w:t>
            </w:r>
          </w:p>
        </w:tc>
      </w:tr>
      <w:tr w:rsidR="000B10E8" w:rsidRPr="000B10E8" w14:paraId="435EDF00"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B47E73"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Итого</w:t>
            </w:r>
            <w:r w:rsidRPr="000B10E8">
              <w:rPr>
                <w:rFonts w:ascii="Times New Roman" w:eastAsia="Times New Roman" w:hAnsi="Times New Roman" w:cs="Times New Roman"/>
                <w:b/>
                <w:color w:val="000000"/>
                <w:sz w:val="24"/>
                <w:szCs w:val="20"/>
                <w:lang w:eastAsia="ru-RU"/>
              </w:rPr>
              <w:t xml:space="preserve"> </w:t>
            </w:r>
            <w:r w:rsidRPr="000B10E8">
              <w:rPr>
                <w:rFonts w:ascii="Times New Roman" w:eastAsia="Times New Roman" w:hAnsi="Times New Roman" w:cs="Times New Roman"/>
                <w:color w:val="000000"/>
                <w:sz w:val="24"/>
                <w:szCs w:val="20"/>
                <w:lang w:eastAsia="ru-RU"/>
              </w:rPr>
              <w:t>часть, формируемая участниками образовательных отношений</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63DDB8"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18"/>
                <w:szCs w:val="20"/>
                <w:lang w:eastAsia="ru-RU"/>
              </w:rPr>
            </w:pPr>
            <w:r w:rsidRPr="000B10E8">
              <w:rPr>
                <w:rFonts w:ascii="Times New Roman" w:eastAsia="Times New Roman" w:hAnsi="Times New Roman" w:cs="Times New Roman"/>
                <w:b/>
                <w:color w:val="000000"/>
                <w:sz w:val="18"/>
                <w:szCs w:val="20"/>
                <w:lang w:eastAsia="ru-RU"/>
              </w:rPr>
              <w:t>2,5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3D8A73"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F536DF"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46BB5E"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8EBB06"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1,5</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A99FA8" w14:textId="77777777" w:rsidR="000B10E8" w:rsidRPr="000B10E8" w:rsidRDefault="000B10E8" w:rsidP="000B10E8">
            <w:pPr>
              <w:widowControl w:val="0"/>
              <w:spacing w:after="0" w:line="240" w:lineRule="auto"/>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11</w:t>
            </w:r>
          </w:p>
        </w:tc>
      </w:tr>
      <w:tr w:rsidR="000B10E8" w:rsidRPr="000B10E8" w14:paraId="4CDAE49A"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9DDD37"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Максимально допустимая недельная нагрузка</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3C552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29</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9ABE2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30</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7D14D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94501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D09A9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C70A16"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157</w:t>
            </w:r>
          </w:p>
        </w:tc>
      </w:tr>
      <w:tr w:rsidR="000B10E8" w:rsidRPr="000B10E8" w14:paraId="76B388AB"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80D678"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Внеурочная деятельность (включая коррекционно-развивающую область)</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B069FF"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DF428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07847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7294A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BD1A43"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A56F8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50</w:t>
            </w:r>
          </w:p>
        </w:tc>
      </w:tr>
      <w:tr w:rsidR="000B10E8" w:rsidRPr="000B10E8" w14:paraId="4613C22F"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8EFC09"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lastRenderedPageBreak/>
              <w:t xml:space="preserve">Коррекционный курс: "Коррекционно-развивающие занятия: </w:t>
            </w:r>
            <w:proofErr w:type="spellStart"/>
            <w:r w:rsidRPr="000B10E8">
              <w:rPr>
                <w:rFonts w:ascii="Times New Roman" w:eastAsia="Times New Roman" w:hAnsi="Times New Roman" w:cs="Times New Roman"/>
                <w:color w:val="000000"/>
                <w:sz w:val="24"/>
                <w:szCs w:val="20"/>
                <w:lang w:eastAsia="ru-RU"/>
              </w:rPr>
              <w:t>психокоррекционные</w:t>
            </w:r>
            <w:proofErr w:type="spellEnd"/>
            <w:r w:rsidRPr="000B10E8">
              <w:rPr>
                <w:rFonts w:ascii="Times New Roman" w:eastAsia="Times New Roman" w:hAnsi="Times New Roman" w:cs="Times New Roman"/>
                <w:color w:val="000000"/>
                <w:sz w:val="24"/>
                <w:szCs w:val="20"/>
                <w:lang w:eastAsia="ru-RU"/>
              </w:rPr>
              <w:t xml:space="preserve"> (психологические и дефектологические)"</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67BF1B"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1B66D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4545DD"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95D73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6E786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3</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0EDBD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15</w:t>
            </w:r>
          </w:p>
        </w:tc>
      </w:tr>
      <w:tr w:rsidR="000B10E8" w:rsidRPr="000B10E8" w14:paraId="2A62C170"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0D5611"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Коррекционный курс: "Логопедические занятия"</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ABD7F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880582"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47EE3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8BAC31"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59D4C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43BAD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10</w:t>
            </w:r>
          </w:p>
        </w:tc>
      </w:tr>
      <w:tr w:rsidR="000B10E8" w:rsidRPr="000B10E8" w14:paraId="452D78C9" w14:textId="77777777" w:rsidTr="00386BF6">
        <w:tc>
          <w:tcPr>
            <w:tcW w:w="52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A3B38A" w14:textId="77777777" w:rsidR="000B10E8" w:rsidRPr="000B10E8" w:rsidRDefault="000B10E8" w:rsidP="000B10E8">
            <w:pPr>
              <w:widowControl w:val="0"/>
              <w:spacing w:after="0" w:line="240" w:lineRule="auto"/>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Другие направления внеурочной деятельности</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2B8469"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836A5E"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9450CC"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EC61E0"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7397F4"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9953B7" w14:textId="77777777" w:rsidR="000B10E8" w:rsidRPr="000B10E8" w:rsidRDefault="000B10E8" w:rsidP="000B10E8">
            <w:pPr>
              <w:widowControl w:val="0"/>
              <w:spacing w:after="0" w:line="240" w:lineRule="auto"/>
              <w:jc w:val="center"/>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25</w:t>
            </w:r>
          </w:p>
        </w:tc>
      </w:tr>
    </w:tbl>
    <w:p w14:paraId="7C7F80AC"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учебном плане количество часов в неделю на коррекционные курсы указано на одного обучающегося.</w:t>
      </w:r>
    </w:p>
    <w:p w14:paraId="42783587"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При реализации АООП ООО для обучающихся с ТНР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8AA5D61"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учебный план могут быть внесены коррективы.</w:t>
      </w:r>
    </w:p>
    <w:p w14:paraId="5ACD03D7"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Учебный план основного общего образования для обучающихся ТНР    имеет необходимое кадровое, методическое, материально-техническое обеспечение.</w:t>
      </w:r>
    </w:p>
    <w:p w14:paraId="06193264"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конце учебного года по всем предметам учебного плана в 5-9 классах проводится промежуточная аттестация.</w:t>
      </w:r>
    </w:p>
    <w:p w14:paraId="0FAECD4B" w14:textId="77777777" w:rsidR="00B41791" w:rsidRDefault="00B41791" w:rsidP="000B10E8">
      <w:pPr>
        <w:widowControl w:val="0"/>
        <w:spacing w:after="0" w:line="240" w:lineRule="auto"/>
        <w:ind w:firstLine="567"/>
        <w:jc w:val="center"/>
        <w:outlineLvl w:val="2"/>
        <w:rPr>
          <w:rFonts w:ascii="Times New Roman" w:eastAsia="Times New Roman" w:hAnsi="Times New Roman" w:cs="Times New Roman"/>
          <w:color w:val="000000"/>
          <w:sz w:val="24"/>
          <w:szCs w:val="20"/>
          <w:lang w:eastAsia="ru-RU"/>
        </w:rPr>
      </w:pPr>
    </w:p>
    <w:p w14:paraId="40067B1B" w14:textId="77777777" w:rsidR="000B10E8" w:rsidRPr="000B10E8" w:rsidRDefault="000B10E8" w:rsidP="000B10E8">
      <w:pPr>
        <w:widowControl w:val="0"/>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3.2. Календарный учебный график</w:t>
      </w:r>
    </w:p>
    <w:p w14:paraId="53AD91E0"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Учебный год делится на четверти. Урочная деятельность обучающихся с ограниченными возможностями здоровья организуется по 5-дневной учебной неделе, в субботу возможны организация проведение внеурочной деятельности.</w:t>
      </w:r>
    </w:p>
    <w:p w14:paraId="44C21AC3"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Продолжительность учебного года при получении основного общего образования составляет 34 недели.</w:t>
      </w:r>
    </w:p>
    <w:p w14:paraId="65898341"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Учебный год в образовательной организации начинается 1 сентября. Учебный год в образовательной организации заканчивается 26 мая. Для 9 классов окончание учебного года определяется ежегодно в соответствии с расписанием государственной итоговой аттестации.</w:t>
      </w:r>
    </w:p>
    <w:p w14:paraId="677D3B56"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14:paraId="4A5A5391"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Продолжительность перемены между урочной и внеурочной деятельностью составляет не менее 20 минут.</w:t>
      </w:r>
    </w:p>
    <w:p w14:paraId="0644CF26"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Расписание уроков составляется с учетом дневной и недельной умственной работоспособности обучающихся с ОВЗ и шкалы трудности учебных предметов, определенной гигиеническими нормативами.</w:t>
      </w:r>
    </w:p>
    <w:p w14:paraId="18CBA6BF"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7C89ADE"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для обучающихся 5 и 6 классов - не более 6 уроков, для обучающихся 7 - 9 классов - не более 7 уроков.</w:t>
      </w:r>
    </w:p>
    <w:p w14:paraId="45EA1A4E"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Занятия начинаются не ранее 8 часов утра и заканчиваются не позднее 19 часов.</w:t>
      </w:r>
    </w:p>
    <w:p w14:paraId="40FFEC24"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Календарный учебный график образовательной организации составлен с учетом мнений участников образовательных отношений, в том числе с учетом мнения Общешкольного совета родителей.</w:t>
      </w:r>
    </w:p>
    <w:p w14:paraId="3512F7B2" w14:textId="77777777" w:rsidR="000B10E8" w:rsidRPr="000B10E8" w:rsidRDefault="001F7DF7" w:rsidP="000B10E8">
      <w:pPr>
        <w:widowControl w:val="0"/>
        <w:spacing w:after="0" w:line="240" w:lineRule="auto"/>
        <w:ind w:firstLine="567"/>
        <w:jc w:val="center"/>
        <w:outlineLvl w:val="2"/>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 xml:space="preserve"> </w:t>
      </w:r>
    </w:p>
    <w:p w14:paraId="33B5409B" w14:textId="77777777" w:rsidR="000B10E8" w:rsidRPr="000B10E8" w:rsidRDefault="000B10E8" w:rsidP="000B10E8">
      <w:pPr>
        <w:widowControl w:val="0"/>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3.3. План внеурочной деятельности</w:t>
      </w:r>
    </w:p>
    <w:p w14:paraId="4B7C4516"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9734178"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Внеурочная деятельность является неотъемлемой частью АООП ООО.</w:t>
      </w:r>
    </w:p>
    <w:p w14:paraId="55A388AF"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План внеурочной деятельности представляет собой описание целостной системы </w:t>
      </w:r>
      <w:r w:rsidRPr="000B10E8">
        <w:rPr>
          <w:rFonts w:ascii="Times New Roman" w:eastAsia="Times New Roman" w:hAnsi="Times New Roman" w:cs="Times New Roman"/>
          <w:color w:val="000000"/>
          <w:sz w:val="24"/>
          <w:szCs w:val="20"/>
          <w:lang w:eastAsia="ru-RU"/>
        </w:rPr>
        <w:lastRenderedPageBreak/>
        <w:t>функционирования образовательной организации в сфере внеурочной деятельности и включает в себя:</w:t>
      </w:r>
    </w:p>
    <w:p w14:paraId="7DBF9795"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ТНР;</w:t>
      </w:r>
    </w:p>
    <w:p w14:paraId="3A27328E"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14:paraId="0CCB3C25"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w:t>
      </w:r>
      <w:proofErr w:type="spellStart"/>
      <w:r w:rsidRPr="000B10E8">
        <w:rPr>
          <w:rFonts w:ascii="Times New Roman" w:eastAsia="Times New Roman" w:hAnsi="Times New Roman" w:cs="Times New Roman"/>
          <w:color w:val="000000"/>
          <w:sz w:val="24"/>
          <w:szCs w:val="20"/>
          <w:lang w:eastAsia="ru-RU"/>
        </w:rPr>
        <w:t>волонтерство</w:t>
      </w:r>
      <w:proofErr w:type="spellEnd"/>
      <w:r w:rsidRPr="000B10E8">
        <w:rPr>
          <w:rFonts w:ascii="Times New Roman" w:eastAsia="Times New Roman" w:hAnsi="Times New Roman" w:cs="Times New Roman"/>
          <w:color w:val="000000"/>
          <w:sz w:val="24"/>
          <w:szCs w:val="20"/>
          <w:lang w:eastAsia="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6BCF00A6"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F58DCC2"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F19F371"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719CFE5B"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2ED6CDC3"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1A0907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7D35B9C"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Наследие отечественного кинематографа используется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526E277E"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66EDFE7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Величина недельной образовательной нагрузки (количество занятий), реализуемой </w:t>
      </w:r>
      <w:r w:rsidRPr="000B10E8">
        <w:rPr>
          <w:rFonts w:ascii="Times New Roman" w:eastAsia="Times New Roman" w:hAnsi="Times New Roman" w:cs="Times New Roman"/>
          <w:color w:val="000000"/>
          <w:sz w:val="24"/>
          <w:szCs w:val="20"/>
          <w:lang w:eastAsia="ru-RU"/>
        </w:rPr>
        <w:lastRenderedPageBreak/>
        <w:t>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14:paraId="53486D7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C9CD563"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Один час в неделю отводится на внеурочное занятие "Разговоры о важном".</w:t>
      </w:r>
    </w:p>
    <w:p w14:paraId="47B2F84D"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7EC8ACC"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895925F"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с ОВЗ.</w:t>
      </w:r>
    </w:p>
    <w:p w14:paraId="6D1D0D51"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образовательной организации реализуется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0E94CF38"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Выбор форм организации внеурочной деятельности для обучающихся с ОВЗ подчиняется следующим требованиям:</w:t>
      </w:r>
    </w:p>
    <w:p w14:paraId="7DDE554E"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преобладание практико-ориентированных форм, обеспечивающих непосредственное активное участие обучающегося с ОВЗ в практической деятельности, в том числе совместной (парной, групповой, коллективной);</w:t>
      </w:r>
    </w:p>
    <w:p w14:paraId="557B99DB"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14:paraId="01CA3E9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14:paraId="46D05DD5"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обеспечение гибкого режима занятий (продолжительность, последовательность);</w:t>
      </w:r>
    </w:p>
    <w:p w14:paraId="42AC7D96"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использование форм организации, предполагающих использование средств ИКТ.</w:t>
      </w:r>
    </w:p>
    <w:p w14:paraId="6E5ABFB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14:paraId="2A7A336A"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В целях реализации плана внеурочной деятельности образовательной организацией предусмотрено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w:t>
      </w:r>
      <w:r w:rsidRPr="000B10E8">
        <w:rPr>
          <w:rFonts w:ascii="Times New Roman" w:eastAsia="Times New Roman" w:hAnsi="Times New Roman" w:cs="Times New Roman"/>
          <w:color w:val="000000"/>
          <w:sz w:val="24"/>
          <w:szCs w:val="20"/>
          <w:lang w:eastAsia="ru-RU"/>
        </w:rPr>
        <w:lastRenderedPageBreak/>
        <w:t>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2D133244"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p>
    <w:p w14:paraId="547C1C7D" w14:textId="77777777" w:rsidR="000B10E8" w:rsidRPr="000B10E8" w:rsidRDefault="000B10E8" w:rsidP="000B10E8">
      <w:pPr>
        <w:widowControl w:val="0"/>
        <w:spacing w:after="0" w:line="240" w:lineRule="auto"/>
        <w:ind w:firstLine="567"/>
        <w:jc w:val="center"/>
        <w:outlineLvl w:val="2"/>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3.4. Календарный план воспитательной работы</w:t>
      </w:r>
    </w:p>
    <w:p w14:paraId="385DD3AF"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Календарный план воспитательной работы является единым для образовательной организации.</w:t>
      </w:r>
    </w:p>
    <w:p w14:paraId="028EA61D" w14:textId="77777777" w:rsidR="000B10E8" w:rsidRPr="000B10E8" w:rsidRDefault="000B10E8" w:rsidP="000B10E8">
      <w:pPr>
        <w:widowControl w:val="0"/>
        <w:spacing w:after="0" w:line="240" w:lineRule="auto"/>
        <w:ind w:firstLine="397"/>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Календарный </w:t>
      </w:r>
      <w:r w:rsidR="00B41791">
        <w:rPr>
          <w:rFonts w:ascii="Times New Roman" w:eastAsia="Times New Roman" w:hAnsi="Times New Roman" w:cs="Times New Roman"/>
          <w:color w:val="000000"/>
          <w:sz w:val="24"/>
          <w:szCs w:val="20"/>
          <w:lang w:eastAsia="ru-RU"/>
        </w:rPr>
        <w:t>план воспитательной работы</w:t>
      </w:r>
      <w:r w:rsidRPr="000B10E8">
        <w:rPr>
          <w:rFonts w:ascii="Times New Roman" w:eastAsia="Times New Roman" w:hAnsi="Times New Roman" w:cs="Times New Roman"/>
          <w:color w:val="000000"/>
          <w:sz w:val="24"/>
          <w:szCs w:val="20"/>
          <w:lang w:eastAsia="ru-RU"/>
        </w:rPr>
        <w:t xml:space="preserve"> реализуется в рамках урочной и внеурочной деятельности.</w:t>
      </w:r>
    </w:p>
    <w:p w14:paraId="3587493A" w14:textId="77777777" w:rsidR="000B10E8" w:rsidRPr="000B10E8" w:rsidRDefault="000B10E8" w:rsidP="000B10E8">
      <w:pPr>
        <w:widowControl w:val="0"/>
        <w:spacing w:after="0" w:line="240" w:lineRule="auto"/>
        <w:ind w:firstLine="567"/>
        <w:jc w:val="both"/>
        <w:rPr>
          <w:rFonts w:ascii="Times New Roman" w:eastAsia="Times New Roman" w:hAnsi="Times New Roman" w:cs="Times New Roman"/>
          <w:color w:val="000000"/>
          <w:sz w:val="24"/>
          <w:szCs w:val="20"/>
          <w:lang w:eastAsia="ru-RU"/>
        </w:rPr>
      </w:pPr>
    </w:p>
    <w:p w14:paraId="221113BC" w14:textId="77777777" w:rsidR="000B10E8" w:rsidRPr="000B10E8" w:rsidRDefault="000B10E8" w:rsidP="000B10E8">
      <w:pPr>
        <w:widowControl w:val="0"/>
        <w:spacing w:after="0" w:line="240" w:lineRule="auto"/>
        <w:ind w:firstLine="426"/>
        <w:contextualSpacing/>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3.5. Система условий реализации АООП ООО</w:t>
      </w:r>
    </w:p>
    <w:p w14:paraId="042EDFBA" w14:textId="77777777" w:rsidR="000B10E8" w:rsidRPr="000B10E8" w:rsidRDefault="000B10E8" w:rsidP="000B10E8">
      <w:pPr>
        <w:widowControl w:val="0"/>
        <w:spacing w:after="0" w:line="240" w:lineRule="auto"/>
        <w:ind w:firstLine="426"/>
        <w:contextualSpacing/>
        <w:jc w:val="center"/>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обучающихся с ТНР (вариант 5.1)</w:t>
      </w:r>
    </w:p>
    <w:p w14:paraId="1549A08A"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Требования к условиям получения образования обучающимися с ТНР определяются </w:t>
      </w:r>
      <w:r w:rsidRPr="000B10E8">
        <w:rPr>
          <w:rFonts w:ascii="Times New Roman" w:eastAsia="Times New Roman" w:hAnsi="Times New Roman" w:cs="Times New Roman"/>
          <w:caps/>
          <w:color w:val="000000"/>
          <w:sz w:val="24"/>
          <w:szCs w:val="20"/>
          <w:lang w:eastAsia="ru-RU"/>
        </w:rPr>
        <w:t xml:space="preserve">ФГОС ООО </w:t>
      </w:r>
      <w:r w:rsidRPr="000B10E8">
        <w:rPr>
          <w:rFonts w:ascii="Times New Roman" w:eastAsia="Times New Roman" w:hAnsi="Times New Roman" w:cs="Times New Roman"/>
          <w:color w:val="000000"/>
          <w:sz w:val="24"/>
          <w:szCs w:val="20"/>
          <w:lang w:eastAsia="ru-RU"/>
        </w:rPr>
        <w:t>обучающихся с</w:t>
      </w:r>
      <w:r w:rsidRPr="000B10E8">
        <w:rPr>
          <w:rFonts w:ascii="Times New Roman" w:eastAsia="Times New Roman" w:hAnsi="Times New Roman" w:cs="Times New Roman"/>
          <w:caps/>
          <w:color w:val="000000"/>
          <w:sz w:val="24"/>
          <w:szCs w:val="20"/>
          <w:lang w:eastAsia="ru-RU"/>
        </w:rPr>
        <w:t xml:space="preserve"> овз </w:t>
      </w:r>
      <w:r w:rsidRPr="000B10E8">
        <w:rPr>
          <w:rFonts w:ascii="Times New Roman" w:eastAsia="Times New Roman" w:hAnsi="Times New Roman" w:cs="Times New Roman"/>
          <w:color w:val="000000"/>
          <w:sz w:val="24"/>
          <w:szCs w:val="20"/>
          <w:lang w:eastAsia="ru-RU"/>
        </w:rPr>
        <w:t>и представляют собой систему требований к кадровым, финансовым, материально-техническим и иным условиям реализации АООП ООО обучающихся с ТНР и достижения планируемых результатов этой категорией обучающихся.</w:t>
      </w:r>
    </w:p>
    <w:p w14:paraId="44A089ED" w14:textId="77777777" w:rsidR="000B10E8" w:rsidRPr="000B10E8" w:rsidRDefault="000B10E8" w:rsidP="000B10E8">
      <w:pPr>
        <w:tabs>
          <w:tab w:val="left" w:pos="0"/>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Требования к условиям получения образования обучающимися с ТНР представляют собой интегративное описание совокупности условий, необходимых для реализации АООП </w:t>
      </w:r>
      <w:r w:rsidRPr="000B10E8">
        <w:rPr>
          <w:rFonts w:ascii="Times New Roman" w:eastAsia="Times New Roman" w:hAnsi="Times New Roman" w:cs="Times New Roman"/>
          <w:color w:val="000000"/>
          <w:spacing w:val="2"/>
          <w:sz w:val="24"/>
          <w:szCs w:val="20"/>
          <w:lang w:eastAsia="ru-RU"/>
        </w:rPr>
        <w:t>ООО</w:t>
      </w:r>
      <w:r w:rsidRPr="000B10E8">
        <w:rPr>
          <w:rFonts w:ascii="Times New Roman" w:eastAsia="Times New Roman" w:hAnsi="Times New Roman" w:cs="Times New Roman"/>
          <w:color w:val="000000"/>
          <w:sz w:val="24"/>
          <w:szCs w:val="20"/>
          <w:lang w:eastAsia="ru-RU"/>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ТНР,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5DD820FD" w14:textId="77777777" w:rsidR="000B10E8" w:rsidRPr="000B10E8" w:rsidRDefault="000B10E8" w:rsidP="000B10E8">
      <w:pPr>
        <w:spacing w:after="0" w:line="240" w:lineRule="auto"/>
        <w:ind w:firstLine="709"/>
        <w:jc w:val="both"/>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b/>
          <w:color w:val="000000"/>
          <w:sz w:val="24"/>
          <w:szCs w:val="20"/>
          <w:lang w:eastAsia="ru-RU"/>
        </w:rPr>
        <w:t>Кадровые условия</w:t>
      </w:r>
    </w:p>
    <w:p w14:paraId="47766639"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Описание кадровых условий реализации АООП ООО включает:</w:t>
      </w:r>
    </w:p>
    <w:p w14:paraId="243C6A28" w14:textId="77777777" w:rsidR="000B10E8" w:rsidRPr="000B10E8" w:rsidRDefault="000B10E8" w:rsidP="000B10E8">
      <w:pPr>
        <w:spacing w:after="0" w:line="240" w:lineRule="auto"/>
        <w:ind w:firstLine="708"/>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Общее число педагогов, работающих на уровне основного общего образования обучения – 45 человек. Все педагоги прошли профессиональную переподготовку или курсы повышения квалификации (в объеме 72 и более часов).</w:t>
      </w:r>
    </w:p>
    <w:p w14:paraId="3CC14504" w14:textId="77777777" w:rsidR="000B10E8" w:rsidRPr="000B10E8" w:rsidRDefault="000B10E8" w:rsidP="000B10E8">
      <w:pPr>
        <w:spacing w:after="0" w:line="240" w:lineRule="auto"/>
        <w:ind w:firstLine="708"/>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Сопровождение образовательного процесса обеспечивают педагоги, имеющие специальное образование, социальный педагог, педагог-психолог.</w:t>
      </w:r>
    </w:p>
    <w:tbl>
      <w:tblPr>
        <w:tblStyle w:val="11"/>
        <w:tblW w:w="0" w:type="auto"/>
        <w:tblLayout w:type="fixed"/>
        <w:tblLook w:val="04A0" w:firstRow="1" w:lastRow="0" w:firstColumn="1" w:lastColumn="0" w:noHBand="0" w:noVBand="1"/>
      </w:tblPr>
      <w:tblGrid>
        <w:gridCol w:w="5665"/>
        <w:gridCol w:w="3686"/>
      </w:tblGrid>
      <w:tr w:rsidR="000B10E8" w:rsidRPr="000B10E8" w14:paraId="58E5EDAA" w14:textId="77777777" w:rsidTr="00386BF6">
        <w:tc>
          <w:tcPr>
            <w:tcW w:w="5665" w:type="dxa"/>
          </w:tcPr>
          <w:p w14:paraId="5D81850A" w14:textId="77777777" w:rsidR="000B10E8" w:rsidRPr="000B10E8" w:rsidRDefault="000B10E8" w:rsidP="000B10E8">
            <w:pPr>
              <w:jc w:val="both"/>
              <w:rPr>
                <w:sz w:val="24"/>
              </w:rPr>
            </w:pPr>
            <w:r w:rsidRPr="000B10E8">
              <w:rPr>
                <w:sz w:val="24"/>
              </w:rPr>
              <w:t>Укомплектованность кадрами</w:t>
            </w:r>
          </w:p>
        </w:tc>
        <w:tc>
          <w:tcPr>
            <w:tcW w:w="3686" w:type="dxa"/>
          </w:tcPr>
          <w:p w14:paraId="4CD9C1A0" w14:textId="77777777" w:rsidR="000B10E8" w:rsidRPr="000B10E8" w:rsidRDefault="000B10E8" w:rsidP="000B10E8">
            <w:pPr>
              <w:jc w:val="both"/>
              <w:rPr>
                <w:sz w:val="24"/>
              </w:rPr>
            </w:pPr>
            <w:r w:rsidRPr="000B10E8">
              <w:rPr>
                <w:sz w:val="24"/>
              </w:rPr>
              <w:t>Количество</w:t>
            </w:r>
          </w:p>
        </w:tc>
      </w:tr>
      <w:tr w:rsidR="000B10E8" w:rsidRPr="000B10E8" w14:paraId="55631F80" w14:textId="77777777" w:rsidTr="00386BF6">
        <w:tc>
          <w:tcPr>
            <w:tcW w:w="5665" w:type="dxa"/>
          </w:tcPr>
          <w:p w14:paraId="07DB8B19" w14:textId="77777777" w:rsidR="000B10E8" w:rsidRPr="000B10E8" w:rsidRDefault="000B10E8" w:rsidP="000B10E8">
            <w:pPr>
              <w:jc w:val="both"/>
              <w:rPr>
                <w:sz w:val="24"/>
              </w:rPr>
            </w:pPr>
            <w:r w:rsidRPr="000B10E8">
              <w:rPr>
                <w:sz w:val="24"/>
              </w:rPr>
              <w:t>Социальный  педагог</w:t>
            </w:r>
          </w:p>
        </w:tc>
        <w:tc>
          <w:tcPr>
            <w:tcW w:w="3686" w:type="dxa"/>
          </w:tcPr>
          <w:p w14:paraId="0C73E69F" w14:textId="77777777" w:rsidR="000B10E8" w:rsidRPr="000B10E8" w:rsidRDefault="001F7DF7" w:rsidP="000B10E8">
            <w:pPr>
              <w:jc w:val="both"/>
              <w:rPr>
                <w:sz w:val="24"/>
              </w:rPr>
            </w:pPr>
            <w:r>
              <w:rPr>
                <w:sz w:val="24"/>
              </w:rPr>
              <w:t>1</w:t>
            </w:r>
          </w:p>
        </w:tc>
      </w:tr>
      <w:tr w:rsidR="000B10E8" w:rsidRPr="000B10E8" w14:paraId="0AD23993" w14:textId="77777777" w:rsidTr="00386BF6">
        <w:tc>
          <w:tcPr>
            <w:tcW w:w="5665" w:type="dxa"/>
          </w:tcPr>
          <w:p w14:paraId="56BC651D" w14:textId="77777777" w:rsidR="000B10E8" w:rsidRPr="000B10E8" w:rsidRDefault="000B10E8" w:rsidP="000B10E8">
            <w:pPr>
              <w:jc w:val="both"/>
              <w:rPr>
                <w:sz w:val="24"/>
              </w:rPr>
            </w:pPr>
            <w:r w:rsidRPr="000B10E8">
              <w:rPr>
                <w:sz w:val="24"/>
              </w:rPr>
              <w:t xml:space="preserve"> Педагог- психолог</w:t>
            </w:r>
          </w:p>
        </w:tc>
        <w:tc>
          <w:tcPr>
            <w:tcW w:w="3686" w:type="dxa"/>
          </w:tcPr>
          <w:p w14:paraId="147FEDCB" w14:textId="77777777" w:rsidR="000B10E8" w:rsidRPr="000B10E8" w:rsidRDefault="001F7DF7" w:rsidP="000B10E8">
            <w:pPr>
              <w:jc w:val="both"/>
              <w:rPr>
                <w:sz w:val="24"/>
              </w:rPr>
            </w:pPr>
            <w:r>
              <w:rPr>
                <w:sz w:val="24"/>
              </w:rPr>
              <w:t>1</w:t>
            </w:r>
          </w:p>
        </w:tc>
      </w:tr>
      <w:tr w:rsidR="000B10E8" w:rsidRPr="000B10E8" w14:paraId="068D805E" w14:textId="77777777" w:rsidTr="00386BF6">
        <w:tc>
          <w:tcPr>
            <w:tcW w:w="5665" w:type="dxa"/>
          </w:tcPr>
          <w:p w14:paraId="3DF7720D" w14:textId="77777777" w:rsidR="000B10E8" w:rsidRPr="000B10E8" w:rsidRDefault="000B10E8" w:rsidP="000B10E8">
            <w:pPr>
              <w:jc w:val="both"/>
              <w:rPr>
                <w:sz w:val="24"/>
              </w:rPr>
            </w:pPr>
            <w:r w:rsidRPr="000B10E8">
              <w:rPr>
                <w:sz w:val="24"/>
              </w:rPr>
              <w:t>Учитель-логопед</w:t>
            </w:r>
          </w:p>
        </w:tc>
        <w:tc>
          <w:tcPr>
            <w:tcW w:w="3686" w:type="dxa"/>
          </w:tcPr>
          <w:p w14:paraId="58DF38A9" w14:textId="77777777" w:rsidR="000B10E8" w:rsidRPr="000B10E8" w:rsidRDefault="001F7DF7" w:rsidP="000B10E8">
            <w:pPr>
              <w:jc w:val="both"/>
              <w:rPr>
                <w:sz w:val="24"/>
              </w:rPr>
            </w:pPr>
            <w:r>
              <w:rPr>
                <w:sz w:val="24"/>
              </w:rPr>
              <w:t>1</w:t>
            </w:r>
          </w:p>
        </w:tc>
      </w:tr>
      <w:tr w:rsidR="000B10E8" w:rsidRPr="000B10E8" w14:paraId="511B5897" w14:textId="77777777" w:rsidTr="00386BF6">
        <w:tc>
          <w:tcPr>
            <w:tcW w:w="5665" w:type="dxa"/>
          </w:tcPr>
          <w:p w14:paraId="7D8248DF" w14:textId="77777777" w:rsidR="000B10E8" w:rsidRPr="000B10E8" w:rsidRDefault="000B10E8" w:rsidP="000B10E8">
            <w:pPr>
              <w:jc w:val="both"/>
              <w:rPr>
                <w:sz w:val="24"/>
              </w:rPr>
            </w:pPr>
            <w:r w:rsidRPr="000B10E8">
              <w:rPr>
                <w:sz w:val="24"/>
              </w:rPr>
              <w:t>Учитель-дефектолог</w:t>
            </w:r>
          </w:p>
        </w:tc>
        <w:tc>
          <w:tcPr>
            <w:tcW w:w="3686" w:type="dxa"/>
          </w:tcPr>
          <w:p w14:paraId="0A329218" w14:textId="77777777" w:rsidR="000B10E8" w:rsidRPr="000B10E8" w:rsidRDefault="001F7DF7" w:rsidP="000B10E8">
            <w:pPr>
              <w:jc w:val="both"/>
              <w:rPr>
                <w:sz w:val="24"/>
              </w:rPr>
            </w:pPr>
            <w:r>
              <w:rPr>
                <w:sz w:val="24"/>
              </w:rPr>
              <w:t>1</w:t>
            </w:r>
          </w:p>
        </w:tc>
      </w:tr>
      <w:tr w:rsidR="000B10E8" w:rsidRPr="000B10E8" w14:paraId="13CD0111" w14:textId="77777777" w:rsidTr="00386BF6">
        <w:tc>
          <w:tcPr>
            <w:tcW w:w="5665" w:type="dxa"/>
          </w:tcPr>
          <w:p w14:paraId="212289B3" w14:textId="77777777" w:rsidR="000B10E8" w:rsidRPr="000B10E8" w:rsidRDefault="000B10E8" w:rsidP="000B10E8">
            <w:pPr>
              <w:jc w:val="both"/>
              <w:rPr>
                <w:sz w:val="24"/>
              </w:rPr>
            </w:pPr>
            <w:r w:rsidRPr="000B10E8">
              <w:rPr>
                <w:sz w:val="24"/>
              </w:rPr>
              <w:t>Тьютор</w:t>
            </w:r>
          </w:p>
        </w:tc>
        <w:tc>
          <w:tcPr>
            <w:tcW w:w="3686" w:type="dxa"/>
          </w:tcPr>
          <w:p w14:paraId="450960A2" w14:textId="77777777" w:rsidR="000B10E8" w:rsidRPr="000B10E8" w:rsidRDefault="001F7DF7" w:rsidP="000B10E8">
            <w:pPr>
              <w:jc w:val="both"/>
              <w:rPr>
                <w:sz w:val="24"/>
              </w:rPr>
            </w:pPr>
            <w:r>
              <w:rPr>
                <w:sz w:val="24"/>
              </w:rPr>
              <w:t>0</w:t>
            </w:r>
          </w:p>
        </w:tc>
      </w:tr>
    </w:tbl>
    <w:p w14:paraId="3AAEB754" w14:textId="77777777" w:rsidR="000B10E8" w:rsidRPr="000B10E8" w:rsidRDefault="000B10E8" w:rsidP="000B10E8">
      <w:pPr>
        <w:spacing w:after="0" w:line="240" w:lineRule="auto"/>
        <w:ind w:firstLine="709"/>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МБОУ </w:t>
      </w:r>
      <w:r w:rsidR="001F7DF7">
        <w:rPr>
          <w:rFonts w:ascii="Times New Roman" w:eastAsia="Times New Roman" w:hAnsi="Times New Roman" w:cs="Times New Roman"/>
          <w:color w:val="000000"/>
          <w:sz w:val="24"/>
          <w:szCs w:val="20"/>
          <w:lang w:eastAsia="ru-RU"/>
        </w:rPr>
        <w:t>«Лицей №7»</w:t>
      </w:r>
      <w:r w:rsidRPr="000B10E8">
        <w:rPr>
          <w:rFonts w:ascii="Times New Roman" w:eastAsia="Times New Roman" w:hAnsi="Times New Roman" w:cs="Times New Roman"/>
          <w:color w:val="000000"/>
          <w:sz w:val="24"/>
          <w:szCs w:val="20"/>
          <w:lang w:eastAsia="ru-RU"/>
        </w:rPr>
        <w:t>, реализующая АООП ООО для обучающихся с ТНР,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5BBBD64C" w14:textId="77777777" w:rsidR="000B10E8" w:rsidRPr="000B10E8" w:rsidRDefault="000B10E8" w:rsidP="000B10E8">
      <w:pPr>
        <w:spacing w:after="0" w:line="240" w:lineRule="auto"/>
        <w:ind w:firstLine="720"/>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Уровень квалификации работников МБОУ </w:t>
      </w:r>
      <w:r w:rsidR="001F7DF7">
        <w:rPr>
          <w:rFonts w:ascii="Times New Roman" w:eastAsia="Times New Roman" w:hAnsi="Times New Roman" w:cs="Times New Roman"/>
          <w:color w:val="000000"/>
          <w:sz w:val="24"/>
          <w:szCs w:val="20"/>
          <w:lang w:eastAsia="ru-RU"/>
        </w:rPr>
        <w:t>«Лицей №7»</w:t>
      </w:r>
      <w:r w:rsidR="001F7DF7" w:rsidRPr="000B10E8">
        <w:rPr>
          <w:rFonts w:ascii="Times New Roman" w:eastAsia="Times New Roman" w:hAnsi="Times New Roman" w:cs="Times New Roman"/>
          <w:color w:val="000000"/>
          <w:sz w:val="24"/>
          <w:szCs w:val="20"/>
          <w:lang w:eastAsia="ru-RU"/>
        </w:rPr>
        <w:t>,</w:t>
      </w:r>
      <w:r w:rsidRPr="000B10E8">
        <w:rPr>
          <w:rFonts w:ascii="Times New Roman" w:eastAsia="Times New Roman" w:hAnsi="Times New Roman" w:cs="Times New Roman"/>
          <w:color w:val="000000"/>
          <w:sz w:val="24"/>
          <w:szCs w:val="20"/>
          <w:lang w:eastAsia="ru-RU"/>
        </w:rPr>
        <w:t xml:space="preserve"> реализующей АООП ООО обучающихся с ТНР, для каждой занимаемой должности соответствует квалификационным характеристикам по соответствующей должности, а для педагогических работников - квалификационной категории. </w:t>
      </w:r>
      <w:r w:rsidR="001F7DF7">
        <w:rPr>
          <w:rFonts w:ascii="Times New Roman" w:eastAsia="Times New Roman" w:hAnsi="Times New Roman" w:cs="Times New Roman"/>
          <w:color w:val="000000"/>
          <w:sz w:val="24"/>
          <w:szCs w:val="20"/>
          <w:lang w:eastAsia="ru-RU"/>
        </w:rPr>
        <w:t xml:space="preserve"> </w:t>
      </w:r>
    </w:p>
    <w:p w14:paraId="50191812"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 штат специалистов образовательной организации, реализующей вариант 5.1 АООП ООО обучающихся с ТНР входят: учителя русского языка и литературы, учителя математики, учителя истории и обществознания, учитель информатики, учитель музыки, учитель изо, учителя физической культуры, учителя иностранного языка, учителя географии, учитель ОБЖ, учитель биологии, учитель химии, учитель физики, педагог-</w:t>
      </w:r>
      <w:r w:rsidRPr="000B10E8">
        <w:rPr>
          <w:rFonts w:ascii="Times New Roman" w:eastAsia="Times New Roman" w:hAnsi="Times New Roman" w:cs="Times New Roman"/>
          <w:color w:val="000000"/>
          <w:sz w:val="24"/>
          <w:szCs w:val="20"/>
          <w:lang w:eastAsia="ru-RU"/>
        </w:rPr>
        <w:lastRenderedPageBreak/>
        <w:t>психолог, социальный педагог, педагог-организатор, учитель-логопед, учитель-дефектолог, тьютор.</w:t>
      </w:r>
    </w:p>
    <w:p w14:paraId="6DBD4B0B"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b/>
          <w:color w:val="000000"/>
          <w:sz w:val="24"/>
          <w:szCs w:val="20"/>
          <w:lang w:eastAsia="ru-RU"/>
        </w:rPr>
        <w:t>Финансовые условия</w:t>
      </w:r>
    </w:p>
    <w:p w14:paraId="11F4E367" w14:textId="77777777" w:rsidR="000B10E8" w:rsidRPr="000B10E8" w:rsidRDefault="000B10E8" w:rsidP="000B10E8">
      <w:pPr>
        <w:widowControl w:val="0"/>
        <w:spacing w:after="0" w:line="240" w:lineRule="auto"/>
        <w:ind w:firstLine="708"/>
        <w:contextualSpacing/>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Финансовое обеспечение образования обучающихся с ТНР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7AC4AA60" w14:textId="77777777" w:rsidR="000B10E8" w:rsidRPr="000B10E8" w:rsidRDefault="000B10E8" w:rsidP="000B10E8">
      <w:pPr>
        <w:widowControl w:val="0"/>
        <w:spacing w:after="0" w:line="240" w:lineRule="auto"/>
        <w:ind w:firstLine="708"/>
        <w:contextualSpacing/>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B10E8">
        <w:rPr>
          <w:rFonts w:ascii="Times New Roman" w:eastAsia="Times New Roman" w:hAnsi="Times New Roman" w:cs="Times New Roman"/>
          <w:color w:val="000000"/>
          <w:spacing w:val="2"/>
          <w:sz w:val="24"/>
          <w:szCs w:val="20"/>
          <w:lang w:eastAsia="ru-RU"/>
        </w:rPr>
        <w:t>ООО</w:t>
      </w:r>
      <w:r w:rsidRPr="000B10E8">
        <w:rPr>
          <w:rFonts w:ascii="Times New Roman" w:eastAsia="Times New Roman" w:hAnsi="Times New Roman" w:cs="Times New Roman"/>
          <w:color w:val="000000"/>
          <w:sz w:val="24"/>
          <w:szCs w:val="20"/>
          <w:lang w:eastAsia="ru-RU"/>
        </w:rPr>
        <w:t xml:space="preserve"> в соответствии с ФГОС ООО обучающихся с ОВЗ.</w:t>
      </w:r>
    </w:p>
    <w:p w14:paraId="65C91B69" w14:textId="77777777" w:rsidR="000B10E8" w:rsidRPr="000B10E8" w:rsidRDefault="000B10E8" w:rsidP="000B10E8">
      <w:pPr>
        <w:widowControl w:val="0"/>
        <w:spacing w:after="0" w:line="240" w:lineRule="auto"/>
        <w:ind w:firstLine="708"/>
        <w:contextualSpacing/>
        <w:jc w:val="both"/>
        <w:rPr>
          <w:rFonts w:ascii="Times New Roman" w:eastAsia="Times New Roman" w:hAnsi="Times New Roman" w:cs="Times New Roman"/>
          <w:b/>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ТНР,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 </w:t>
      </w:r>
    </w:p>
    <w:p w14:paraId="6F2D72C5" w14:textId="77777777" w:rsidR="000B10E8" w:rsidRPr="000B10E8" w:rsidRDefault="000B10E8" w:rsidP="000B10E8">
      <w:pPr>
        <w:spacing w:after="0" w:line="240" w:lineRule="auto"/>
        <w:ind w:firstLine="708"/>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Финансирование программы коррекционной работы должно осуществляться в объеме, предусмотренным законодательством.</w:t>
      </w:r>
    </w:p>
    <w:p w14:paraId="3D98D16C" w14:textId="77777777" w:rsidR="000B10E8" w:rsidRPr="000B10E8" w:rsidRDefault="000B10E8" w:rsidP="000B10E8">
      <w:pPr>
        <w:spacing w:after="0" w:line="240" w:lineRule="auto"/>
        <w:ind w:firstLine="660"/>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Финансовое обеспечение должно соответствовать специфике кадровых и материально-технических условий, определенных </w:t>
      </w:r>
      <w:r w:rsidR="00B41791">
        <w:rPr>
          <w:rFonts w:ascii="Times New Roman" w:eastAsia="Times New Roman" w:hAnsi="Times New Roman" w:cs="Times New Roman"/>
          <w:color w:val="000000"/>
          <w:sz w:val="24"/>
          <w:szCs w:val="20"/>
          <w:lang w:eastAsia="ru-RU"/>
        </w:rPr>
        <w:t>для АООП ООО,</w:t>
      </w:r>
      <w:r w:rsidRPr="000B10E8">
        <w:rPr>
          <w:rFonts w:ascii="Times New Roman" w:eastAsia="Times New Roman" w:hAnsi="Times New Roman" w:cs="Times New Roman"/>
          <w:color w:val="000000"/>
          <w:sz w:val="24"/>
          <w:szCs w:val="20"/>
          <w:lang w:eastAsia="ru-RU"/>
        </w:rPr>
        <w:t xml:space="preserve"> обучающихся с ТНР.</w:t>
      </w:r>
    </w:p>
    <w:p w14:paraId="2AA6FEC4" w14:textId="77777777" w:rsidR="000B10E8" w:rsidRPr="000B10E8" w:rsidRDefault="000B10E8" w:rsidP="000B10E8">
      <w:pPr>
        <w:spacing w:after="0" w:line="240" w:lineRule="auto"/>
        <w:jc w:val="both"/>
        <w:rPr>
          <w:rFonts w:ascii="Times New Roman" w:eastAsia="Times New Roman" w:hAnsi="Times New Roman" w:cs="Times New Roman"/>
          <w:b/>
          <w:color w:val="000000"/>
          <w:spacing w:val="-3"/>
          <w:sz w:val="24"/>
          <w:szCs w:val="20"/>
          <w:lang w:eastAsia="ru-RU"/>
        </w:rPr>
      </w:pPr>
      <w:r w:rsidRPr="000B10E8">
        <w:rPr>
          <w:rFonts w:ascii="Times New Roman" w:eastAsia="Times New Roman" w:hAnsi="Times New Roman" w:cs="Times New Roman"/>
          <w:b/>
          <w:color w:val="000000"/>
          <w:spacing w:val="-3"/>
          <w:sz w:val="24"/>
          <w:szCs w:val="20"/>
          <w:lang w:eastAsia="ru-RU"/>
        </w:rPr>
        <w:t>Определение нормативных затрат на оказание государственной услуги</w:t>
      </w:r>
    </w:p>
    <w:p w14:paraId="63887992" w14:textId="77777777" w:rsidR="000B10E8" w:rsidRPr="000B10E8" w:rsidRDefault="000B10E8" w:rsidP="000B10E8">
      <w:pPr>
        <w:tabs>
          <w:tab w:val="left" w:pos="1087"/>
        </w:tabs>
        <w:spacing w:after="0" w:line="240" w:lineRule="auto"/>
        <w:ind w:right="22" w:firstLine="677"/>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 xml:space="preserve">Вариант 5.1 предполагает, что обучающийся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 xml:space="preserve"> получает образование находясь в среде сверстников, не имеющих ограничений по возможностям здоровья, и в те же сроки обучения. Обучающемуся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 xml:space="preserve"> предоставляется государственная услуга по реализации основной общеобразовательной программы основного общего образования, которая адаптируется под особые образовательные потребности обучающегося и </w:t>
      </w:r>
      <w:r w:rsidR="00B41791" w:rsidRPr="000B10E8">
        <w:rPr>
          <w:rFonts w:ascii="Times New Roman" w:eastAsia="Times New Roman" w:hAnsi="Times New Roman" w:cs="Times New Roman"/>
          <w:color w:val="000000"/>
          <w:spacing w:val="-2"/>
          <w:sz w:val="24"/>
          <w:szCs w:val="20"/>
          <w:lang w:eastAsia="ru-RU"/>
        </w:rPr>
        <w:t>при разработке,</w:t>
      </w:r>
      <w:r w:rsidRPr="000B10E8">
        <w:rPr>
          <w:rFonts w:ascii="Times New Roman" w:eastAsia="Times New Roman" w:hAnsi="Times New Roman" w:cs="Times New Roman"/>
          <w:color w:val="000000"/>
          <w:spacing w:val="-2"/>
          <w:sz w:val="24"/>
          <w:szCs w:val="20"/>
          <w:lang w:eastAsia="ru-RU"/>
        </w:rPr>
        <w:t xml:space="preserve"> </w:t>
      </w:r>
      <w:r w:rsidR="00B41791" w:rsidRPr="000B10E8">
        <w:rPr>
          <w:rFonts w:ascii="Times New Roman" w:eastAsia="Times New Roman" w:hAnsi="Times New Roman" w:cs="Times New Roman"/>
          <w:color w:val="000000"/>
          <w:spacing w:val="-2"/>
          <w:sz w:val="24"/>
          <w:szCs w:val="20"/>
          <w:lang w:eastAsia="ru-RU"/>
        </w:rPr>
        <w:t>которой необходимо</w:t>
      </w:r>
      <w:r w:rsidRPr="000B10E8">
        <w:rPr>
          <w:rFonts w:ascii="Times New Roman" w:eastAsia="Times New Roman" w:hAnsi="Times New Roman" w:cs="Times New Roman"/>
          <w:color w:val="000000"/>
          <w:spacing w:val="-2"/>
          <w:sz w:val="24"/>
          <w:szCs w:val="20"/>
          <w:lang w:eastAsia="ru-RU"/>
        </w:rPr>
        <w:t xml:space="preserve"> учитывать следующее:</w:t>
      </w:r>
    </w:p>
    <w:p w14:paraId="05ACC41D" w14:textId="77777777" w:rsidR="000B10E8" w:rsidRPr="000B10E8" w:rsidRDefault="000B10E8" w:rsidP="000B10E8">
      <w:pPr>
        <w:numPr>
          <w:ilvl w:val="0"/>
          <w:numId w:val="40"/>
        </w:numPr>
        <w:tabs>
          <w:tab w:val="left" w:pos="1087"/>
        </w:tabs>
        <w:spacing w:after="0" w:line="240" w:lineRule="auto"/>
        <w:ind w:right="22" w:firstLine="709"/>
        <w:contextualSpacing/>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 xml:space="preserve">обязательное включение </w:t>
      </w:r>
      <w:r w:rsidRPr="000B10E8">
        <w:rPr>
          <w:rFonts w:ascii="Times New Roman" w:eastAsia="Times New Roman" w:hAnsi="Times New Roman" w:cs="Times New Roman"/>
          <w:color w:val="000000"/>
          <w:spacing w:val="-3"/>
          <w:sz w:val="24"/>
          <w:szCs w:val="20"/>
          <w:lang w:eastAsia="ru-RU"/>
        </w:rPr>
        <w:t>в структуру АООП ООО</w:t>
      </w:r>
      <w:r w:rsidRPr="000B10E8">
        <w:rPr>
          <w:rFonts w:ascii="Times New Roman" w:eastAsia="Times New Roman" w:hAnsi="Times New Roman" w:cs="Times New Roman"/>
          <w:color w:val="000000"/>
          <w:spacing w:val="-2"/>
          <w:sz w:val="24"/>
          <w:szCs w:val="20"/>
          <w:lang w:eastAsia="ru-RU"/>
        </w:rPr>
        <w:t xml:space="preserve"> обучающегося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 xml:space="preserve"> программы коррекционной работы, что требует качественно особого кадрового состава специалистов, реализующих АООП ООО;</w:t>
      </w:r>
    </w:p>
    <w:p w14:paraId="4FEC397E" w14:textId="77777777" w:rsidR="000B10E8" w:rsidRPr="000B10E8" w:rsidRDefault="000B10E8" w:rsidP="000B10E8">
      <w:pPr>
        <w:numPr>
          <w:ilvl w:val="0"/>
          <w:numId w:val="40"/>
        </w:numPr>
        <w:tabs>
          <w:tab w:val="left" w:pos="1087"/>
        </w:tabs>
        <w:spacing w:after="0" w:line="240" w:lineRule="auto"/>
        <w:ind w:right="22" w:firstLine="709"/>
        <w:contextualSpacing/>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w:t>
      </w:r>
    </w:p>
    <w:p w14:paraId="34667004" w14:textId="77777777" w:rsidR="000B10E8" w:rsidRPr="000B10E8" w:rsidRDefault="000B10E8" w:rsidP="000B10E8">
      <w:pPr>
        <w:numPr>
          <w:ilvl w:val="0"/>
          <w:numId w:val="40"/>
        </w:numPr>
        <w:tabs>
          <w:tab w:val="left" w:pos="1087"/>
        </w:tabs>
        <w:spacing w:after="0" w:line="240" w:lineRule="auto"/>
        <w:ind w:right="22" w:firstLine="709"/>
        <w:contextualSpacing/>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 xml:space="preserve">создание специальных материально-технических условий для реализации АООП ООО (специальные учебные пособия, специальное оборудование, специальные технические средства, специальные </w:t>
      </w:r>
      <w:proofErr w:type="spellStart"/>
      <w:r w:rsidRPr="000B10E8">
        <w:rPr>
          <w:rFonts w:ascii="Times New Roman" w:eastAsia="Times New Roman" w:hAnsi="Times New Roman" w:cs="Times New Roman"/>
          <w:color w:val="000000"/>
          <w:spacing w:val="-2"/>
          <w:sz w:val="24"/>
          <w:szCs w:val="20"/>
          <w:lang w:eastAsia="ru-RU"/>
        </w:rPr>
        <w:t>компьютерныепрограммы</w:t>
      </w:r>
      <w:proofErr w:type="spellEnd"/>
      <w:r w:rsidRPr="000B10E8">
        <w:rPr>
          <w:rFonts w:ascii="Times New Roman" w:eastAsia="Times New Roman" w:hAnsi="Times New Roman" w:cs="Times New Roman"/>
          <w:color w:val="000000"/>
          <w:spacing w:val="-2"/>
          <w:sz w:val="24"/>
          <w:szCs w:val="20"/>
          <w:lang w:eastAsia="ru-RU"/>
        </w:rPr>
        <w:t xml:space="preserve"> и др.) в соответствии с ФГОС ООО обучающихся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w:t>
      </w:r>
    </w:p>
    <w:p w14:paraId="58E409BE" w14:textId="77777777" w:rsidR="000B10E8" w:rsidRPr="000B10E8" w:rsidRDefault="000B10E8" w:rsidP="000B10E8">
      <w:pPr>
        <w:tabs>
          <w:tab w:val="left" w:pos="1087"/>
        </w:tabs>
        <w:spacing w:after="0" w:line="240" w:lineRule="auto"/>
        <w:ind w:right="22" w:firstLine="677"/>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lastRenderedPageBreak/>
        <w:t>При определении нормативных финансовых за</w:t>
      </w:r>
      <w:r w:rsidR="00B41791">
        <w:rPr>
          <w:rFonts w:ascii="Times New Roman" w:eastAsia="Times New Roman" w:hAnsi="Times New Roman" w:cs="Times New Roman"/>
          <w:color w:val="000000"/>
          <w:spacing w:val="-2"/>
          <w:sz w:val="24"/>
          <w:szCs w:val="20"/>
          <w:lang w:eastAsia="ru-RU"/>
        </w:rPr>
        <w:t>трат на одного обучающегося с ТН</w:t>
      </w:r>
      <w:r w:rsidRPr="000B10E8">
        <w:rPr>
          <w:rFonts w:ascii="Times New Roman" w:eastAsia="Times New Roman" w:hAnsi="Times New Roman" w:cs="Times New Roman"/>
          <w:color w:val="000000"/>
          <w:spacing w:val="-2"/>
          <w:sz w:val="24"/>
          <w:szCs w:val="20"/>
          <w:lang w:eastAsia="ru-RU"/>
        </w:rPr>
        <w:t xml:space="preserve">Р на оказание государственной услуги учитываются вышеперечисленные условия организации обучения ребенка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 xml:space="preserve">. </w:t>
      </w:r>
    </w:p>
    <w:p w14:paraId="3F569205" w14:textId="77777777" w:rsidR="000B10E8" w:rsidRPr="000B10E8" w:rsidRDefault="000B10E8" w:rsidP="000B10E8">
      <w:pPr>
        <w:tabs>
          <w:tab w:val="left" w:pos="1087"/>
        </w:tabs>
        <w:spacing w:after="0" w:line="240" w:lineRule="auto"/>
        <w:ind w:right="22" w:firstLine="677"/>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ООО, требованиями к наполняемости классов в соответствии с СанПиНом. </w:t>
      </w:r>
    </w:p>
    <w:p w14:paraId="772C950B" w14:textId="77777777" w:rsidR="000B10E8" w:rsidRPr="000B10E8" w:rsidRDefault="000B10E8" w:rsidP="000B10E8">
      <w:pPr>
        <w:tabs>
          <w:tab w:val="left" w:pos="1087"/>
        </w:tabs>
        <w:spacing w:after="0" w:line="240" w:lineRule="auto"/>
        <w:ind w:right="22" w:firstLine="677"/>
        <w:jc w:val="both"/>
        <w:rPr>
          <w:rFonts w:ascii="Times New Roman" w:eastAsia="Times New Roman" w:hAnsi="Times New Roman" w:cs="Times New Roman"/>
          <w:color w:val="000000"/>
          <w:spacing w:val="-2"/>
          <w:sz w:val="24"/>
          <w:szCs w:val="20"/>
          <w:lang w:eastAsia="ru-RU"/>
        </w:rPr>
      </w:pPr>
      <w:r w:rsidRPr="000B10E8">
        <w:rPr>
          <w:rFonts w:ascii="Times New Roman" w:eastAsia="Times New Roman" w:hAnsi="Times New Roman" w:cs="Times New Roman"/>
          <w:color w:val="000000"/>
          <w:spacing w:val="-2"/>
          <w:sz w:val="24"/>
          <w:szCs w:val="20"/>
          <w:lang w:eastAsia="ru-RU"/>
        </w:rPr>
        <w:t>Таким образо</w:t>
      </w:r>
      <w:r w:rsidR="004A6D29">
        <w:rPr>
          <w:rFonts w:ascii="Times New Roman" w:eastAsia="Times New Roman" w:hAnsi="Times New Roman" w:cs="Times New Roman"/>
          <w:color w:val="000000"/>
          <w:spacing w:val="-2"/>
          <w:sz w:val="24"/>
          <w:szCs w:val="20"/>
          <w:lang w:eastAsia="ru-RU"/>
        </w:rPr>
        <w:t xml:space="preserve">м, финансирование АООП </w:t>
      </w:r>
      <w:r w:rsidRPr="000B10E8">
        <w:rPr>
          <w:rFonts w:ascii="Times New Roman" w:eastAsia="Times New Roman" w:hAnsi="Times New Roman" w:cs="Times New Roman"/>
          <w:color w:val="000000"/>
          <w:spacing w:val="-2"/>
          <w:sz w:val="24"/>
          <w:szCs w:val="20"/>
          <w:lang w:eastAsia="ru-RU"/>
        </w:rPr>
        <w:t xml:space="preserve">ООО для каждого обучающегося с </w:t>
      </w:r>
      <w:r w:rsidRPr="000B10E8">
        <w:rPr>
          <w:rFonts w:ascii="Times New Roman" w:eastAsia="Times New Roman" w:hAnsi="Times New Roman" w:cs="Times New Roman"/>
          <w:color w:val="000000"/>
          <w:sz w:val="24"/>
          <w:szCs w:val="20"/>
          <w:lang w:eastAsia="ru-RU"/>
        </w:rPr>
        <w:t>ТНР</w:t>
      </w:r>
      <w:r w:rsidRPr="000B10E8">
        <w:rPr>
          <w:rFonts w:ascii="Times New Roman" w:eastAsia="Times New Roman" w:hAnsi="Times New Roman" w:cs="Times New Roman"/>
          <w:color w:val="000000"/>
          <w:spacing w:val="-2"/>
          <w:sz w:val="24"/>
          <w:szCs w:val="20"/>
          <w:lang w:eastAsia="ru-RU"/>
        </w:rPr>
        <w:t xml:space="preserve"> производится в большем объеме, чем финансирование ООП ООО обучающихся, не имеющих ограниченных возможностей здоровья. </w:t>
      </w:r>
    </w:p>
    <w:p w14:paraId="045EAEED"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b/>
          <w:color w:val="000000"/>
          <w:sz w:val="24"/>
          <w:szCs w:val="20"/>
          <w:lang w:eastAsia="ru-RU"/>
        </w:rPr>
        <w:t>Материально-технические условия</w:t>
      </w:r>
    </w:p>
    <w:p w14:paraId="3F696B2D" w14:textId="77777777" w:rsidR="000B10E8" w:rsidRPr="000B10E8" w:rsidRDefault="000B10E8" w:rsidP="000B10E8">
      <w:pPr>
        <w:spacing w:after="0" w:line="240" w:lineRule="auto"/>
        <w:ind w:firstLine="709"/>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Материально-техническое обеспечение основного общего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4A417636" w14:textId="77777777" w:rsidR="000B10E8" w:rsidRPr="000B10E8" w:rsidRDefault="000B10E8" w:rsidP="000B10E8">
      <w:pPr>
        <w:spacing w:after="0" w:line="240" w:lineRule="auto"/>
        <w:ind w:firstLine="705"/>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организации пространства, в котором обучается ребёнок с ТНР</w:t>
      </w:r>
      <w:r w:rsidRPr="000B10E8">
        <w:rPr>
          <w:rFonts w:ascii="Times New Roman" w:eastAsia="Times New Roman" w:hAnsi="Times New Roman" w:cs="Times New Roman"/>
          <w:caps/>
          <w:color w:val="000000"/>
          <w:sz w:val="24"/>
          <w:szCs w:val="20"/>
          <w:lang w:eastAsia="ru-RU"/>
        </w:rPr>
        <w:t>;</w:t>
      </w:r>
    </w:p>
    <w:p w14:paraId="4C60DFCA" w14:textId="77777777" w:rsidR="000B10E8" w:rsidRPr="000B10E8" w:rsidRDefault="000B10E8" w:rsidP="000B10E8">
      <w:pPr>
        <w:spacing w:after="0" w:line="240" w:lineRule="auto"/>
        <w:ind w:left="705"/>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организации временного режима обучения</w:t>
      </w:r>
      <w:r w:rsidRPr="000B10E8">
        <w:rPr>
          <w:rFonts w:ascii="Times New Roman" w:eastAsia="Times New Roman" w:hAnsi="Times New Roman" w:cs="Times New Roman"/>
          <w:caps/>
          <w:color w:val="000000"/>
          <w:sz w:val="24"/>
          <w:szCs w:val="20"/>
          <w:lang w:eastAsia="ru-RU"/>
        </w:rPr>
        <w:t>;</w:t>
      </w:r>
    </w:p>
    <w:p w14:paraId="3B7630FC" w14:textId="77777777" w:rsidR="000B10E8" w:rsidRPr="000B10E8" w:rsidRDefault="000B10E8" w:rsidP="000B10E8">
      <w:pPr>
        <w:spacing w:after="0" w:line="240" w:lineRule="auto"/>
        <w:ind w:left="705"/>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техническим средствам обучения обучающихся с ТНР</w:t>
      </w:r>
      <w:r w:rsidRPr="000B10E8">
        <w:rPr>
          <w:rFonts w:ascii="Times New Roman" w:eastAsia="Times New Roman" w:hAnsi="Times New Roman" w:cs="Times New Roman"/>
          <w:caps/>
          <w:color w:val="000000"/>
          <w:sz w:val="24"/>
          <w:szCs w:val="20"/>
          <w:lang w:eastAsia="ru-RU"/>
        </w:rPr>
        <w:t>;</w:t>
      </w:r>
    </w:p>
    <w:p w14:paraId="4041FCE7" w14:textId="77777777" w:rsidR="000B10E8" w:rsidRPr="000B10E8" w:rsidRDefault="000B10E8" w:rsidP="000B10E8">
      <w:pPr>
        <w:spacing w:after="0" w:line="240" w:lineRule="auto"/>
        <w:ind w:firstLine="705"/>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ТНР</w:t>
      </w:r>
      <w:r w:rsidRPr="000B10E8">
        <w:rPr>
          <w:rFonts w:ascii="Times New Roman" w:eastAsia="Times New Roman" w:hAnsi="Times New Roman" w:cs="Times New Roman"/>
          <w:caps/>
          <w:color w:val="000000"/>
          <w:sz w:val="24"/>
          <w:szCs w:val="20"/>
          <w:lang w:eastAsia="ru-RU"/>
        </w:rPr>
        <w:t>.</w:t>
      </w:r>
    </w:p>
    <w:p w14:paraId="3E8FFD17" w14:textId="77777777" w:rsidR="000B10E8" w:rsidRPr="000B10E8" w:rsidRDefault="000B10E8" w:rsidP="000B10E8">
      <w:pPr>
        <w:tabs>
          <w:tab w:val="left" w:pos="360"/>
          <w:tab w:val="left" w:pos="640"/>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pacing w:val="2"/>
          <w:sz w:val="24"/>
          <w:szCs w:val="20"/>
          <w:lang w:eastAsia="ru-RU"/>
        </w:rPr>
        <w:t xml:space="preserve">Под особой организацией образовательного пространства понимается создание комфортных условий во всех учебных и </w:t>
      </w:r>
      <w:r w:rsidR="00B41791" w:rsidRPr="000B10E8">
        <w:rPr>
          <w:rFonts w:ascii="Times New Roman" w:eastAsia="Times New Roman" w:hAnsi="Times New Roman" w:cs="Times New Roman"/>
          <w:color w:val="000000"/>
          <w:spacing w:val="2"/>
          <w:sz w:val="24"/>
          <w:szCs w:val="20"/>
          <w:lang w:eastAsia="ru-RU"/>
        </w:rPr>
        <w:t>вне учебных помещений</w:t>
      </w:r>
      <w:r w:rsidRPr="000B10E8">
        <w:rPr>
          <w:rFonts w:ascii="Times New Roman" w:eastAsia="Times New Roman" w:hAnsi="Times New Roman" w:cs="Times New Roman"/>
          <w:color w:val="000000"/>
          <w:spacing w:val="2"/>
          <w:sz w:val="24"/>
          <w:szCs w:val="20"/>
          <w:lang w:eastAsia="ru-RU"/>
        </w:rPr>
        <w:t>.</w:t>
      </w:r>
    </w:p>
    <w:p w14:paraId="34ED26A9" w14:textId="77777777" w:rsidR="000B10E8" w:rsidRPr="000B10E8" w:rsidRDefault="000B10E8" w:rsidP="000B10E8">
      <w:pPr>
        <w:tabs>
          <w:tab w:val="left" w:pos="360"/>
          <w:tab w:val="left" w:pos="640"/>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В МБОУ </w:t>
      </w:r>
      <w:r w:rsidR="00B41791">
        <w:rPr>
          <w:rFonts w:ascii="Times New Roman" w:eastAsia="Times New Roman" w:hAnsi="Times New Roman" w:cs="Times New Roman"/>
          <w:color w:val="000000"/>
          <w:sz w:val="24"/>
          <w:szCs w:val="20"/>
          <w:lang w:eastAsia="ru-RU"/>
        </w:rPr>
        <w:t>Лицей № 7</w:t>
      </w:r>
      <w:r w:rsidRPr="000B10E8">
        <w:rPr>
          <w:rFonts w:ascii="Times New Roman" w:eastAsia="Times New Roman" w:hAnsi="Times New Roman" w:cs="Times New Roman"/>
          <w:color w:val="000000"/>
          <w:sz w:val="24"/>
          <w:szCs w:val="20"/>
          <w:lang w:eastAsia="ru-RU"/>
        </w:rPr>
        <w:t xml:space="preserve"> создано отдельное специально оборудованное помещение для проведения занятий с педагогом-психологом, учителем-логопедом, учителем-дефектологом. </w:t>
      </w:r>
    </w:p>
    <w:p w14:paraId="08F0E9EE" w14:textId="77777777" w:rsidR="000B10E8" w:rsidRPr="000B10E8" w:rsidRDefault="001F7DF7"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0B10E8" w:rsidRPr="000B10E8">
        <w:rPr>
          <w:rFonts w:ascii="Times New Roman" w:eastAsia="Times New Roman" w:hAnsi="Times New Roman" w:cs="Times New Roman"/>
          <w:color w:val="000000"/>
          <w:sz w:val="24"/>
          <w:szCs w:val="20"/>
          <w:lang w:eastAsia="ru-RU"/>
        </w:rPr>
        <w:t>При реализации АООП ООО обучающемуся с ТНР обеспечены возможности постоянно находиться в зоне внимания педагога.</w:t>
      </w:r>
    </w:p>
    <w:p w14:paraId="1D4AFC58"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Временной режим образования обучающихся с ТНР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14:paraId="60BF8E3D"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Организация временного режима обучения детей с ТНР должна соответствовать их особым образовательным потребностям и учитывать их индивидуальные возможности.</w:t>
      </w:r>
    </w:p>
    <w:p w14:paraId="2FC0A4EF"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Сроки освоения АООП ООО обучающимися с ТНР для варианта 5.1 составляют 5 лет (5-9 классы).</w:t>
      </w:r>
    </w:p>
    <w:p w14:paraId="0C843873"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Устанавливается следующая продолжительность учебного года:</w:t>
      </w:r>
      <w:r w:rsidRPr="000B10E8">
        <w:rPr>
          <w:rFonts w:ascii="Times New Roman" w:eastAsia="Times New Roman" w:hAnsi="Times New Roman" w:cs="Times New Roman"/>
          <w:color w:val="000000"/>
          <w:sz w:val="24"/>
          <w:szCs w:val="20"/>
          <w:lang w:eastAsia="ru-RU"/>
        </w:rPr>
        <w:br/>
        <w:t>5-9 классы – 34 учебных недели.</w:t>
      </w:r>
    </w:p>
    <w:p w14:paraId="47763C2A"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Для профилактики переутомления обучающихся с ТНР в годовом календарном учебном плане рекомендуется предусмотреть равномерное распределение периодов учебного времени и каникул. </w:t>
      </w:r>
    </w:p>
    <w:p w14:paraId="1DEEED6E"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B050"/>
          <w:sz w:val="24"/>
          <w:szCs w:val="20"/>
          <w:lang w:eastAsia="ru-RU"/>
        </w:rPr>
      </w:pPr>
      <w:r w:rsidRPr="000B10E8">
        <w:rPr>
          <w:rFonts w:ascii="Times New Roman" w:eastAsia="Times New Roman" w:hAnsi="Times New Roman" w:cs="Times New Roman"/>
          <w:color w:val="000000"/>
          <w:sz w:val="24"/>
          <w:szCs w:val="20"/>
          <w:lang w:eastAsia="ru-RU"/>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w:t>
      </w:r>
    </w:p>
    <w:p w14:paraId="72174417"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Распорядок учебного дня обучающихся с ТНР устанавливается с учетом их повышенной утомляемости в соответствии с требованиями к здоровье сбережению (регулируется объем нагрузки по реализации АООП ООО, время на самостоятельную учебную работу, время отдыха, удовлетворение потребностей, обучающихся в двигательной активности).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Образовательную недельную нагрузку </w:t>
      </w:r>
      <w:r w:rsidRPr="000B10E8">
        <w:rPr>
          <w:rFonts w:ascii="Times New Roman" w:eastAsia="Times New Roman" w:hAnsi="Times New Roman" w:cs="Times New Roman"/>
          <w:color w:val="000000"/>
          <w:sz w:val="24"/>
          <w:szCs w:val="20"/>
          <w:lang w:eastAsia="ru-RU"/>
        </w:rPr>
        <w:lastRenderedPageBreak/>
        <w:t>необходимо равномерно распределять в течение учебной недели.</w:t>
      </w:r>
    </w:p>
    <w:p w14:paraId="019C09DD"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i/>
          <w:color w:val="000000"/>
          <w:sz w:val="24"/>
          <w:szCs w:val="20"/>
          <w:lang w:eastAsia="ru-RU"/>
        </w:rPr>
      </w:pPr>
      <w:r w:rsidRPr="000B10E8">
        <w:rPr>
          <w:rFonts w:ascii="Times New Roman" w:eastAsia="Times New Roman" w:hAnsi="Times New Roman" w:cs="Times New Roman"/>
          <w:color w:val="000000"/>
          <w:sz w:val="24"/>
          <w:szCs w:val="20"/>
          <w:lang w:eastAsia="ru-RU"/>
        </w:rPr>
        <w:t>Учебный день включает в себя специально организованные занятия / уроки, а также паузу, время прогулки.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5A331F27"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B050"/>
          <w:sz w:val="24"/>
          <w:szCs w:val="20"/>
          <w:lang w:eastAsia="ru-RU"/>
        </w:rPr>
      </w:pPr>
      <w:r w:rsidRPr="000B10E8">
        <w:rPr>
          <w:rFonts w:ascii="Times New Roman" w:eastAsia="Times New Roman" w:hAnsi="Times New Roman" w:cs="Times New Roman"/>
          <w:color w:val="000000"/>
          <w:sz w:val="24"/>
          <w:szCs w:val="20"/>
          <w:lang w:eastAsia="ru-RU"/>
        </w:rPr>
        <w:t>Учебные занятия следует начинать не ранее 8 часов. Проведение нулевых уроков не допускается.</w:t>
      </w:r>
    </w:p>
    <w:p w14:paraId="763EFA06"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Продолжительность учебных занятий не превышает 40 минут. 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w:t>
      </w:r>
    </w:p>
    <w:p w14:paraId="690AC232" w14:textId="77777777" w:rsidR="000B10E8" w:rsidRPr="000B10E8" w:rsidRDefault="000B10E8" w:rsidP="000B10E8">
      <w:pPr>
        <w:tabs>
          <w:tab w:val="left" w:pos="0"/>
          <w:tab w:val="right" w:leader="dot" w:pos="9639"/>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При обучении детей с ТНР предусматривается специальный подход при комплектовании класса общеобразовательной организации, в кото</w:t>
      </w:r>
      <w:r w:rsidR="00B41791">
        <w:rPr>
          <w:rFonts w:ascii="Times New Roman" w:eastAsia="Times New Roman" w:hAnsi="Times New Roman" w:cs="Times New Roman"/>
          <w:color w:val="000000"/>
          <w:sz w:val="24"/>
          <w:szCs w:val="20"/>
          <w:lang w:eastAsia="ru-RU"/>
        </w:rPr>
        <w:t>ром будет обучаться ребенок с ТН</w:t>
      </w:r>
      <w:r w:rsidRPr="000B10E8">
        <w:rPr>
          <w:rFonts w:ascii="Times New Roman" w:eastAsia="Times New Roman" w:hAnsi="Times New Roman" w:cs="Times New Roman"/>
          <w:color w:val="000000"/>
          <w:sz w:val="24"/>
          <w:szCs w:val="20"/>
          <w:lang w:eastAsia="ru-RU"/>
        </w:rPr>
        <w:t>Р. Общая численность класса</w:t>
      </w:r>
      <w:r w:rsidRPr="000B10E8">
        <w:rPr>
          <w:rFonts w:ascii="Times New Roman" w:eastAsia="Times New Roman" w:hAnsi="Times New Roman" w:cs="Times New Roman"/>
          <w:caps/>
          <w:color w:val="000000"/>
          <w:sz w:val="24"/>
          <w:szCs w:val="20"/>
          <w:lang w:eastAsia="ru-RU"/>
        </w:rPr>
        <w:t xml:space="preserve">, </w:t>
      </w:r>
      <w:r w:rsidRPr="000B10E8">
        <w:rPr>
          <w:rFonts w:ascii="Times New Roman" w:eastAsia="Times New Roman" w:hAnsi="Times New Roman" w:cs="Times New Roman"/>
          <w:color w:val="000000"/>
          <w:sz w:val="24"/>
          <w:szCs w:val="20"/>
          <w:lang w:eastAsia="ru-RU"/>
        </w:rPr>
        <w:t>в котором обучаются дети с ТНР, осваивающие вариант 5.1</w:t>
      </w:r>
      <w:r w:rsidRPr="000B10E8">
        <w:rPr>
          <w:rFonts w:ascii="Times New Roman" w:eastAsia="Times New Roman" w:hAnsi="Times New Roman" w:cs="Times New Roman"/>
          <w:caps/>
          <w:color w:val="000000"/>
          <w:sz w:val="24"/>
          <w:szCs w:val="20"/>
          <w:lang w:eastAsia="ru-RU"/>
        </w:rPr>
        <w:t xml:space="preserve"> АООП ООО,</w:t>
      </w:r>
      <w:r w:rsidRPr="000B10E8">
        <w:rPr>
          <w:rFonts w:ascii="Times New Roman" w:eastAsia="Times New Roman" w:hAnsi="Times New Roman" w:cs="Times New Roman"/>
          <w:color w:val="000000"/>
          <w:sz w:val="24"/>
          <w:szCs w:val="20"/>
          <w:lang w:eastAsia="ru-RU"/>
        </w:rPr>
        <w:t xml:space="preserve"> не должна превышать 25 обучающихся, число обучающихся с ТНР в классе не должно превышать четырех, остальные обучающиеся – не имеющие ограничений по здоровью.</w:t>
      </w:r>
    </w:p>
    <w:p w14:paraId="5CC8E87B" w14:textId="77777777" w:rsidR="000B10E8" w:rsidRPr="000B10E8" w:rsidRDefault="000B10E8" w:rsidP="000B10E8">
      <w:pPr>
        <w:spacing w:after="0" w:line="240" w:lineRule="auto"/>
        <w:ind w:firstLine="708"/>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ТНР, способствуют мотивации учебной деятельности, развивают познавательную активность обучающихся. К техническим средствам обучения обучающихся с ТНР,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14:paraId="228B9B3D" w14:textId="77777777" w:rsidR="000B10E8" w:rsidRPr="000B10E8" w:rsidRDefault="000B10E8" w:rsidP="000B10E8">
      <w:pPr>
        <w:tabs>
          <w:tab w:val="left" w:pos="360"/>
          <w:tab w:val="left" w:pos="640"/>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При освоении АООП ООО обучающиеся с ТНР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ООО.</w:t>
      </w:r>
    </w:p>
    <w:p w14:paraId="60CF43DB" w14:textId="77777777" w:rsidR="000B10E8" w:rsidRPr="000B10E8" w:rsidRDefault="000B10E8" w:rsidP="000B10E8">
      <w:pPr>
        <w:tabs>
          <w:tab w:val="left" w:pos="360"/>
          <w:tab w:val="left" w:pos="640"/>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Особые образовательные потребности обучающихся с ТНР обусловливают необходимость специального подбора дидактического материала</w:t>
      </w:r>
      <w:r w:rsidRPr="000B10E8">
        <w:rPr>
          <w:rFonts w:ascii="Times New Roman" w:eastAsia="Times New Roman" w:hAnsi="Times New Roman" w:cs="Times New Roman"/>
          <w:caps/>
          <w:color w:val="000000"/>
          <w:sz w:val="24"/>
          <w:szCs w:val="20"/>
          <w:lang w:eastAsia="ru-RU"/>
        </w:rPr>
        <w:t xml:space="preserve">, </w:t>
      </w:r>
      <w:r w:rsidRPr="000B10E8">
        <w:rPr>
          <w:rFonts w:ascii="Times New Roman" w:eastAsia="Times New Roman" w:hAnsi="Times New Roman" w:cs="Times New Roman"/>
          <w:color w:val="000000"/>
          <w:sz w:val="24"/>
          <w:szCs w:val="20"/>
          <w:lang w:eastAsia="ru-RU"/>
        </w:rPr>
        <w:t>преимущественное использование натуральной и иллюстративной наглядности</w:t>
      </w:r>
      <w:r w:rsidRPr="000B10E8">
        <w:rPr>
          <w:rFonts w:ascii="Times New Roman" w:eastAsia="Times New Roman" w:hAnsi="Times New Roman" w:cs="Times New Roman"/>
          <w:caps/>
          <w:color w:val="000000"/>
          <w:sz w:val="24"/>
          <w:szCs w:val="20"/>
          <w:lang w:eastAsia="ru-RU"/>
        </w:rPr>
        <w:t>.</w:t>
      </w:r>
    </w:p>
    <w:p w14:paraId="0A6B1A74" w14:textId="77777777" w:rsidR="000B10E8" w:rsidRPr="000B10E8" w:rsidRDefault="000B10E8" w:rsidP="000B10E8">
      <w:pPr>
        <w:tabs>
          <w:tab w:val="left" w:pos="0"/>
          <w:tab w:val="right" w:leader="dot" w:pos="9639"/>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ТНР,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ООО.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w:t>
      </w:r>
    </w:p>
    <w:p w14:paraId="49E28B36" w14:textId="77777777" w:rsidR="000B10E8" w:rsidRPr="000B10E8" w:rsidRDefault="000B10E8" w:rsidP="000B10E8">
      <w:pPr>
        <w:tabs>
          <w:tab w:val="left" w:pos="0"/>
          <w:tab w:val="right" w:leader="dot" w:pos="9639"/>
        </w:tabs>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130383DE"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lastRenderedPageBreak/>
        <w:t>Информационное обеспечение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 и наличие.</w:t>
      </w:r>
    </w:p>
    <w:p w14:paraId="08E688AF" w14:textId="77777777" w:rsidR="000B10E8" w:rsidRPr="000B10E8" w:rsidRDefault="000B10E8" w:rsidP="000B10E8">
      <w:pPr>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 xml:space="preserve">Информационно-методическое обеспечение реализации АООП ООО обучающихся с ТНР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14:paraId="0F165B6C" w14:textId="77777777" w:rsidR="000B10E8" w:rsidRPr="000B10E8" w:rsidRDefault="000B10E8" w:rsidP="000B10E8">
      <w:pPr>
        <w:widowControl w:val="0"/>
        <w:spacing w:after="0" w:line="240" w:lineRule="auto"/>
        <w:ind w:firstLine="709"/>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Требования к информационно-методическому обеспечению образовательного процесса включают:</w:t>
      </w:r>
    </w:p>
    <w:p w14:paraId="67BDFA66" w14:textId="77777777" w:rsidR="000B10E8" w:rsidRPr="000B10E8" w:rsidRDefault="000B10E8" w:rsidP="000B10E8">
      <w:pPr>
        <w:numPr>
          <w:ilvl w:val="0"/>
          <w:numId w:val="41"/>
        </w:numPr>
        <w:tabs>
          <w:tab w:val="left" w:pos="1021"/>
        </w:tabs>
        <w:spacing w:after="0" w:line="240" w:lineRule="auto"/>
        <w:jc w:val="both"/>
        <w:rPr>
          <w:rFonts w:ascii="Times New Roman" w:eastAsia="Times New Roman" w:hAnsi="Times New Roman" w:cs="Times New Roman"/>
          <w:caps/>
          <w:color w:val="000000"/>
          <w:sz w:val="24"/>
          <w:szCs w:val="20"/>
          <w:lang w:eastAsia="ru-RU"/>
        </w:rPr>
      </w:pPr>
      <w:r w:rsidRPr="000B10E8">
        <w:rPr>
          <w:rFonts w:ascii="Times New Roman" w:eastAsia="Times New Roman" w:hAnsi="Times New Roman" w:cs="Times New Roman"/>
          <w:color w:val="000000"/>
          <w:sz w:val="24"/>
          <w:szCs w:val="20"/>
          <w:lang w:eastAsia="ru-RU"/>
        </w:rPr>
        <w:t>Необходимую нормативно-правовую базу образования обучающихся с ТНР.</w:t>
      </w:r>
    </w:p>
    <w:p w14:paraId="7E3C15C9" w14:textId="77777777" w:rsidR="000B10E8" w:rsidRPr="000B10E8" w:rsidRDefault="000B10E8" w:rsidP="000B10E8">
      <w:pPr>
        <w:numPr>
          <w:ilvl w:val="0"/>
          <w:numId w:val="41"/>
        </w:numPr>
        <w:tabs>
          <w:tab w:val="left" w:pos="1021"/>
        </w:tabs>
        <w:spacing w:after="0" w:line="240" w:lineRule="auto"/>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Характеристики предполагаемых информационных связей участников образовательных отношений.</w:t>
      </w:r>
    </w:p>
    <w:p w14:paraId="621CAE16" w14:textId="77777777" w:rsidR="000B10E8" w:rsidRPr="000B10E8" w:rsidRDefault="000B10E8" w:rsidP="000B10E8">
      <w:pPr>
        <w:numPr>
          <w:ilvl w:val="0"/>
          <w:numId w:val="41"/>
        </w:numPr>
        <w:tabs>
          <w:tab w:val="left" w:pos="1021"/>
        </w:tabs>
        <w:spacing w:after="0" w:line="240" w:lineRule="auto"/>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014F7BC1" w14:textId="77777777" w:rsidR="000B10E8" w:rsidRPr="000B10E8" w:rsidRDefault="000B10E8" w:rsidP="000B10E8">
      <w:pPr>
        <w:numPr>
          <w:ilvl w:val="0"/>
          <w:numId w:val="41"/>
        </w:numPr>
        <w:tabs>
          <w:tab w:val="left" w:pos="1021"/>
        </w:tabs>
        <w:spacing w:after="0" w:line="240" w:lineRule="auto"/>
        <w:jc w:val="both"/>
        <w:rPr>
          <w:rFonts w:ascii="Times New Roman" w:eastAsia="Times New Roman" w:hAnsi="Times New Roman" w:cs="Times New Roman"/>
          <w:color w:val="000000"/>
          <w:sz w:val="24"/>
          <w:szCs w:val="20"/>
          <w:lang w:eastAsia="ru-RU"/>
        </w:rPr>
      </w:pPr>
      <w:r w:rsidRPr="000B10E8">
        <w:rPr>
          <w:rFonts w:ascii="Times New Roman" w:eastAsia="Times New Roman" w:hAnsi="Times New Roman" w:cs="Times New Roman"/>
          <w:color w:val="000000"/>
          <w:sz w:val="24"/>
          <w:szCs w:val="20"/>
          <w:lang w:eastAsia="ru-RU"/>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14:paraId="614B54F5" w14:textId="77777777" w:rsidR="000B10E8" w:rsidRPr="000B10E8" w:rsidRDefault="000B10E8" w:rsidP="000B10E8">
      <w:pPr>
        <w:spacing w:after="200" w:line="276" w:lineRule="auto"/>
        <w:rPr>
          <w:rFonts w:ascii="Times New Roman" w:eastAsia="Times New Roman" w:hAnsi="Times New Roman" w:cs="Times New Roman"/>
          <w:color w:val="000000"/>
          <w:sz w:val="24"/>
          <w:szCs w:val="20"/>
          <w:lang w:eastAsia="ru-RU"/>
        </w:rPr>
      </w:pPr>
    </w:p>
    <w:p w14:paraId="22071D8A" w14:textId="77777777" w:rsidR="000B10E8" w:rsidRPr="00E301F8" w:rsidRDefault="000B10E8" w:rsidP="000B10E8">
      <w:pPr>
        <w:tabs>
          <w:tab w:val="left" w:pos="0"/>
        </w:tabs>
        <w:spacing w:after="0" w:line="240" w:lineRule="auto"/>
        <w:ind w:left="757"/>
        <w:jc w:val="both"/>
        <w:rPr>
          <w:rFonts w:ascii="Times New Roman" w:eastAsia="Times New Roman" w:hAnsi="Times New Roman" w:cs="Times New Roman"/>
          <w:color w:val="000000"/>
          <w:sz w:val="24"/>
          <w:szCs w:val="20"/>
          <w:lang w:eastAsia="ru-RU"/>
        </w:rPr>
      </w:pPr>
    </w:p>
    <w:p w14:paraId="0604F09B" w14:textId="77777777" w:rsidR="00E301F8" w:rsidRPr="00E301F8" w:rsidRDefault="00E301F8" w:rsidP="00E301F8">
      <w:pPr>
        <w:widowControl w:val="0"/>
        <w:spacing w:after="0" w:line="240" w:lineRule="auto"/>
        <w:jc w:val="both"/>
        <w:rPr>
          <w:rFonts w:ascii="Times New Roman" w:eastAsia="Times New Roman" w:hAnsi="Times New Roman" w:cs="Times New Roman"/>
          <w:color w:val="000000"/>
          <w:sz w:val="24"/>
          <w:szCs w:val="20"/>
          <w:lang w:eastAsia="ru-RU"/>
        </w:rPr>
      </w:pPr>
    </w:p>
    <w:p w14:paraId="068F2A00" w14:textId="77777777" w:rsidR="00E301F8" w:rsidRPr="00CC08FF" w:rsidRDefault="00E301F8" w:rsidP="00CC08FF">
      <w:pPr>
        <w:spacing w:after="0" w:line="240" w:lineRule="auto"/>
        <w:ind w:firstLine="567"/>
        <w:jc w:val="both"/>
        <w:rPr>
          <w:rFonts w:ascii="Times New Roman" w:eastAsia="Times New Roman" w:hAnsi="Times New Roman" w:cs="Times New Roman"/>
          <w:color w:val="000000"/>
          <w:sz w:val="24"/>
          <w:szCs w:val="20"/>
          <w:lang w:eastAsia="ru-RU"/>
        </w:rPr>
      </w:pPr>
    </w:p>
    <w:p w14:paraId="3D4B049D" w14:textId="77777777" w:rsidR="00CC08FF" w:rsidRPr="00CE5212" w:rsidRDefault="00CC08FF"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p w14:paraId="01FCC0DF" w14:textId="77777777" w:rsidR="00E569A9" w:rsidRPr="00CE5212" w:rsidRDefault="00E569A9" w:rsidP="00CE5212">
      <w:pPr>
        <w:widowControl w:val="0"/>
        <w:tabs>
          <w:tab w:val="left" w:pos="9072"/>
        </w:tabs>
        <w:spacing w:after="0" w:line="240" w:lineRule="auto"/>
        <w:ind w:left="80"/>
        <w:jc w:val="both"/>
        <w:rPr>
          <w:rFonts w:ascii="Times New Roman" w:eastAsia="Times New Roman" w:hAnsi="Times New Roman" w:cs="Times New Roman"/>
          <w:bCs/>
          <w:color w:val="000000"/>
          <w:sz w:val="24"/>
          <w:szCs w:val="24"/>
          <w:lang w:eastAsia="ru-RU"/>
        </w:rPr>
      </w:pPr>
    </w:p>
    <w:sectPr w:rsidR="00E569A9" w:rsidRPr="00CE5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BCCC" w14:textId="77777777" w:rsidR="00EB3103" w:rsidRDefault="00EB3103" w:rsidP="00D26522">
      <w:pPr>
        <w:spacing w:after="0" w:line="240" w:lineRule="auto"/>
      </w:pPr>
      <w:r>
        <w:separator/>
      </w:r>
    </w:p>
  </w:endnote>
  <w:endnote w:type="continuationSeparator" w:id="0">
    <w:p w14:paraId="02E7AF99" w14:textId="77777777" w:rsidR="00EB3103" w:rsidRDefault="00EB3103" w:rsidP="00D2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E993" w14:textId="77777777" w:rsidR="00EB3103" w:rsidRDefault="00EB3103" w:rsidP="00D26522">
      <w:pPr>
        <w:spacing w:after="0" w:line="240" w:lineRule="auto"/>
      </w:pPr>
      <w:r>
        <w:separator/>
      </w:r>
    </w:p>
  </w:footnote>
  <w:footnote w:type="continuationSeparator" w:id="0">
    <w:p w14:paraId="6A74D4D6" w14:textId="77777777" w:rsidR="00EB3103" w:rsidRDefault="00EB3103" w:rsidP="00D26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4E6"/>
    <w:multiLevelType w:val="multilevel"/>
    <w:tmpl w:val="823A70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435A7"/>
    <w:multiLevelType w:val="multilevel"/>
    <w:tmpl w:val="24C4DE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2159E"/>
    <w:multiLevelType w:val="multilevel"/>
    <w:tmpl w:val="FAB80CB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54776"/>
    <w:multiLevelType w:val="multilevel"/>
    <w:tmpl w:val="9BCC4D3E"/>
    <w:lvl w:ilvl="0">
      <w:start w:val="1"/>
      <w:numFmt w:val="bullet"/>
      <w:lvlText w:val=""/>
      <w:lvlJc w:val="left"/>
      <w:pPr>
        <w:tabs>
          <w:tab w:val="left" w:pos="0"/>
        </w:tabs>
        <w:ind w:left="1429"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E9F20F0"/>
    <w:multiLevelType w:val="multilevel"/>
    <w:tmpl w:val="BFFCAA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67256"/>
    <w:multiLevelType w:val="multilevel"/>
    <w:tmpl w:val="44503B40"/>
    <w:lvl w:ilvl="0">
      <w:start w:val="2"/>
      <w:numFmt w:val="decimal"/>
      <w:lvlText w:val="1.3.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65800"/>
    <w:multiLevelType w:val="multilevel"/>
    <w:tmpl w:val="7488083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135E2E69"/>
    <w:multiLevelType w:val="multilevel"/>
    <w:tmpl w:val="555059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B37C8D"/>
    <w:multiLevelType w:val="multilevel"/>
    <w:tmpl w:val="F59E365A"/>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9" w15:restartNumberingAfterBreak="0">
    <w:nsid w:val="18A406B8"/>
    <w:multiLevelType w:val="multilevel"/>
    <w:tmpl w:val="E34690CC"/>
    <w:lvl w:ilvl="0">
      <w:start w:val="1"/>
      <w:numFmt w:val="decimal"/>
      <w:lvlText w:val="1.3.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8327D"/>
    <w:multiLevelType w:val="multilevel"/>
    <w:tmpl w:val="663EF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EE029F"/>
    <w:multiLevelType w:val="multilevel"/>
    <w:tmpl w:val="69F087E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2" w15:restartNumberingAfterBreak="0">
    <w:nsid w:val="21085BCA"/>
    <w:multiLevelType w:val="multilevel"/>
    <w:tmpl w:val="5A0283C2"/>
    <w:lvl w:ilvl="0">
      <w:start w:val="2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D1F37"/>
    <w:multiLevelType w:val="multilevel"/>
    <w:tmpl w:val="79A2C536"/>
    <w:lvl w:ilvl="0">
      <w:start w:val="1"/>
      <w:numFmt w:val="bullet"/>
      <w:lvlText w:val=""/>
      <w:lvlJc w:val="left"/>
      <w:pPr>
        <w:tabs>
          <w:tab w:val="left" w:pos="0"/>
        </w:tabs>
        <w:ind w:left="1429" w:hanging="360"/>
      </w:pPr>
      <w:rPr>
        <w:rFonts w:ascii="Symbol" w:hAnsi="Symbol"/>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14" w15:restartNumberingAfterBreak="0">
    <w:nsid w:val="2571269D"/>
    <w:multiLevelType w:val="multilevel"/>
    <w:tmpl w:val="FA60EA6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879E8"/>
    <w:multiLevelType w:val="multilevel"/>
    <w:tmpl w:val="1648516A"/>
    <w:lvl w:ilvl="0">
      <w:start w:val="1"/>
      <w:numFmt w:val="bullet"/>
      <w:lvlText w:val=""/>
      <w:lvlJc w:val="left"/>
      <w:pPr>
        <w:ind w:left="928" w:hanging="360"/>
      </w:pPr>
      <w:rPr>
        <w:rFonts w:ascii="Symbol" w:hAnsi="Symbol"/>
      </w:rPr>
    </w:lvl>
    <w:lvl w:ilvl="1">
      <w:start w:val="1"/>
      <w:numFmt w:val="bullet"/>
      <w:lvlText w:val="o"/>
      <w:lvlJc w:val="left"/>
      <w:pPr>
        <w:tabs>
          <w:tab w:val="left" w:pos="0"/>
        </w:tabs>
        <w:ind w:left="2149" w:hanging="360"/>
      </w:pPr>
      <w:rPr>
        <w:rFonts w:ascii="Courier New" w:hAnsi="Courier New"/>
      </w:rPr>
    </w:lvl>
    <w:lvl w:ilvl="2">
      <w:start w:val="1"/>
      <w:numFmt w:val="bullet"/>
      <w:lvlText w:val=""/>
      <w:lvlJc w:val="left"/>
      <w:pPr>
        <w:tabs>
          <w:tab w:val="left" w:pos="0"/>
        </w:tabs>
        <w:ind w:left="2869" w:hanging="360"/>
      </w:pPr>
      <w:rPr>
        <w:rFonts w:ascii="Wingdings" w:hAnsi="Wingdings"/>
      </w:rPr>
    </w:lvl>
    <w:lvl w:ilvl="3">
      <w:start w:val="1"/>
      <w:numFmt w:val="bullet"/>
      <w:lvlText w:val=""/>
      <w:lvlJc w:val="left"/>
      <w:pPr>
        <w:tabs>
          <w:tab w:val="left" w:pos="0"/>
        </w:tabs>
        <w:ind w:left="3589" w:hanging="360"/>
      </w:pPr>
      <w:rPr>
        <w:rFonts w:ascii="Symbol" w:hAnsi="Symbol"/>
      </w:rPr>
    </w:lvl>
    <w:lvl w:ilvl="4">
      <w:start w:val="1"/>
      <w:numFmt w:val="bullet"/>
      <w:lvlText w:val="o"/>
      <w:lvlJc w:val="left"/>
      <w:pPr>
        <w:tabs>
          <w:tab w:val="left" w:pos="0"/>
        </w:tabs>
        <w:ind w:left="4309" w:hanging="360"/>
      </w:pPr>
      <w:rPr>
        <w:rFonts w:ascii="Courier New" w:hAnsi="Courier New"/>
      </w:rPr>
    </w:lvl>
    <w:lvl w:ilvl="5">
      <w:start w:val="1"/>
      <w:numFmt w:val="bullet"/>
      <w:lvlText w:val=""/>
      <w:lvlJc w:val="left"/>
      <w:pPr>
        <w:tabs>
          <w:tab w:val="left" w:pos="0"/>
        </w:tabs>
        <w:ind w:left="5029" w:hanging="360"/>
      </w:pPr>
      <w:rPr>
        <w:rFonts w:ascii="Wingdings" w:hAnsi="Wingdings"/>
      </w:rPr>
    </w:lvl>
    <w:lvl w:ilvl="6">
      <w:start w:val="1"/>
      <w:numFmt w:val="bullet"/>
      <w:lvlText w:val=""/>
      <w:lvlJc w:val="left"/>
      <w:pPr>
        <w:tabs>
          <w:tab w:val="left" w:pos="0"/>
        </w:tabs>
        <w:ind w:left="5749" w:hanging="360"/>
      </w:pPr>
      <w:rPr>
        <w:rFonts w:ascii="Symbol" w:hAnsi="Symbol"/>
      </w:rPr>
    </w:lvl>
    <w:lvl w:ilvl="7">
      <w:start w:val="1"/>
      <w:numFmt w:val="bullet"/>
      <w:lvlText w:val="o"/>
      <w:lvlJc w:val="left"/>
      <w:pPr>
        <w:tabs>
          <w:tab w:val="left" w:pos="0"/>
        </w:tabs>
        <w:ind w:left="6469" w:hanging="360"/>
      </w:pPr>
      <w:rPr>
        <w:rFonts w:ascii="Courier New" w:hAnsi="Courier New"/>
      </w:rPr>
    </w:lvl>
    <w:lvl w:ilvl="8">
      <w:start w:val="1"/>
      <w:numFmt w:val="bullet"/>
      <w:lvlText w:val=""/>
      <w:lvlJc w:val="left"/>
      <w:pPr>
        <w:tabs>
          <w:tab w:val="left" w:pos="0"/>
        </w:tabs>
        <w:ind w:left="7189" w:hanging="360"/>
      </w:pPr>
      <w:rPr>
        <w:rFonts w:ascii="Wingdings" w:hAnsi="Wingdings"/>
      </w:rPr>
    </w:lvl>
  </w:abstractNum>
  <w:abstractNum w:abstractNumId="16" w15:restartNumberingAfterBreak="0">
    <w:nsid w:val="2A64731E"/>
    <w:multiLevelType w:val="multilevel"/>
    <w:tmpl w:val="373A39A6"/>
    <w:lvl w:ilvl="0">
      <w:start w:val="1"/>
      <w:numFmt w:val="decimal"/>
      <w:lvlText w:val="%1."/>
      <w:lvlJc w:val="left"/>
      <w:pPr>
        <w:tabs>
          <w:tab w:val="left" w:pos="708"/>
        </w:tabs>
      </w:pPr>
      <w:rPr>
        <w:rFonts w:ascii="Times New Roman" w:hAnsi="Times New Roman"/>
        <w:caps w:val="0"/>
        <w:smallCaps w:val="0"/>
        <w:sz w:val="24"/>
      </w:rPr>
    </w:lvl>
    <w:lvl w:ilvl="1">
      <w:numFmt w:val="bullet"/>
      <w:lvlText w:val="o"/>
      <w:lvlJc w:val="left"/>
      <w:pPr>
        <w:tabs>
          <w:tab w:val="left" w:pos="0"/>
        </w:tabs>
      </w:pPr>
      <w:rPr>
        <w:rFonts w:ascii="Courier New" w:hAnsi="Courier New"/>
      </w:rPr>
    </w:lvl>
    <w:lvl w:ilvl="2">
      <w:numFmt w:val="bullet"/>
      <w:lvlText w:val=""/>
      <w:lvlJc w:val="left"/>
      <w:pPr>
        <w:tabs>
          <w:tab w:val="left" w:pos="0"/>
        </w:tabs>
      </w:pPr>
      <w:rPr>
        <w:rFonts w:ascii="Wingdings" w:hAnsi="Wingdings"/>
      </w:rPr>
    </w:lvl>
    <w:lvl w:ilvl="3">
      <w:numFmt w:val="bullet"/>
      <w:lvlText w:val=""/>
      <w:lvlJc w:val="left"/>
      <w:pPr>
        <w:tabs>
          <w:tab w:val="left" w:pos="0"/>
        </w:tabs>
      </w:pPr>
      <w:rPr>
        <w:rFonts w:ascii="Symbol" w:hAnsi="Symbol"/>
      </w:rPr>
    </w:lvl>
    <w:lvl w:ilvl="4">
      <w:numFmt w:val="bullet"/>
      <w:lvlText w:val="o"/>
      <w:lvlJc w:val="left"/>
      <w:pPr>
        <w:tabs>
          <w:tab w:val="left" w:pos="0"/>
        </w:tabs>
      </w:pPr>
      <w:rPr>
        <w:rFonts w:ascii="Courier New" w:hAnsi="Courier New"/>
      </w:rPr>
    </w:lvl>
    <w:lvl w:ilvl="5">
      <w:numFmt w:val="bullet"/>
      <w:lvlText w:val=""/>
      <w:lvlJc w:val="left"/>
      <w:pPr>
        <w:tabs>
          <w:tab w:val="left" w:pos="0"/>
        </w:tabs>
      </w:pPr>
      <w:rPr>
        <w:rFonts w:ascii="Wingdings" w:hAnsi="Wingdings"/>
      </w:rPr>
    </w:lvl>
    <w:lvl w:ilvl="6">
      <w:numFmt w:val="bullet"/>
      <w:lvlText w:val=""/>
      <w:lvlJc w:val="left"/>
      <w:pPr>
        <w:tabs>
          <w:tab w:val="left" w:pos="0"/>
        </w:tabs>
      </w:pPr>
      <w:rPr>
        <w:rFonts w:ascii="Symbol" w:hAnsi="Symbol"/>
      </w:rPr>
    </w:lvl>
    <w:lvl w:ilvl="7">
      <w:numFmt w:val="bullet"/>
      <w:lvlText w:val="o"/>
      <w:lvlJc w:val="left"/>
      <w:pPr>
        <w:tabs>
          <w:tab w:val="left" w:pos="0"/>
        </w:tabs>
      </w:pPr>
      <w:rPr>
        <w:rFonts w:ascii="Courier New" w:hAnsi="Courier New"/>
      </w:rPr>
    </w:lvl>
    <w:lvl w:ilvl="8">
      <w:numFmt w:val="bullet"/>
      <w:lvlText w:val=""/>
      <w:lvlJc w:val="left"/>
      <w:pPr>
        <w:tabs>
          <w:tab w:val="left" w:pos="0"/>
        </w:tabs>
      </w:pPr>
      <w:rPr>
        <w:rFonts w:ascii="Wingdings" w:hAnsi="Wingdings"/>
      </w:rPr>
    </w:lvl>
  </w:abstractNum>
  <w:abstractNum w:abstractNumId="17" w15:restartNumberingAfterBreak="0">
    <w:nsid w:val="2AB174EE"/>
    <w:multiLevelType w:val="multilevel"/>
    <w:tmpl w:val="351CFA00"/>
    <w:lvl w:ilvl="0">
      <w:start w:val="1"/>
      <w:numFmt w:val="decimal"/>
      <w:lvlText w:val="1.3.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A73112"/>
    <w:multiLevelType w:val="multilevel"/>
    <w:tmpl w:val="9DF43BE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3558421F"/>
    <w:multiLevelType w:val="multilevel"/>
    <w:tmpl w:val="AEB6F6F4"/>
    <w:lvl w:ilvl="0">
      <w:start w:val="1"/>
      <w:numFmt w:val="decimal"/>
      <w:lvlText w:val="%1."/>
      <w:lvlJc w:val="left"/>
      <w:pPr>
        <w:tabs>
          <w:tab w:val="left" w:pos="0"/>
        </w:tabs>
        <w:ind w:left="360" w:hanging="360"/>
      </w:pPr>
    </w:lvl>
    <w:lvl w:ilvl="1">
      <w:start w:val="2"/>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20" w15:restartNumberingAfterBreak="0">
    <w:nsid w:val="373C39B6"/>
    <w:multiLevelType w:val="multilevel"/>
    <w:tmpl w:val="836E7F3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6A2708"/>
    <w:multiLevelType w:val="multilevel"/>
    <w:tmpl w:val="42CE55A4"/>
    <w:lvl w:ilvl="0">
      <w:start w:val="1"/>
      <w:numFmt w:val="bullet"/>
      <w:lvlText w:val=""/>
      <w:lvlJc w:val="left"/>
      <w:pPr>
        <w:tabs>
          <w:tab w:val="left" w:pos="0"/>
        </w:tabs>
        <w:ind w:left="1429"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2" w15:restartNumberingAfterBreak="0">
    <w:nsid w:val="397908B7"/>
    <w:multiLevelType w:val="multilevel"/>
    <w:tmpl w:val="19CE39B6"/>
    <w:lvl w:ilvl="0">
      <w:start w:val="1"/>
      <w:numFmt w:val="bullet"/>
      <w:lvlText w:val=""/>
      <w:lvlJc w:val="left"/>
      <w:pPr>
        <w:tabs>
          <w:tab w:val="left" w:pos="0"/>
        </w:tabs>
        <w:ind w:left="720"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3" w15:restartNumberingAfterBreak="0">
    <w:nsid w:val="39D26498"/>
    <w:multiLevelType w:val="multilevel"/>
    <w:tmpl w:val="D6B0D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517260"/>
    <w:multiLevelType w:val="multilevel"/>
    <w:tmpl w:val="47840154"/>
    <w:lvl w:ilvl="0">
      <w:start w:val="1"/>
      <w:numFmt w:val="decimal"/>
      <w:lvlText w:val="%1."/>
      <w:lvlJc w:val="left"/>
      <w:pPr>
        <w:ind w:left="604" w:hanging="216"/>
        <w:jc w:val="right"/>
      </w:pPr>
      <w:rPr>
        <w:b/>
        <w:spacing w:val="2"/>
      </w:rPr>
    </w:lvl>
    <w:lvl w:ilvl="1">
      <w:start w:val="1"/>
      <w:numFmt w:val="decimal"/>
      <w:lvlText w:val="%2."/>
      <w:lvlJc w:val="left"/>
      <w:pPr>
        <w:ind w:left="925" w:hanging="181"/>
        <w:jc w:val="right"/>
      </w:pPr>
      <w:rPr>
        <w:rFonts w:ascii="Times New Roman" w:hAnsi="Times New Roman"/>
        <w:b/>
        <w:sz w:val="22"/>
      </w:rPr>
    </w:lvl>
    <w:lvl w:ilvl="2">
      <w:numFmt w:val="bullet"/>
      <w:lvlText w:val="•"/>
      <w:lvlJc w:val="left"/>
      <w:pPr>
        <w:ind w:left="1934" w:hanging="181"/>
      </w:pPr>
    </w:lvl>
    <w:lvl w:ilvl="3">
      <w:numFmt w:val="bullet"/>
      <w:lvlText w:val="•"/>
      <w:lvlJc w:val="left"/>
      <w:pPr>
        <w:ind w:left="2948" w:hanging="181"/>
      </w:pPr>
    </w:lvl>
    <w:lvl w:ilvl="4">
      <w:numFmt w:val="bullet"/>
      <w:lvlText w:val="•"/>
      <w:lvlJc w:val="left"/>
      <w:pPr>
        <w:ind w:left="3962" w:hanging="181"/>
      </w:pPr>
    </w:lvl>
    <w:lvl w:ilvl="5">
      <w:numFmt w:val="bullet"/>
      <w:lvlText w:val="•"/>
      <w:lvlJc w:val="left"/>
      <w:pPr>
        <w:ind w:left="4976" w:hanging="181"/>
      </w:pPr>
    </w:lvl>
    <w:lvl w:ilvl="6">
      <w:numFmt w:val="bullet"/>
      <w:lvlText w:val="•"/>
      <w:lvlJc w:val="left"/>
      <w:pPr>
        <w:ind w:left="5991" w:hanging="181"/>
      </w:pPr>
    </w:lvl>
    <w:lvl w:ilvl="7">
      <w:numFmt w:val="bullet"/>
      <w:lvlText w:val="•"/>
      <w:lvlJc w:val="left"/>
      <w:pPr>
        <w:ind w:left="7005" w:hanging="181"/>
      </w:pPr>
    </w:lvl>
    <w:lvl w:ilvl="8">
      <w:numFmt w:val="bullet"/>
      <w:lvlText w:val="•"/>
      <w:lvlJc w:val="left"/>
      <w:pPr>
        <w:ind w:left="8019" w:hanging="181"/>
      </w:pPr>
    </w:lvl>
  </w:abstractNum>
  <w:abstractNum w:abstractNumId="25" w15:restartNumberingAfterBreak="0">
    <w:nsid w:val="3C0D7C4B"/>
    <w:multiLevelType w:val="multilevel"/>
    <w:tmpl w:val="5944EACE"/>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EE1700"/>
    <w:multiLevelType w:val="multilevel"/>
    <w:tmpl w:val="322AD90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53C4D"/>
    <w:multiLevelType w:val="multilevel"/>
    <w:tmpl w:val="48484046"/>
    <w:lvl w:ilvl="0">
      <w:start w:val="1"/>
      <w:numFmt w:val="decimal"/>
      <w:lvlText w:val="1.3.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E4788"/>
    <w:multiLevelType w:val="multilevel"/>
    <w:tmpl w:val="D9EA6A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DD2352"/>
    <w:multiLevelType w:val="multilevel"/>
    <w:tmpl w:val="6FBE3C2E"/>
    <w:lvl w:ilvl="0">
      <w:start w:val="6"/>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5E1DEC"/>
    <w:multiLevelType w:val="multilevel"/>
    <w:tmpl w:val="34BC91B4"/>
    <w:lvl w:ilvl="0">
      <w:start w:val="1"/>
      <w:numFmt w:val="decimal"/>
      <w:lvlText w:val="1.3.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8365FE"/>
    <w:multiLevelType w:val="multilevel"/>
    <w:tmpl w:val="FC166ED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041032"/>
    <w:multiLevelType w:val="multilevel"/>
    <w:tmpl w:val="F2B6C2B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927B9E"/>
    <w:multiLevelType w:val="multilevel"/>
    <w:tmpl w:val="530EAA9E"/>
    <w:lvl w:ilvl="0">
      <w:start w:val="1"/>
      <w:numFmt w:val="bullet"/>
      <w:lvlText w:val=""/>
      <w:lvlJc w:val="left"/>
      <w:pPr>
        <w:tabs>
          <w:tab w:val="left" w:pos="0"/>
        </w:tabs>
        <w:ind w:left="1429"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15:restartNumberingAfterBreak="0">
    <w:nsid w:val="699256F4"/>
    <w:multiLevelType w:val="multilevel"/>
    <w:tmpl w:val="09A66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051A0F"/>
    <w:multiLevelType w:val="multilevel"/>
    <w:tmpl w:val="C27E1546"/>
    <w:lvl w:ilvl="0">
      <w:start w:val="1"/>
      <w:numFmt w:val="decimal"/>
      <w:lvlText w:val="%1."/>
      <w:lvlJc w:val="left"/>
      <w:pPr>
        <w:tabs>
          <w:tab w:val="left" w:pos="0"/>
        </w:tabs>
        <w:ind w:left="360" w:hanging="360"/>
      </w:pPr>
    </w:lvl>
    <w:lvl w:ilvl="1">
      <w:start w:val="2"/>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36" w15:restartNumberingAfterBreak="0">
    <w:nsid w:val="6EE81234"/>
    <w:multiLevelType w:val="multilevel"/>
    <w:tmpl w:val="1C86986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7" w15:restartNumberingAfterBreak="0">
    <w:nsid w:val="74AB11D5"/>
    <w:multiLevelType w:val="multilevel"/>
    <w:tmpl w:val="81CCDAD8"/>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8" w15:restartNumberingAfterBreak="0">
    <w:nsid w:val="7C53503D"/>
    <w:multiLevelType w:val="multilevel"/>
    <w:tmpl w:val="DA5A321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387E1B"/>
    <w:multiLevelType w:val="multilevel"/>
    <w:tmpl w:val="61988B5E"/>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40" w15:restartNumberingAfterBreak="0">
    <w:nsid w:val="7EB24D88"/>
    <w:multiLevelType w:val="multilevel"/>
    <w:tmpl w:val="477E2B6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1"/>
  </w:num>
  <w:num w:numId="3">
    <w:abstractNumId w:val="32"/>
  </w:num>
  <w:num w:numId="4">
    <w:abstractNumId w:val="7"/>
  </w:num>
  <w:num w:numId="5">
    <w:abstractNumId w:val="20"/>
  </w:num>
  <w:num w:numId="6">
    <w:abstractNumId w:val="4"/>
  </w:num>
  <w:num w:numId="7">
    <w:abstractNumId w:val="1"/>
  </w:num>
  <w:num w:numId="8">
    <w:abstractNumId w:val="26"/>
  </w:num>
  <w:num w:numId="9">
    <w:abstractNumId w:val="10"/>
  </w:num>
  <w:num w:numId="10">
    <w:abstractNumId w:val="34"/>
  </w:num>
  <w:num w:numId="11">
    <w:abstractNumId w:val="38"/>
  </w:num>
  <w:num w:numId="12">
    <w:abstractNumId w:val="23"/>
  </w:num>
  <w:num w:numId="13">
    <w:abstractNumId w:val="28"/>
  </w:num>
  <w:num w:numId="14">
    <w:abstractNumId w:val="25"/>
  </w:num>
  <w:num w:numId="15">
    <w:abstractNumId w:val="29"/>
  </w:num>
  <w:num w:numId="16">
    <w:abstractNumId w:val="12"/>
  </w:num>
  <w:num w:numId="17">
    <w:abstractNumId w:val="5"/>
  </w:num>
  <w:num w:numId="18">
    <w:abstractNumId w:val="30"/>
  </w:num>
  <w:num w:numId="19">
    <w:abstractNumId w:val="9"/>
  </w:num>
  <w:num w:numId="20">
    <w:abstractNumId w:val="17"/>
  </w:num>
  <w:num w:numId="21">
    <w:abstractNumId w:val="27"/>
  </w:num>
  <w:num w:numId="22">
    <w:abstractNumId w:val="0"/>
  </w:num>
  <w:num w:numId="23">
    <w:abstractNumId w:val="40"/>
  </w:num>
  <w:num w:numId="24">
    <w:abstractNumId w:val="14"/>
  </w:num>
  <w:num w:numId="25">
    <w:abstractNumId w:val="39"/>
  </w:num>
  <w:num w:numId="26">
    <w:abstractNumId w:val="8"/>
  </w:num>
  <w:num w:numId="27">
    <w:abstractNumId w:val="22"/>
  </w:num>
  <w:num w:numId="28">
    <w:abstractNumId w:val="19"/>
  </w:num>
  <w:num w:numId="29">
    <w:abstractNumId w:val="24"/>
  </w:num>
  <w:num w:numId="30">
    <w:abstractNumId w:val="21"/>
  </w:num>
  <w:num w:numId="31">
    <w:abstractNumId w:val="37"/>
  </w:num>
  <w:num w:numId="32">
    <w:abstractNumId w:val="6"/>
  </w:num>
  <w:num w:numId="33">
    <w:abstractNumId w:val="11"/>
  </w:num>
  <w:num w:numId="34">
    <w:abstractNumId w:val="36"/>
  </w:num>
  <w:num w:numId="35">
    <w:abstractNumId w:val="13"/>
  </w:num>
  <w:num w:numId="36">
    <w:abstractNumId w:val="15"/>
  </w:num>
  <w:num w:numId="37">
    <w:abstractNumId w:val="33"/>
  </w:num>
  <w:num w:numId="38">
    <w:abstractNumId w:val="3"/>
  </w:num>
  <w:num w:numId="39">
    <w:abstractNumId w:val="35"/>
  </w:num>
  <w:num w:numId="40">
    <w:abstractNumId w:val="1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6E"/>
    <w:rsid w:val="000B10E8"/>
    <w:rsid w:val="00162557"/>
    <w:rsid w:val="001F7DF7"/>
    <w:rsid w:val="00242DE3"/>
    <w:rsid w:val="002D58A9"/>
    <w:rsid w:val="00386BF6"/>
    <w:rsid w:val="003C42FF"/>
    <w:rsid w:val="00436C9D"/>
    <w:rsid w:val="004A6D29"/>
    <w:rsid w:val="00613F3E"/>
    <w:rsid w:val="00732EAF"/>
    <w:rsid w:val="007B4A1E"/>
    <w:rsid w:val="007B75B1"/>
    <w:rsid w:val="00847560"/>
    <w:rsid w:val="00925AB9"/>
    <w:rsid w:val="00B41791"/>
    <w:rsid w:val="00C57E6E"/>
    <w:rsid w:val="00C948BD"/>
    <w:rsid w:val="00CA7EBC"/>
    <w:rsid w:val="00CC08FF"/>
    <w:rsid w:val="00CE5212"/>
    <w:rsid w:val="00CE73E3"/>
    <w:rsid w:val="00D26522"/>
    <w:rsid w:val="00DD1536"/>
    <w:rsid w:val="00E24EAF"/>
    <w:rsid w:val="00E301F8"/>
    <w:rsid w:val="00E569A9"/>
    <w:rsid w:val="00EB3103"/>
    <w:rsid w:val="00F80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5845"/>
  <w15:chartTrackingRefBased/>
  <w15:docId w15:val="{7E7DA087-FECF-40AC-98B3-1345B89E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26522"/>
    <w:rPr>
      <w:rFonts w:ascii="Times New Roman" w:eastAsia="Times New Roman" w:hAnsi="Times New Roman" w:cs="Times New Roman"/>
      <w:b/>
      <w:bCs/>
      <w:sz w:val="39"/>
      <w:szCs w:val="39"/>
      <w:shd w:val="clear" w:color="auto" w:fill="FFFFFF"/>
    </w:rPr>
  </w:style>
  <w:style w:type="paragraph" w:customStyle="1" w:styleId="20">
    <w:name w:val="Основной текст (2)"/>
    <w:basedOn w:val="a"/>
    <w:link w:val="2"/>
    <w:rsid w:val="00D26522"/>
    <w:pPr>
      <w:widowControl w:val="0"/>
      <w:shd w:val="clear" w:color="auto" w:fill="FFFFFF"/>
      <w:spacing w:before="1980" w:after="0" w:line="456" w:lineRule="exact"/>
      <w:jc w:val="center"/>
    </w:pPr>
    <w:rPr>
      <w:rFonts w:ascii="Times New Roman" w:eastAsia="Times New Roman" w:hAnsi="Times New Roman" w:cs="Times New Roman"/>
      <w:b/>
      <w:bCs/>
      <w:sz w:val="39"/>
      <w:szCs w:val="39"/>
    </w:rPr>
  </w:style>
  <w:style w:type="paragraph" w:styleId="a3">
    <w:name w:val="header"/>
    <w:basedOn w:val="a"/>
    <w:link w:val="a4"/>
    <w:uiPriority w:val="99"/>
    <w:unhideWhenUsed/>
    <w:rsid w:val="00D265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6522"/>
  </w:style>
  <w:style w:type="paragraph" w:styleId="a5">
    <w:name w:val="footer"/>
    <w:basedOn w:val="a"/>
    <w:link w:val="a6"/>
    <w:uiPriority w:val="99"/>
    <w:unhideWhenUsed/>
    <w:rsid w:val="00D265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6522"/>
  </w:style>
  <w:style w:type="character" w:styleId="a7">
    <w:name w:val="Hyperlink"/>
    <w:basedOn w:val="a0"/>
    <w:rsid w:val="00E569A9"/>
    <w:rPr>
      <w:color w:val="0066CC"/>
      <w:u w:val="single"/>
    </w:rPr>
  </w:style>
  <w:style w:type="character" w:customStyle="1" w:styleId="a8">
    <w:name w:val="Основной текст_"/>
    <w:basedOn w:val="a0"/>
    <w:link w:val="6"/>
    <w:rsid w:val="00E569A9"/>
    <w:rPr>
      <w:rFonts w:ascii="Times New Roman" w:eastAsia="Times New Roman" w:hAnsi="Times New Roman" w:cs="Times New Roman"/>
      <w:sz w:val="23"/>
      <w:szCs w:val="23"/>
      <w:shd w:val="clear" w:color="auto" w:fill="FFFFFF"/>
    </w:rPr>
  </w:style>
  <w:style w:type="character" w:customStyle="1" w:styleId="1">
    <w:name w:val="Заголовок №1_"/>
    <w:basedOn w:val="a0"/>
    <w:link w:val="10"/>
    <w:rsid w:val="00E569A9"/>
    <w:rPr>
      <w:rFonts w:ascii="Times New Roman" w:eastAsia="Times New Roman" w:hAnsi="Times New Roman" w:cs="Times New Roman"/>
      <w:sz w:val="23"/>
      <w:szCs w:val="23"/>
      <w:shd w:val="clear" w:color="auto" w:fill="FFFFFF"/>
    </w:rPr>
  </w:style>
  <w:style w:type="character" w:customStyle="1" w:styleId="3">
    <w:name w:val="Основной текст3"/>
    <w:basedOn w:val="a8"/>
    <w:rsid w:val="00E569A9"/>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6">
    <w:name w:val="Основной текст6"/>
    <w:basedOn w:val="a"/>
    <w:link w:val="a8"/>
    <w:rsid w:val="00E569A9"/>
    <w:pPr>
      <w:widowControl w:val="0"/>
      <w:shd w:val="clear" w:color="auto" w:fill="FFFFFF"/>
      <w:spacing w:after="240" w:line="278" w:lineRule="exact"/>
      <w:ind w:hanging="360"/>
    </w:pPr>
    <w:rPr>
      <w:rFonts w:ascii="Times New Roman" w:eastAsia="Times New Roman" w:hAnsi="Times New Roman" w:cs="Times New Roman"/>
      <w:sz w:val="23"/>
      <w:szCs w:val="23"/>
    </w:rPr>
  </w:style>
  <w:style w:type="paragraph" w:customStyle="1" w:styleId="10">
    <w:name w:val="Заголовок №1"/>
    <w:basedOn w:val="a"/>
    <w:link w:val="1"/>
    <w:rsid w:val="00E569A9"/>
    <w:pPr>
      <w:widowControl w:val="0"/>
      <w:shd w:val="clear" w:color="auto" w:fill="FFFFFF"/>
      <w:spacing w:after="0" w:line="0" w:lineRule="atLeast"/>
      <w:jc w:val="both"/>
      <w:outlineLvl w:val="0"/>
    </w:pPr>
    <w:rPr>
      <w:rFonts w:ascii="Times New Roman" w:eastAsia="Times New Roman" w:hAnsi="Times New Roman" w:cs="Times New Roman"/>
      <w:sz w:val="23"/>
      <w:szCs w:val="23"/>
    </w:rPr>
  </w:style>
  <w:style w:type="paragraph" w:styleId="a9">
    <w:name w:val="List Paragraph"/>
    <w:basedOn w:val="a"/>
    <w:uiPriority w:val="34"/>
    <w:qFormat/>
    <w:rsid w:val="002D58A9"/>
    <w:pPr>
      <w:ind w:left="720"/>
      <w:contextualSpacing/>
    </w:pPr>
  </w:style>
  <w:style w:type="table" w:styleId="aa">
    <w:name w:val="Table Grid"/>
    <w:basedOn w:val="a1"/>
    <w:rsid w:val="00E301F8"/>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a"/>
    <w:rsid w:val="000B10E8"/>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Заголовок Знак"/>
    <w:aliases w:val="Знак5 Знак"/>
    <w:basedOn w:val="a0"/>
    <w:link w:val="ac"/>
    <w:uiPriority w:val="1"/>
    <w:qFormat/>
    <w:locked/>
    <w:rsid w:val="00386BF6"/>
    <w:rPr>
      <w:rFonts w:ascii="Cambria" w:eastAsia="Times New Roman" w:hAnsi="Cambria" w:cs="Times New Roman"/>
      <w:b/>
      <w:bCs/>
      <w:kern w:val="28"/>
      <w:sz w:val="32"/>
      <w:szCs w:val="32"/>
    </w:rPr>
  </w:style>
  <w:style w:type="paragraph" w:styleId="ac">
    <w:name w:val="Title"/>
    <w:aliases w:val="Знак5"/>
    <w:basedOn w:val="a"/>
    <w:next w:val="a"/>
    <w:link w:val="ab"/>
    <w:uiPriority w:val="1"/>
    <w:qFormat/>
    <w:rsid w:val="00386BF6"/>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12">
    <w:name w:val="Название Знак1"/>
    <w:basedOn w:val="a0"/>
    <w:uiPriority w:val="10"/>
    <w:rsid w:val="00386BF6"/>
    <w:rPr>
      <w:rFonts w:asciiTheme="majorHAnsi" w:eastAsiaTheme="majorEastAsia" w:hAnsiTheme="majorHAnsi" w:cstheme="majorBidi"/>
      <w:spacing w:val="-10"/>
      <w:kern w:val="28"/>
      <w:sz w:val="56"/>
      <w:szCs w:val="56"/>
    </w:rPr>
  </w:style>
  <w:style w:type="paragraph" w:styleId="ad">
    <w:name w:val="Body Text"/>
    <w:basedOn w:val="a"/>
    <w:link w:val="ae"/>
    <w:uiPriority w:val="1"/>
    <w:semiHidden/>
    <w:unhideWhenUsed/>
    <w:qFormat/>
    <w:rsid w:val="00386BF6"/>
    <w:pPr>
      <w:widowControl w:val="0"/>
      <w:autoSpaceDE w:val="0"/>
      <w:autoSpaceDN w:val="0"/>
      <w:spacing w:after="0" w:line="240" w:lineRule="auto"/>
      <w:ind w:left="1418"/>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semiHidden/>
    <w:qFormat/>
    <w:rsid w:val="00386BF6"/>
    <w:rPr>
      <w:rFonts w:ascii="Times New Roman" w:eastAsia="Times New Roman" w:hAnsi="Times New Roman" w:cs="Times New Roman"/>
      <w:sz w:val="24"/>
      <w:szCs w:val="24"/>
    </w:rPr>
  </w:style>
  <w:style w:type="character" w:customStyle="1" w:styleId="FontStyle202">
    <w:name w:val="Font Style202"/>
    <w:uiPriority w:val="99"/>
    <w:rsid w:val="00386BF6"/>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4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demo=2&amp;base=LAW&amp;n=435192&amp;date=30.04.2023&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80</Pages>
  <Words>38188</Words>
  <Characters>217678</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mister.terehow2013@outlook.com</cp:lastModifiedBy>
  <cp:revision>12</cp:revision>
  <dcterms:created xsi:type="dcterms:W3CDTF">2026-02-11T14:03:00Z</dcterms:created>
  <dcterms:modified xsi:type="dcterms:W3CDTF">2026-02-12T15:36:00Z</dcterms:modified>
</cp:coreProperties>
</file>