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A66D" w14:textId="77777777" w:rsidR="005B1FEF" w:rsidRPr="00D64096" w:rsidRDefault="00D64096">
      <w:pPr>
        <w:spacing w:after="0" w:line="408" w:lineRule="auto"/>
        <w:ind w:left="120"/>
        <w:jc w:val="center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D778562" w14:textId="77777777" w:rsidR="005B1FEF" w:rsidRPr="00D64096" w:rsidRDefault="00D64096">
      <w:pPr>
        <w:spacing w:after="0" w:line="408" w:lineRule="auto"/>
        <w:ind w:left="120"/>
        <w:jc w:val="center"/>
        <w:rPr>
          <w:lang w:val="ru-RU"/>
        </w:rPr>
      </w:pPr>
      <w:bookmarkStart w:id="0" w:name="15a22427-dc1d-49f1-853a-d781cd4acb9d"/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14:paraId="0D44B5A7" w14:textId="3DEC02AD" w:rsidR="005B1FEF" w:rsidRPr="00D64096" w:rsidRDefault="00D64096">
      <w:pPr>
        <w:spacing w:after="0" w:line="408" w:lineRule="auto"/>
        <w:ind w:left="120"/>
        <w:jc w:val="center"/>
        <w:rPr>
          <w:lang w:val="ru-RU"/>
        </w:rPr>
      </w:pPr>
      <w:bookmarkStart w:id="1" w:name="cd8dd4cf-9f0b-4620-ae4e-2e8ac1eada8a"/>
      <w:r w:rsidRPr="00D64096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</w:t>
      </w:r>
      <w:r w:rsidR="002E7A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1"/>
    </w:p>
    <w:p w14:paraId="446B6448" w14:textId="3DCEB469" w:rsidR="005B1FEF" w:rsidRPr="00D64096" w:rsidRDefault="00D64096" w:rsidP="002E7A2B">
      <w:pPr>
        <w:spacing w:after="0" w:line="408" w:lineRule="auto"/>
        <w:ind w:left="120"/>
        <w:jc w:val="center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66F2F43F" w14:textId="58D68111" w:rsidR="005B1FEF" w:rsidRPr="00D64096" w:rsidRDefault="002E7A2B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7D86B9C4" wp14:editId="7564F9C3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82350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2D5F9792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474677E8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7572DE23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52C0E345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4CDB9FF6" w14:textId="77777777" w:rsidR="005B1FEF" w:rsidRPr="00D64096" w:rsidRDefault="00D64096">
      <w:pPr>
        <w:spacing w:after="0" w:line="408" w:lineRule="auto"/>
        <w:ind w:left="120"/>
        <w:jc w:val="center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0948EAA" w14:textId="77777777" w:rsidR="005B1FEF" w:rsidRPr="00D64096" w:rsidRDefault="00D64096">
      <w:pPr>
        <w:spacing w:after="0" w:line="408" w:lineRule="auto"/>
        <w:ind w:left="120"/>
        <w:jc w:val="center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7516987)</w:t>
      </w:r>
    </w:p>
    <w:p w14:paraId="7E31D19E" w14:textId="77777777" w:rsidR="005B1FEF" w:rsidRPr="00D64096" w:rsidRDefault="005B1FEF">
      <w:pPr>
        <w:spacing w:after="0"/>
        <w:ind w:left="120"/>
        <w:jc w:val="center"/>
        <w:rPr>
          <w:lang w:val="ru-RU"/>
        </w:rPr>
      </w:pPr>
    </w:p>
    <w:p w14:paraId="58438DA3" w14:textId="77777777" w:rsidR="005B1FEF" w:rsidRPr="00A41DB2" w:rsidRDefault="00D64096">
      <w:pPr>
        <w:spacing w:after="0" w:line="408" w:lineRule="auto"/>
        <w:ind w:left="120"/>
        <w:jc w:val="center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«История. </w:t>
      </w:r>
      <w:r w:rsidRPr="00A41DB2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329D8E24" w14:textId="77777777" w:rsidR="005B1FEF" w:rsidRDefault="00D6409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41DB2">
        <w:rPr>
          <w:rFonts w:ascii="Times New Roman" w:hAnsi="Times New Roman"/>
          <w:color w:val="000000"/>
          <w:sz w:val="28"/>
          <w:lang w:val="ru-RU"/>
        </w:rPr>
        <w:t xml:space="preserve">для обучающихся 11 классов </w:t>
      </w:r>
    </w:p>
    <w:p w14:paraId="6162D271" w14:textId="77777777" w:rsidR="00A41DB2" w:rsidRPr="00A41DB2" w:rsidRDefault="00A41D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27303150" w14:textId="77777777" w:rsidR="005B1FEF" w:rsidRPr="00A41DB2" w:rsidRDefault="005B1FEF">
      <w:pPr>
        <w:spacing w:after="0"/>
        <w:ind w:left="120"/>
        <w:jc w:val="center"/>
        <w:rPr>
          <w:lang w:val="ru-RU"/>
        </w:rPr>
      </w:pPr>
    </w:p>
    <w:p w14:paraId="7EE091FD" w14:textId="77777777" w:rsidR="005B1FEF" w:rsidRPr="00A41DB2" w:rsidRDefault="005B1FEF">
      <w:pPr>
        <w:spacing w:after="0"/>
        <w:ind w:left="120"/>
        <w:jc w:val="center"/>
        <w:rPr>
          <w:lang w:val="ru-RU"/>
        </w:rPr>
      </w:pPr>
    </w:p>
    <w:p w14:paraId="084DA581" w14:textId="77777777" w:rsidR="005B1FEF" w:rsidRPr="00A41DB2" w:rsidRDefault="005B1FEF">
      <w:pPr>
        <w:spacing w:after="0"/>
        <w:ind w:left="120"/>
        <w:jc w:val="center"/>
        <w:rPr>
          <w:lang w:val="ru-RU"/>
        </w:rPr>
      </w:pPr>
    </w:p>
    <w:p w14:paraId="25D2EC74" w14:textId="77777777" w:rsidR="005B1FEF" w:rsidRPr="00A41DB2" w:rsidRDefault="00A41DB2" w:rsidP="00A41DB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Составитель:</w:t>
      </w:r>
    </w:p>
    <w:p w14:paraId="27C5E686" w14:textId="77777777" w:rsidR="00A41DB2" w:rsidRPr="00A41DB2" w:rsidRDefault="00A41DB2" w:rsidP="00A41DB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41DB2">
        <w:rPr>
          <w:rFonts w:ascii="Times New Roman" w:hAnsi="Times New Roman" w:cs="Times New Roman"/>
          <w:sz w:val="24"/>
          <w:szCs w:val="24"/>
          <w:lang w:val="ru-RU"/>
        </w:rPr>
        <w:t>Чирухина</w:t>
      </w:r>
      <w:proofErr w:type="spellEnd"/>
      <w:r w:rsidRPr="00A41DB2">
        <w:rPr>
          <w:rFonts w:ascii="Times New Roman" w:hAnsi="Times New Roman" w:cs="Times New Roman"/>
          <w:sz w:val="24"/>
          <w:szCs w:val="24"/>
          <w:lang w:val="ru-RU"/>
        </w:rPr>
        <w:t xml:space="preserve"> Татьяна Николаевна</w:t>
      </w:r>
    </w:p>
    <w:p w14:paraId="6E2967FC" w14:textId="77777777" w:rsidR="00A41DB2" w:rsidRPr="00A41DB2" w:rsidRDefault="00A41DB2" w:rsidP="00A41DB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Высшая квалификационная категория</w:t>
      </w:r>
    </w:p>
    <w:p w14:paraId="45872F6C" w14:textId="77777777" w:rsidR="00A41DB2" w:rsidRPr="00A41DB2" w:rsidRDefault="00A41DB2" w:rsidP="00A41DB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Учитель истории и обществознания</w:t>
      </w:r>
    </w:p>
    <w:p w14:paraId="6E332C41" w14:textId="77777777" w:rsidR="00A41DB2" w:rsidRPr="00A41DB2" w:rsidRDefault="00A41DB2" w:rsidP="00A41DB2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DB2">
        <w:rPr>
          <w:rFonts w:ascii="Times New Roman" w:hAnsi="Times New Roman" w:cs="Times New Roman"/>
          <w:sz w:val="24"/>
          <w:szCs w:val="24"/>
          <w:lang w:val="ru-RU"/>
        </w:rPr>
        <w:t>Педагогический стаж 17 лет</w:t>
      </w:r>
    </w:p>
    <w:p w14:paraId="7445F752" w14:textId="77777777" w:rsidR="005B1FEF" w:rsidRPr="00A41DB2" w:rsidRDefault="005B1FEF" w:rsidP="002E7A2B">
      <w:pPr>
        <w:spacing w:after="0"/>
        <w:rPr>
          <w:lang w:val="ru-RU"/>
        </w:rPr>
      </w:pPr>
    </w:p>
    <w:p w14:paraId="3B2E0B83" w14:textId="77777777" w:rsidR="005B1FEF" w:rsidRPr="00A41DB2" w:rsidRDefault="005B1FEF">
      <w:pPr>
        <w:spacing w:after="0"/>
        <w:ind w:left="120"/>
        <w:jc w:val="center"/>
        <w:rPr>
          <w:lang w:val="ru-RU"/>
        </w:rPr>
      </w:pPr>
    </w:p>
    <w:p w14:paraId="707C6AD7" w14:textId="222F7B38" w:rsidR="005B1FEF" w:rsidRPr="00D64096" w:rsidRDefault="00D64096">
      <w:pPr>
        <w:spacing w:after="0"/>
        <w:ind w:left="120"/>
        <w:jc w:val="center"/>
        <w:rPr>
          <w:lang w:val="ru-RU"/>
        </w:rPr>
      </w:pPr>
      <w:bookmarkStart w:id="2" w:name="f9a345b0-6ed1-40cd-b134-a0627a792844"/>
      <w:r w:rsidRPr="00D64096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2E7A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Рубцовск </w:t>
      </w:r>
      <w:bookmarkStart w:id="3" w:name="5f054d67-7e13-4d44-b6f5-418ed22395c6"/>
      <w:bookmarkEnd w:id="2"/>
      <w:r w:rsidRPr="00D6409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701BBA88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72CFDA21" w14:textId="77777777" w:rsidR="00A41DB2" w:rsidRDefault="00A41DB2" w:rsidP="00D64096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58827077"/>
    </w:p>
    <w:p w14:paraId="2AF02564" w14:textId="77777777" w:rsidR="005B1FEF" w:rsidRPr="00D64096" w:rsidRDefault="00D64096" w:rsidP="00D64096">
      <w:pPr>
        <w:spacing w:after="0" w:line="264" w:lineRule="auto"/>
        <w:ind w:firstLine="600"/>
        <w:jc w:val="center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9D73B7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3111A27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0C92A5B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D64096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0EB57C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14:paraId="0F94783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D64096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14:paraId="4DD5A67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14:paraId="1860B33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0C852D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01E163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0D46D9E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14:paraId="7221526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0363D03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14:paraId="2738169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14:paraId="2DC675D2" w14:textId="77777777" w:rsidR="005B1FEF" w:rsidRPr="00D64096" w:rsidRDefault="005B1FEF">
      <w:pPr>
        <w:rPr>
          <w:lang w:val="ru-RU"/>
        </w:rPr>
        <w:sectPr w:rsidR="005B1FEF" w:rsidRPr="00D64096">
          <w:pgSz w:w="11906" w:h="16383"/>
          <w:pgMar w:top="1134" w:right="850" w:bottom="1134" w:left="1701" w:header="720" w:footer="720" w:gutter="0"/>
          <w:cols w:space="720"/>
        </w:sectPr>
      </w:pPr>
    </w:p>
    <w:p w14:paraId="31A2B528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bookmarkStart w:id="5" w:name="block-58827081"/>
      <w:bookmarkEnd w:id="4"/>
      <w:r w:rsidRPr="00D640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A0C9E64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61253A84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C42D223" w14:textId="77777777" w:rsidR="005B1FEF" w:rsidRPr="00D64096" w:rsidRDefault="005B1FEF">
      <w:pPr>
        <w:spacing w:after="0"/>
        <w:ind w:left="120"/>
        <w:rPr>
          <w:lang w:val="ru-RU"/>
        </w:rPr>
      </w:pPr>
      <w:bookmarkStart w:id="6" w:name="_Toc143611214"/>
      <w:bookmarkEnd w:id="6"/>
    </w:p>
    <w:p w14:paraId="5A84700A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25CB1C0E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14:paraId="7C00188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14:paraId="2ABAE6C4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5F33A553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B5A3CD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14:paraId="2FDDD0B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14:paraId="6B9CBB9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14:paraId="76D4A7A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72FB25D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5BDA82C2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68D738A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</w:t>
      </w: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14:paraId="23A6036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14:paraId="32DDC6A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t>Тайланда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>, Малайзии и Филиппин. Индонезия и Мьянма</w:t>
      </w:r>
    </w:p>
    <w:p w14:paraId="011C04D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64096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14:paraId="2AF34B3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D64096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14:paraId="5299F21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14:paraId="76E8877F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51A30B52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lastRenderedPageBreak/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6F6301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14:paraId="5DA0B4E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D64096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14:paraId="79480EC0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5C6AD4FC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9799D7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64096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14:paraId="199BAB5D" w14:textId="77777777" w:rsidR="005B1FEF" w:rsidRPr="00D64096" w:rsidRDefault="005B1FEF">
      <w:pPr>
        <w:spacing w:after="0"/>
        <w:ind w:left="120"/>
        <w:rPr>
          <w:lang w:val="ru-RU"/>
        </w:rPr>
      </w:pPr>
      <w:bookmarkStart w:id="7" w:name="_Toc143611215"/>
      <w:bookmarkEnd w:id="7"/>
    </w:p>
    <w:p w14:paraId="0409D84B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08BB6FFE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14:paraId="19C42656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14FF7A86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14:paraId="280C32E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D64096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14:paraId="7708D78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14:paraId="29411E3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14:paraId="4230615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14:paraId="551440F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D64096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14:paraId="050E350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14:paraId="0D16195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14:paraId="23D66AA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14:paraId="73C773C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14:paraId="45B12F3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14:paraId="396E664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14:paraId="5B562B7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Косыгинская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 xml:space="preserve"> реформа промышленности. Рост социально-экономических проблем. </w:t>
      </w:r>
    </w:p>
    <w:p w14:paraId="13CF9D7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14:paraId="1ED8175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14:paraId="6304919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Повседневная жизнь советского общества в 1964–1985 гг. Общественные настроения. </w:t>
      </w:r>
    </w:p>
    <w:p w14:paraId="41531D8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14:paraId="2CA0E10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14:paraId="32E544E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14:paraId="2090FB5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14:paraId="750796B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14:paraId="3F2CECD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Коммунистической партии РСФСР. </w:t>
      </w:r>
    </w:p>
    <w:p w14:paraId="3986437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14:paraId="6ED77D9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14:paraId="5BF983EF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0E475AB1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14:paraId="626EFD3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Российская Федерация в 1990-е гг. 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14:paraId="56F5C4D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14:paraId="2D8CF7A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14:paraId="14054DB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14:paraId="2A83E22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64096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</w:t>
      </w: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символики. Военная реформа. Стабилизация политической системы в годы президентства В.В. Путина. </w:t>
      </w:r>
    </w:p>
    <w:p w14:paraId="2087457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14:paraId="007FA2A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14:paraId="3B9050D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Повседневная жизнь. </w:t>
      </w:r>
    </w:p>
    <w:p w14:paraId="2A791B7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14:paraId="031FC31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14:paraId="748BB31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14:paraId="2E62C85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14:paraId="1EAB63C8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14:paraId="301FA468" w14:textId="77777777" w:rsidR="005B1FEF" w:rsidRPr="00D64096" w:rsidRDefault="005B1FEF">
      <w:pPr>
        <w:rPr>
          <w:lang w:val="ru-RU"/>
        </w:rPr>
        <w:sectPr w:rsidR="005B1FEF" w:rsidRPr="00D64096">
          <w:pgSz w:w="11906" w:h="16383"/>
          <w:pgMar w:top="1134" w:right="850" w:bottom="1134" w:left="1701" w:header="720" w:footer="720" w:gutter="0"/>
          <w:cols w:space="720"/>
        </w:sectPr>
      </w:pPr>
    </w:p>
    <w:p w14:paraId="48F2FED3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bookmarkStart w:id="8" w:name="block-58827080"/>
      <w:bookmarkEnd w:id="5"/>
      <w:r w:rsidRPr="00D640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14:paraId="2D26C4B6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43554EB6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B978BB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785964E3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1880593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14:paraId="0EEA890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14:paraId="56980F1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14:paraId="2288942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CA8034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14:paraId="0493226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14:paraId="1B9B67E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14:paraId="33EE5313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58F5DC4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14:paraId="6B10DB4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14:paraId="00B9D957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4D3934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14:paraId="73C5FF3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14:paraId="0DDD6A2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14:paraId="023E2D6B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26610DC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14:paraId="745A761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14:paraId="4D7054C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14:paraId="6972023B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55CC6F6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14:paraId="1EDA46F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14:paraId="36E234D2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F113F1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14:paraId="73AF522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14:paraId="27EF0CA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14:paraId="18C5AAA7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72309AC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4DAF143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14:paraId="50A78448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458A932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703B0BB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14:paraId="243D443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14:paraId="5D6E0E66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14:paraId="622B4FE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14:paraId="32A4F329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  <w:bookmarkStart w:id="9" w:name="_Toc142487931"/>
      <w:bookmarkEnd w:id="9"/>
    </w:p>
    <w:p w14:paraId="7D11461B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1ABB6E53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3842B03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2072E92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3677FEA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64A332C9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3E02FBF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A948D5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14:paraId="1FFF7CC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14:paraId="2763ACC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5E7FBC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14:paraId="1FB2BE9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14:paraId="27464A4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14:paraId="4E9D1C3A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64096">
        <w:rPr>
          <w:rFonts w:ascii="Times New Roman" w:hAnsi="Times New Roman"/>
          <w:color w:val="000000"/>
          <w:sz w:val="28"/>
          <w:lang w:val="ru-RU"/>
        </w:rPr>
        <w:t>:</w:t>
      </w:r>
    </w:p>
    <w:p w14:paraId="7C50B60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14:paraId="3F635BD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14:paraId="61C8384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14:paraId="5923D37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14:paraId="4E741D4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14:paraId="5793E43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14:paraId="5FA7E1E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14:paraId="4691804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14:paraId="56F21FB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14:paraId="21B6C09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определять новизну и обоснованность полученного результата; </w:t>
      </w:r>
    </w:p>
    <w:p w14:paraId="7B071AE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14:paraId="5AA0C72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14:paraId="6505AB23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5835AD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14:paraId="3B40F75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14:paraId="465DD3D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14:paraId="1895D0E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14:paraId="467B0A6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14:paraId="794BC465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6ABA5DDC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AAFB4D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14:paraId="11B94F8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14:paraId="0D2BF8E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14:paraId="6AF99FF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14:paraId="057AE15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14:paraId="5622630C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003EAAEA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F2F878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14:paraId="5D6F52E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14:paraId="12CC891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14:paraId="4BB40608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458301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14:paraId="563A556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14:paraId="16EBF35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14:paraId="74E41C8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14:paraId="6E27A73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14:paraId="02477F31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  <w:bookmarkStart w:id="10" w:name="_Toc142487932"/>
      <w:bookmarkEnd w:id="10"/>
    </w:p>
    <w:p w14:paraId="0BE73EEA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41654EC2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68B3857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05FD444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14:paraId="603186D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14:paraId="670E327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6B36CC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14:paraId="4C5FFA4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14:paraId="19128C8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</w:t>
      </w: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7A5089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14:paraId="1147F0B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14:paraId="0FE9436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других);</w:t>
      </w:r>
    </w:p>
    <w:p w14:paraId="02CC0B2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историческому наследию народов России;</w:t>
      </w:r>
    </w:p>
    <w:p w14:paraId="68D5BD1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14:paraId="6AC45CA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14:paraId="0A24153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Условием достижения каждого из предметных результатов изучения истории на уровне среднего общего образования является усвоение </w:t>
      </w: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14:paraId="254FAE7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14:paraId="7CE3BA07" w14:textId="77777777" w:rsidR="005B1FEF" w:rsidRPr="00D64096" w:rsidRDefault="005B1FEF">
      <w:pPr>
        <w:spacing w:after="0" w:line="264" w:lineRule="auto"/>
        <w:ind w:left="120"/>
        <w:jc w:val="both"/>
        <w:rPr>
          <w:lang w:val="ru-RU"/>
        </w:rPr>
      </w:pPr>
    </w:p>
    <w:p w14:paraId="4764995A" w14:textId="77777777" w:rsidR="005B1FEF" w:rsidRPr="00D64096" w:rsidRDefault="00D64096">
      <w:pPr>
        <w:spacing w:after="0" w:line="264" w:lineRule="auto"/>
        <w:ind w:left="12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4096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95BE07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14:paraId="54BE4B9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14:paraId="236668C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ACE3F0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14:paraId="455409B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14:paraId="4405911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14:paraId="249BF08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14:paraId="0D6653D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9AB23D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14:paraId="2589D20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34C47B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14:paraId="10680F2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14:paraId="0319EC3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1487B16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14:paraId="34AE8C5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14:paraId="274A21F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620519E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14:paraId="78C0913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</w:t>
      </w: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</w:p>
    <w:p w14:paraId="0E8F7E9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14:paraId="31F9174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14:paraId="3BFF4BF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14:paraId="4C11697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5308D3C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14:paraId="14B22ED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14:paraId="12BB15D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14:paraId="2E41B3F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9A2FDC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6CEE815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теории;</w:t>
      </w:r>
    </w:p>
    <w:p w14:paraId="14E52D2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14:paraId="37028B9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77B1BF7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14:paraId="790B77D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14:paraId="48009EA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14:paraId="5AD39E7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причинно-следственные, пространственные,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14:paraId="0373631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7CAC7E9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14:paraId="0080FA3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6F0AD82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0E14474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14:paraId="3AFE9F9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553D644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14:paraId="2F3D04B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14:paraId="52EB6D5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2CCDD88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6FF78E0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контекстом;</w:t>
      </w:r>
    </w:p>
    <w:p w14:paraId="0711639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41273E4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14:paraId="198BEA4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14:paraId="27A7752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14:paraId="5E45CDA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14:paraId="36EE746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</w:t>
      </w: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и другие); используя контекстную информацию, описывать вещественный исторический источник;</w:t>
      </w:r>
    </w:p>
    <w:p w14:paraId="74F36D6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14:paraId="39B7E84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14:paraId="5F577F2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3AB5E95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14:paraId="6FC47C5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5FE35DD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14:paraId="3092DB9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0CFF0055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14:paraId="2DBC7381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14:paraId="31A7DF4D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102E52B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5C28ADE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14:paraId="1FA3FB7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70F3C75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14:paraId="5332779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14:paraId="5223D8B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14:paraId="443DC909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14:paraId="11562EF8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14:paraId="3254AB9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14:paraId="7548D03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14:paraId="0567FB6A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историческую информацию в виде таблиц, графиков, схем, диаграмм;</w:t>
      </w:r>
    </w:p>
    <w:p w14:paraId="0124BEB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14:paraId="79B45414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14:paraId="160A83EC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14:paraId="2C73AF1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14:paraId="6D116563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14:paraId="4F6B8B36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14:paraId="6BC88762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14:paraId="06FEA29B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14:paraId="71B0CC4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14:paraId="2699B3E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14:paraId="7198A047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14:paraId="0749B670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14:paraId="31E896DE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14:paraId="42F0949F" w14:textId="77777777" w:rsidR="005B1FEF" w:rsidRPr="00D64096" w:rsidRDefault="00D64096">
      <w:pPr>
        <w:spacing w:after="0" w:line="264" w:lineRule="auto"/>
        <w:ind w:firstLine="600"/>
        <w:jc w:val="both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14:paraId="228266AA" w14:textId="77777777" w:rsidR="005B1FEF" w:rsidRPr="00D64096" w:rsidRDefault="005B1FEF">
      <w:pPr>
        <w:rPr>
          <w:lang w:val="ru-RU"/>
        </w:rPr>
        <w:sectPr w:rsidR="005B1FEF" w:rsidRPr="00D64096">
          <w:pgSz w:w="11906" w:h="16383"/>
          <w:pgMar w:top="1134" w:right="850" w:bottom="1134" w:left="1701" w:header="720" w:footer="720" w:gutter="0"/>
          <w:cols w:space="720"/>
        </w:sectPr>
      </w:pPr>
    </w:p>
    <w:p w14:paraId="7FA9457F" w14:textId="77777777" w:rsidR="005B1FEF" w:rsidRDefault="00D64096">
      <w:pPr>
        <w:spacing w:after="0"/>
        <w:ind w:left="120"/>
      </w:pPr>
      <w:bookmarkStart w:id="11" w:name="block-5882707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861"/>
      </w:tblGrid>
      <w:tr w:rsidR="005B1FEF" w14:paraId="6567AFD1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C0CC1" w14:textId="77777777" w:rsidR="005B1FEF" w:rsidRDefault="00D64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E20614" w14:textId="77777777" w:rsidR="005B1FEF" w:rsidRDefault="005B1FE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00F6B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2C7A21" w14:textId="77777777" w:rsidR="005B1FEF" w:rsidRDefault="005B1F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5FA04" w14:textId="77777777" w:rsidR="005B1FEF" w:rsidRDefault="00D640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651D82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29C497" w14:textId="77777777" w:rsidR="005B1FEF" w:rsidRDefault="005B1FEF">
            <w:pPr>
              <w:spacing w:after="0"/>
              <w:ind w:left="135"/>
            </w:pPr>
          </w:p>
        </w:tc>
      </w:tr>
      <w:tr w:rsidR="005B1FEF" w14:paraId="22B4DE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0D265" w14:textId="77777777" w:rsidR="005B1FEF" w:rsidRDefault="005B1F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454FE" w14:textId="77777777" w:rsidR="005B1FEF" w:rsidRDefault="005B1FE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7DD681E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F02A8D" w14:textId="77777777" w:rsidR="005B1FEF" w:rsidRDefault="005B1FE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9D5365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94F9F3" w14:textId="77777777" w:rsidR="005B1FEF" w:rsidRDefault="005B1F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591DA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F94956" w14:textId="77777777" w:rsidR="005B1FEF" w:rsidRDefault="005B1F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7F4CE0" w14:textId="77777777" w:rsidR="005B1FEF" w:rsidRDefault="005B1FEF"/>
        </w:tc>
      </w:tr>
      <w:tr w:rsidR="005B1FEF" w:rsidRPr="002E7A2B" w14:paraId="26860B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CF809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B1FEF" w:rsidRPr="002E7A2B" w14:paraId="747F30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68D9F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B1FEF" w:rsidRPr="002E7A2B" w14:paraId="0F4C2DE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E86A2B0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1C18E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F3022C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A71FB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7644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84EBA4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11C175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8B12E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F022481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3F26D5" w14:textId="77777777" w:rsidR="005B1FEF" w:rsidRDefault="005B1FEF"/>
        </w:tc>
      </w:tr>
      <w:tr w:rsidR="005B1FEF" w:rsidRPr="002E7A2B" w14:paraId="62FDAC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B8F0E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B1FEF" w:rsidRPr="002E7A2B" w14:paraId="5184C2D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8BE699B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E634F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98A3FB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7BB4FF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83DB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964F7D7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3811296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D33230B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D449A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41A011B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4A92B31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AF47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B0F76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7D85C2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6D2FCE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8CFA2D7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6E400" w14:textId="77777777" w:rsidR="005B1FEF" w:rsidRDefault="005B1FEF"/>
        </w:tc>
      </w:tr>
      <w:tr w:rsidR="005B1FEF" w:rsidRPr="002E7A2B" w14:paraId="14A1B1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7B9F7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B1FEF" w:rsidRPr="002E7A2B" w14:paraId="1893591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A330007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94D1D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4372B6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9473C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A73F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AF4FC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54A8610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CE514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10DCE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EF8123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DEAE2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BEB8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17807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2F1A239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9FE0F3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85B114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DE72E33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E41D8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D134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E8E80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7594F48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D449E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23C19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DC5965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24759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F3B3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04F199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6176419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E755D2B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784348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E00D44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69A49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C529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958DF2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747773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E6CDC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4630032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0B7AEC" w14:textId="77777777" w:rsidR="005B1FEF" w:rsidRDefault="005B1FEF"/>
        </w:tc>
      </w:tr>
      <w:tr w:rsidR="005B1FEF" w:rsidRPr="002E7A2B" w14:paraId="202A24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A4039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B1FEF" w:rsidRPr="002E7A2B" w14:paraId="39BF279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B3E8AC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F1CBB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207B3A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243AC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0EFC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2B008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7679113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55E6D58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95D097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8700202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09AF5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86151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2DA298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5DDE61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642A6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887A1DD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5960AA" w14:textId="77777777" w:rsidR="005B1FEF" w:rsidRDefault="005B1FEF"/>
        </w:tc>
      </w:tr>
      <w:tr w:rsidR="005B1FEF" w:rsidRPr="002E7A2B" w14:paraId="0E6EDD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5336E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B1FEF" w:rsidRPr="002E7A2B" w14:paraId="071CB03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E3D8BFA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2FDA6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8D96594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71A83E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41EE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62247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139AE95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2A1B593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BFC90E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890F348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D1D8C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689B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A8ECEA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304C01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55337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68644D1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0AC59D" w14:textId="77777777" w:rsidR="005B1FEF" w:rsidRDefault="005B1FEF"/>
        </w:tc>
      </w:tr>
      <w:tr w:rsidR="005B1FEF" w14:paraId="2CB763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CF95EC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5B1FEF" w:rsidRPr="002E7A2B" w14:paraId="4DF4873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2773E03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92B6FC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E82965F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CF968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E6E9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76785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1B85B5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507E0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B3BF89D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BD6984" w14:textId="77777777" w:rsidR="005B1FEF" w:rsidRDefault="005B1FEF"/>
        </w:tc>
      </w:tr>
      <w:tr w:rsidR="005B1FEF" w:rsidRPr="002E7A2B" w14:paraId="6AD35E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93092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B1FEF" w14:paraId="3DE8A8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D9A701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5B1FEF" w:rsidRPr="002E7A2B" w14:paraId="1AA6F38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1954038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CD78A3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99EC50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0BB6D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33B8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BEFAC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65BD95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8DF48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7FA75D8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87AB25" w14:textId="77777777" w:rsidR="005B1FEF" w:rsidRDefault="005B1FEF"/>
        </w:tc>
      </w:tr>
      <w:tr w:rsidR="005B1FEF" w14:paraId="08623B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2931A4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–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B1FEF" w:rsidRPr="002E7A2B" w14:paraId="31DCC92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98CA58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977206" w14:textId="77777777" w:rsidR="005B1FEF" w:rsidRDefault="00D64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FFE4B24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9955A6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9EF5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51FD937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1E9FB89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E1DC38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E2A3CD" w14:textId="77777777" w:rsidR="005B1FEF" w:rsidRDefault="00D64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FB2CB42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92C906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B6DD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A1CF7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6B6F758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079DFA2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853514" w14:textId="77777777" w:rsidR="005B1FEF" w:rsidRDefault="00D64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1964 - 1985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51F10C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99165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B4EF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12270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069CDB7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DFCBB59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AC102F" w14:textId="77777777" w:rsidR="005B1FEF" w:rsidRDefault="00D64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AF5C686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CDC84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98EE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3C33D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3C351CB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A9BB4A7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6E3765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94FF787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D7EE1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54EA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337514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7480320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C9BFDE9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68B48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E27390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7830F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AF21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725E99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198F08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0B47DF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CD12B6D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BC05A" w14:textId="77777777" w:rsidR="005B1FEF" w:rsidRDefault="005B1FEF"/>
        </w:tc>
      </w:tr>
      <w:tr w:rsidR="005B1FEF" w:rsidRPr="002E7A2B" w14:paraId="5724DD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4C8F5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5B1FEF" w:rsidRPr="002E7A2B" w14:paraId="1429E99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C58BEC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9B304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3981425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C49AF0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D56E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D8A77F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67BAD6D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6F441E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90AC76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034DC2B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6EF4B6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C192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7CD3D7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29D087D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5D0D831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027A5C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1992 - 2022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21CFBDB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CF6D1A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4FBD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CCEEFC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565EC31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FF937E0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E1594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E29D407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5B7D9F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1FF9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2757C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7FF1B7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FD8E6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9E0AD39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229FD" w14:textId="77777777" w:rsidR="005B1FEF" w:rsidRDefault="005B1FEF"/>
        </w:tc>
      </w:tr>
      <w:tr w:rsidR="005B1FEF" w14:paraId="6CC6EA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114668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5B1FEF" w:rsidRPr="002E7A2B" w14:paraId="0708447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619988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FD2313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3753F1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9BF55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F7AD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1B9914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14:paraId="75915D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365421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6464EDB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4BEB5E" w14:textId="77777777" w:rsidR="005B1FEF" w:rsidRDefault="005B1FEF"/>
        </w:tc>
      </w:tr>
      <w:tr w:rsidR="005B1FEF" w14:paraId="1A3B04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6581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82ED70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7FD065C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9BBD5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D7AE01" w14:textId="77777777" w:rsidR="005B1FEF" w:rsidRDefault="005B1FEF"/>
        </w:tc>
      </w:tr>
    </w:tbl>
    <w:p w14:paraId="65320FEA" w14:textId="77777777" w:rsidR="005B1FEF" w:rsidRDefault="005B1FEF">
      <w:pPr>
        <w:sectPr w:rsidR="005B1F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97FDD" w14:textId="77777777" w:rsidR="005B1FEF" w:rsidRDefault="00D64096">
      <w:pPr>
        <w:spacing w:after="0"/>
        <w:ind w:left="120"/>
      </w:pPr>
      <w:bookmarkStart w:id="12" w:name="block-588270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5B1FEF" w14:paraId="38879CA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B24CA" w14:textId="77777777" w:rsidR="005B1FEF" w:rsidRDefault="00D64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4F3B9E" w14:textId="77777777" w:rsidR="005B1FEF" w:rsidRDefault="005B1FE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ED4E6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2A2D62" w14:textId="77777777" w:rsidR="005B1FEF" w:rsidRDefault="005B1F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BDA6D" w14:textId="77777777" w:rsidR="005B1FEF" w:rsidRDefault="00D640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74890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C7824C" w14:textId="77777777" w:rsidR="005B1FEF" w:rsidRDefault="005B1FE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E6A1D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999F77" w14:textId="77777777" w:rsidR="005B1FEF" w:rsidRDefault="005B1FEF">
            <w:pPr>
              <w:spacing w:after="0"/>
              <w:ind w:left="135"/>
            </w:pPr>
          </w:p>
        </w:tc>
      </w:tr>
      <w:tr w:rsidR="005B1FEF" w14:paraId="3FBD65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0A4D4" w14:textId="77777777" w:rsidR="005B1FEF" w:rsidRDefault="005B1F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038C6" w14:textId="77777777" w:rsidR="005B1FEF" w:rsidRDefault="005B1FE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5EE303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37D72F" w14:textId="77777777" w:rsidR="005B1FEF" w:rsidRDefault="005B1FE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4711E5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8666B8" w14:textId="77777777" w:rsidR="005B1FEF" w:rsidRDefault="005B1FE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1F634E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318598" w14:textId="77777777" w:rsidR="005B1FEF" w:rsidRDefault="005B1F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F0564" w14:textId="77777777" w:rsidR="005B1FEF" w:rsidRDefault="005B1F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E99C1" w14:textId="77777777" w:rsidR="005B1FEF" w:rsidRDefault="005B1FEF"/>
        </w:tc>
      </w:tr>
      <w:tr w:rsidR="005B1FEF" w:rsidRPr="002E7A2B" w14:paraId="468083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E9823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5032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C67EC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F9839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38EFC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543FB3" w14:textId="77777777" w:rsidR="005B1FEF" w:rsidRPr="0089105C" w:rsidRDefault="00891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1C80A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1FEF" w:rsidRPr="002E7A2B" w14:paraId="47C813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447060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7E1C7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BD4D09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411F8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63159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3F5D61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04.09.2025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EE15D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1FEF" w:rsidRPr="002E7A2B" w14:paraId="3CBDD1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9B130C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6ABC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87A6F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2DD44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36A86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E738C1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11.09.2025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92CF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79284D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1BCF7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283D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B780E7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D8FC8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5D96E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71C75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11.09.2025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F96F1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50BA00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312607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8C92D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E91F36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5F38C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12F6A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8E1B66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18.09.2025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BDD5A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1FEF" w:rsidRPr="002E7A2B" w14:paraId="746458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B699E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AC0A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FCC38B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E68A4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3BD6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95082F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18.09.2025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67B3A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  <w:proofErr w:type="spellEnd"/>
            </w:hyperlink>
          </w:p>
        </w:tc>
      </w:tr>
      <w:tr w:rsidR="005B1FEF" w:rsidRPr="002E7A2B" w14:paraId="5A5A7F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A9B49E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2E2D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456352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FFF50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67651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9DAD2D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25.09.2025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0942F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5B1FEF" w:rsidRPr="002E7A2B" w14:paraId="2E4227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E9A50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CA46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ECF43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61BD2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A2F6A1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DC80CA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25.09.2025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459A6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1FEF" w:rsidRPr="002E7A2B" w14:paraId="67E6CD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F82CA0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4D2B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A5639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EB7EC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6ADAE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5D9900" w14:textId="77777777" w:rsidR="005B1FEF" w:rsidRPr="0089105C" w:rsidRDefault="00891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C38C37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1FEF" w:rsidRPr="002E7A2B" w14:paraId="3E126C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5953B2" w14:textId="77777777" w:rsidR="005B1FEF" w:rsidRPr="0089105C" w:rsidRDefault="00D64096">
            <w:pPr>
              <w:spacing w:after="0"/>
              <w:rPr>
                <w:lang w:val="ru-RU"/>
              </w:rPr>
            </w:pPr>
            <w:r w:rsidRPr="008910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C972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706612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08C0B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D70AC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C507E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02.10.2025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CDD93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1AF9D60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C6C44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47DB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375F26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49F8D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DC273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DA7F3F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09.10.2025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5041D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1FEF" w:rsidRPr="002E7A2B" w14:paraId="1E4B70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94A1FB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7196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36BB77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C2BAC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83D8D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221EDF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09.10.2025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07336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2D1529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194B93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518FA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4BE8BD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2C842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D6E92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BAF89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16.10.2025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FDC5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5B1FEF" w:rsidRPr="002E7A2B" w14:paraId="4686CC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DABF28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4206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BBABB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B864D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0D37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BD236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16.10.2025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0499A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5B1FEF" w:rsidRPr="002E7A2B" w14:paraId="0DB7D0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7030E2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01BF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0D2EEB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CDA79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A32AD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B05411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23.10.2025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95FA8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1FEF" w:rsidRPr="002E7A2B" w14:paraId="71B097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01DD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5442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E55D59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3AE17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E9878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00F6F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23.10.2025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0F796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2A328F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9E5C4E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47ECE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577E0F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8BC4C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08595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5812AF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06.11.2025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D1804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5B1FEF" w:rsidRPr="002E7A2B" w14:paraId="2C65AF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B77FA1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A83FC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A435C6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AFBD6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01F56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305A37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06.11.2025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01DC1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487014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06FA1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4AE2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1990-е – 2023 г. Кризис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AD72D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6DC99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DB839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541A9D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13.11.2025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8DBBF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1FEF" w:rsidRPr="002E7A2B" w14:paraId="5A19B9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3EC3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97BE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B428A9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88B51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97D0B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2F5134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13.11.2025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4B055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5B1FEF" w:rsidRPr="002E7A2B" w14:paraId="554151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FF47D1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2DAA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3B9F5F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5DE3C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F7B16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5D256A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20.11.2025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71366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5B1FEF" w:rsidRPr="002E7A2B" w14:paraId="74C4F6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DAE98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D8EDF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9EEF02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3EC1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C498A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201867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20.11.2025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4FEE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B1FEF" w:rsidRPr="002E7A2B" w14:paraId="5D43BF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37711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A1BC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078EE2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0150C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5234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A863F2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27.11.2025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0EF11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5B1FEF" w:rsidRPr="002E7A2B" w14:paraId="1028DC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10717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D4ADB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8D73A0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99803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D8959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EEE8D7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27.11.2025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67620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5B1FEF" w:rsidRPr="002E7A2B" w14:paraId="6A9D33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A4821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1EE33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FF71F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B82BF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7A818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92FF4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04.12.2025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4177C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5B1FEF" w:rsidRPr="002E7A2B" w14:paraId="2CB875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C171C3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605F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90343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3101F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26547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829E43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04.12.2025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FE4C0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385482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73185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79537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2D25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CD427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7B41F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9E9B2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11.12.2025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B36C7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B1FEF" w:rsidRPr="002E7A2B" w14:paraId="162BB9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0CD888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B944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D51EF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11F77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50901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B48ABD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11.12.2025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B39F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B1FEF" w:rsidRPr="002E7A2B" w14:paraId="5AF48E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7C595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BEC8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2E621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76052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0086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4008FA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18.12.2025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A52E7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1FEF" w:rsidRPr="002E7A2B" w14:paraId="67F420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118D6F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BC35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31257C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77FA2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C5CBB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261CCD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18.12.2025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2BCA1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1FEF" w:rsidRPr="002E7A2B" w14:paraId="50B628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8CFA8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3A30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техники. в 1953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40F2F2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B4ED6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03764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E86E5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25.12.2025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E9E2F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B1FEF" w:rsidRPr="002E7A2B" w14:paraId="0D198B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37DF9C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A63BA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209A62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CF63D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35F87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899A0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25.12.2025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E73CF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5B1FEF" w:rsidRPr="002E7A2B" w14:paraId="2A895C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11E517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E75A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4365E5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A8FC2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DF191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D2AA53" w14:textId="77777777" w:rsidR="005B1FEF" w:rsidRPr="0089105C" w:rsidRDefault="0089105C" w:rsidP="008910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DD0EB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5B1FEF" w:rsidRPr="002E7A2B" w14:paraId="26AC6B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A6615D" w14:textId="77777777" w:rsidR="005B1FEF" w:rsidRPr="0089105C" w:rsidRDefault="00D64096">
            <w:pPr>
              <w:spacing w:after="0"/>
              <w:rPr>
                <w:lang w:val="ru-RU"/>
              </w:rPr>
            </w:pPr>
            <w:r w:rsidRPr="0089105C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22EDC" w14:textId="77777777" w:rsidR="005B1FEF" w:rsidRPr="0089105C" w:rsidRDefault="00D64096">
            <w:pPr>
              <w:spacing w:after="0"/>
              <w:ind w:left="135"/>
              <w:rPr>
                <w:lang w:val="ru-RU"/>
              </w:rPr>
            </w:pPr>
            <w:r w:rsidRPr="0089105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FC945A" w14:textId="77777777" w:rsidR="005B1FEF" w:rsidRDefault="00D64096">
            <w:pPr>
              <w:spacing w:after="0"/>
              <w:ind w:left="135"/>
              <w:jc w:val="center"/>
            </w:pPr>
            <w:r w:rsidRPr="008910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D3FFD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0B797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404684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15.01.2026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DDFFD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5B1FEF" w:rsidRPr="002E7A2B" w14:paraId="49142C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B6B7A0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F473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4D18B9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BA4D1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2B798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E2805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22.01.2026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62884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1FEF" w:rsidRPr="002E7A2B" w14:paraId="35443C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0934E9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F8B5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1410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B87AC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4A872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2F9466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22.01.2026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5CCD7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5B1FEF" w:rsidRPr="002E7A2B" w14:paraId="6BA9F8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D9AEBE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1715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35C09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949B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FE303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8DCC6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29.01.2026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E7A4C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1FEF" w:rsidRPr="002E7A2B" w14:paraId="66204C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C18AF9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D71E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07D06F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D4158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4AC8C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04D02F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29.01.2026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B371C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1FEF" w:rsidRPr="002E7A2B" w14:paraId="7E00EC1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14BB32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E2BA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BD923D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A01D3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8D351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39E3EE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05.02.2026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EA0CF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55A451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6F5388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E43C0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DFDE83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683F1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49977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45AED1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05.02.2026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504CE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5B1FEF" w:rsidRPr="002E7A2B" w14:paraId="3B2665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E4062A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CD2C1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01B2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BDBF7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67297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ADE5D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12.02.2026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5814E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B1FEF" w:rsidRPr="002E7A2B" w14:paraId="2923C0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05C88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A727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369C32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12F6E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662A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40BCB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12.02.2026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55442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  <w:proofErr w:type="spellEnd"/>
            </w:hyperlink>
          </w:p>
        </w:tc>
      </w:tr>
      <w:tr w:rsidR="005B1FEF" w:rsidRPr="002E7A2B" w14:paraId="114AD6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ADA94D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44E151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849AF1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390A6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5219F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BB0A2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19.02.2026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82141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71871C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1F8C1A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EB787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E3C06F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5A4F0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97486A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C1E82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19.02.2026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F4AC6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1FEF" w:rsidRPr="002E7A2B" w14:paraId="5C2F58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5C301C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EA09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5311A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D8FCE1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69E29B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274E39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26.02.2026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F0992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B1FEF" w:rsidRPr="002E7A2B" w14:paraId="45824F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57E590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E85E8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33B86C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36E85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7C3B0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F16B30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26.02.2026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9DCA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5B1FEF" w:rsidRPr="002E7A2B" w14:paraId="713982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1DA18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A421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56068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46BC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E6FD1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875E3A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05.03.2026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36A3D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1FEF" w:rsidRPr="002E7A2B" w14:paraId="709C24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5C7FD7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134F1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78F995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0BC8E1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26546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0C624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05.03.2026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3E1AE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1FEF" w:rsidRPr="002E7A2B" w14:paraId="6C86B9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210AA1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18399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427EDD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09CEE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538653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551B81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12.03.2026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0D1FB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5B1FEF" w:rsidRPr="002E7A2B" w14:paraId="60CD1D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844D70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B760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0D1C60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0683A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F6D79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B9C858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12.03.2026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47C7E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1FEF" w:rsidRPr="002E7A2B" w14:paraId="526CFF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FA012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AD87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1EEF8B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D8AF0A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C0031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43C892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19.03.2026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7277D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B1FEF" w:rsidRPr="002E7A2B" w14:paraId="362A0F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9FDCA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DA14A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576EE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6C07A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52EE7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27B5B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19.03.2026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933A2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5B1FEF" w:rsidRPr="002E7A2B" w14:paraId="53D860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A769B1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E4D9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448794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12292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C1CF0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3118B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26.03.2026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8EDD9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B1FEF" w:rsidRPr="002E7A2B" w14:paraId="4D4016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EA676F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8EDF7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EF54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B3742F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D2A6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D0B106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26.03.2026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23F379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1FEF" w:rsidRPr="002E7A2B" w14:paraId="066FA9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AF8116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F807D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мир. Внешняя политика Российской Федерации в 1990-е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520E63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FEBDCA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3AF58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AAF50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09.04.2026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9482E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B1FEF" w:rsidRPr="002E7A2B" w14:paraId="3168F9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C265BB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C568D6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53B289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F4EE9C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72C36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BEC2A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09.04.2026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3F172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1FEF" w:rsidRPr="002E7A2B" w14:paraId="1F50EB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2F1FA3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D6EB4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2008 – 2011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ECDBF7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BF4DC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1783D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A9472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16.04.2026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8DA71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B1FEF" w:rsidRPr="002E7A2B" w14:paraId="239634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D459E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4C305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FA8422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AC0D1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7E9481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3E357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16.04.2026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056F9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5B1FEF" w:rsidRPr="002E7A2B" w14:paraId="25789A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6D5F8C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76903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8441D3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DE1C2A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EB3FF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00BB5F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23.04.2026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20F58A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B1FEF" w:rsidRPr="002E7A2B" w14:paraId="6D9FD9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D1EB9C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88B9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F6051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BEDC11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0D4D72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60DD03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23.04.2026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0BAAA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B1FEF" w:rsidRPr="002E7A2B" w14:paraId="2C8679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608E75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45E19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EB40F4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27C33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7897A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5FB65E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30.04.2026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E40AFE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1FEF" w:rsidRPr="002E7A2B" w14:paraId="1B7F6A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F9C5E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9A16F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22DE7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BE3FF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A8EFC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03783C" w14:textId="77777777" w:rsidR="005B1FEF" w:rsidRDefault="0089105C">
            <w:pPr>
              <w:spacing w:after="0"/>
              <w:ind w:left="135"/>
            </w:pPr>
            <w:r>
              <w:rPr>
                <w:lang w:val="ru-RU"/>
              </w:rPr>
              <w:t>30.04.2026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2898E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B1FEF" w:rsidRPr="002E7A2B" w14:paraId="38B62B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30345B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5354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EA347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ECCA19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11F28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920FE3" w14:textId="77777777" w:rsidR="005B1FEF" w:rsidRDefault="00662582">
            <w:pPr>
              <w:spacing w:after="0"/>
              <w:ind w:left="135"/>
            </w:pPr>
            <w:r>
              <w:rPr>
                <w:lang w:val="ru-RU"/>
              </w:rPr>
              <w:t>07.05.2026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78789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  <w:proofErr w:type="spellEnd"/>
            </w:hyperlink>
          </w:p>
        </w:tc>
      </w:tr>
      <w:tr w:rsidR="005B1FEF" w:rsidRPr="002E7A2B" w14:paraId="4345E3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A897B2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05644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8A36EE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6A4C90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07ECC7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137E89" w14:textId="77777777" w:rsidR="005B1FEF" w:rsidRDefault="00662582">
            <w:pPr>
              <w:spacing w:after="0"/>
              <w:ind w:left="135"/>
            </w:pPr>
            <w:r>
              <w:rPr>
                <w:lang w:val="ru-RU"/>
              </w:rPr>
              <w:t>07.05.2026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EA36D1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B1FEF" w:rsidRPr="002E7A2B" w14:paraId="735DB3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25CA29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97AD0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79310B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5B1E4E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A66FBA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1900CB" w14:textId="77777777" w:rsidR="005B1FEF" w:rsidRDefault="00662582">
            <w:pPr>
              <w:spacing w:after="0"/>
              <w:ind w:left="135"/>
            </w:pPr>
            <w:r>
              <w:rPr>
                <w:lang w:val="ru-RU"/>
              </w:rPr>
              <w:t>14.05.2026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405DDC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5B1FEF" w:rsidRPr="002E7A2B" w14:paraId="56DED1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B5D217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9B345" w14:textId="77777777" w:rsidR="005B1FEF" w:rsidRDefault="00D640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6F1BBC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87C19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1A332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28C6E5" w14:textId="77777777" w:rsidR="005B1FEF" w:rsidRDefault="00662582">
            <w:pPr>
              <w:spacing w:after="0"/>
              <w:ind w:left="135"/>
            </w:pPr>
            <w:r>
              <w:rPr>
                <w:lang w:val="ru-RU"/>
              </w:rPr>
              <w:t>14.05.2026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2F85D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5B1FEF" w:rsidRPr="002E7A2B" w14:paraId="11F6AE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29C3D4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A605B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5F2958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C20E34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A7B6D5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1DF054" w14:textId="77777777" w:rsidR="005B1FEF" w:rsidRDefault="00662582">
            <w:pPr>
              <w:spacing w:after="0"/>
              <w:ind w:left="135"/>
            </w:pPr>
            <w:r>
              <w:rPr>
                <w:lang w:val="ru-RU"/>
              </w:rPr>
              <w:t>21.05.2026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99B66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B1FEF" w:rsidRPr="002E7A2B" w14:paraId="1396B2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9C1F0D" w14:textId="77777777" w:rsidR="005B1FEF" w:rsidRDefault="00D64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5FFAE1" w14:textId="77777777" w:rsidR="005B1FEF" w:rsidRDefault="00D64096">
            <w:pPr>
              <w:spacing w:after="0"/>
              <w:ind w:left="135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287CAD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43EB1D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F9186" w14:textId="77777777" w:rsidR="005B1FEF" w:rsidRDefault="005B1F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9EA149" w14:textId="77777777" w:rsidR="005B1FEF" w:rsidRDefault="00662582">
            <w:pPr>
              <w:spacing w:after="0"/>
              <w:ind w:left="135"/>
            </w:pPr>
            <w:r>
              <w:rPr>
                <w:lang w:val="ru-RU"/>
              </w:rPr>
              <w:t>21.05.2026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9E6507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4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5B1FEF" w14:paraId="64ABEC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C2CC2" w14:textId="77777777" w:rsidR="005B1FEF" w:rsidRPr="00D64096" w:rsidRDefault="00D64096">
            <w:pPr>
              <w:spacing w:after="0"/>
              <w:ind w:left="135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62DDA74" w14:textId="77777777" w:rsidR="005B1FEF" w:rsidRDefault="00D64096">
            <w:pPr>
              <w:spacing w:after="0"/>
              <w:ind w:left="135"/>
              <w:jc w:val="center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227505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F03BB4" w14:textId="77777777" w:rsidR="005B1FEF" w:rsidRDefault="00D64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F17AB" w14:textId="77777777" w:rsidR="005B1FEF" w:rsidRDefault="005B1FEF"/>
        </w:tc>
      </w:tr>
    </w:tbl>
    <w:p w14:paraId="329F2A74" w14:textId="77777777" w:rsidR="005B1FEF" w:rsidRDefault="005B1FEF">
      <w:pPr>
        <w:sectPr w:rsidR="005B1F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2C6B53" w14:textId="77777777" w:rsidR="005B1FEF" w:rsidRPr="00D64096" w:rsidRDefault="00D64096">
      <w:pPr>
        <w:spacing w:before="199" w:after="199" w:line="336" w:lineRule="auto"/>
        <w:ind w:left="120"/>
        <w:rPr>
          <w:lang w:val="ru-RU"/>
        </w:rPr>
      </w:pPr>
      <w:bookmarkStart w:id="13" w:name="block-58827082"/>
      <w:bookmarkEnd w:id="12"/>
      <w:r w:rsidRPr="00D640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061E1810" w14:textId="77777777" w:rsidR="005B1FEF" w:rsidRDefault="00D640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B8DC72C" w14:textId="77777777" w:rsidR="005B1FEF" w:rsidRDefault="005B1FEF">
      <w:pPr>
        <w:spacing w:after="0"/>
        <w:ind w:left="120"/>
      </w:pPr>
    </w:p>
    <w:p w14:paraId="191EC704" w14:textId="77777777" w:rsidR="005B1FEF" w:rsidRDefault="00D640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B1FEF" w:rsidRPr="002E7A2B" w14:paraId="1DBF5F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C5AABC" w14:textId="77777777" w:rsidR="005B1FEF" w:rsidRDefault="00D640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33D6AC" w14:textId="77777777" w:rsidR="005B1FEF" w:rsidRPr="00D64096" w:rsidRDefault="00D64096">
            <w:pPr>
              <w:spacing w:after="0"/>
              <w:ind w:left="243"/>
              <w:rPr>
                <w:lang w:val="ru-RU"/>
              </w:rPr>
            </w:pPr>
            <w:r w:rsidRPr="00D640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1FEF" w:rsidRPr="002E7A2B" w14:paraId="39E3FD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B7C624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3943A0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 – 2022 гг.; особенности развития культуры народов СССР (России)</w:t>
            </w:r>
          </w:p>
        </w:tc>
      </w:tr>
      <w:tr w:rsidR="005B1FEF" w:rsidRPr="002E7A2B" w14:paraId="755370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8EA541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66A1A1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5B1FEF" w:rsidRPr="002E7A2B" w14:paraId="70DD1D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0D2F17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DD4340A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5B1FEF" w:rsidRPr="002E7A2B" w14:paraId="32616F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BAF41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833B2DC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5B1FEF" w:rsidRPr="002E7A2B" w14:paraId="17647E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0F8DF2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C55540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5B1FEF" w:rsidRPr="002E7A2B" w14:paraId="61F3C9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50E1C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F1310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исторических личностей, внёсших значительный вклад в социально-экономическое, политическое и культурное развитие России в 1945 – 2022 гг.</w:t>
            </w:r>
          </w:p>
        </w:tc>
      </w:tr>
      <w:tr w:rsidR="005B1FEF" w:rsidRPr="002E7A2B" w14:paraId="26F8DD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8C67F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57CFCB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5B1FEF" w:rsidRPr="002E7A2B" w14:paraId="5B3BEA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59B82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0FAA940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личностей в рамках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5B1FEF" w:rsidRPr="002E7A2B" w14:paraId="55EB03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9EDEE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DDB020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 выдающиеся исторические личности, для истории России</w:t>
            </w:r>
          </w:p>
        </w:tc>
      </w:tr>
      <w:tr w:rsidR="005B1FEF" w:rsidRPr="002E7A2B" w14:paraId="3D4977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E27D1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E6DA18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5B1FEF" w:rsidRPr="002E7A2B" w14:paraId="1EFCEF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72A1B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6B37E31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5B1FEF" w:rsidRPr="002E7A2B" w14:paraId="0B0DEC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8D0D92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4E75E8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 и всемирной истории 1945 – 2022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5B1FEF" w:rsidRPr="002E7A2B" w14:paraId="0E9727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46D09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BCBC79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5B1FEF" w:rsidRPr="002E7A2B" w14:paraId="78495A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CD86C7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2B86D65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5B1FEF" w:rsidRPr="002E7A2B" w14:paraId="354720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2CB97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BD42975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5B1FEF" w:rsidRPr="002E7A2B" w14:paraId="4E1FC7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4EFC4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5EDBB7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5B1FEF" w:rsidRPr="002E7A2B" w14:paraId="7366EF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25550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3BFD09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1945 – 2022 гг.</w:t>
            </w:r>
          </w:p>
        </w:tc>
      </w:tr>
      <w:tr w:rsidR="005B1FEF" w:rsidRPr="002E7A2B" w14:paraId="7C77BF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059C8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5301C6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5B1FEF" w:rsidRPr="002E7A2B" w14:paraId="0DDA22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050DA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E8DFAF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предложенную аргументацию, выбирать наиболее аргументированную позицию</w:t>
            </w:r>
          </w:p>
        </w:tc>
      </w:tr>
      <w:tr w:rsidR="005B1FEF" w:rsidRPr="002E7A2B" w14:paraId="647460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6F3D41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8D9405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5B1FEF" w:rsidRPr="002E7A2B" w14:paraId="446A37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A702C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22D5A1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5B1FEF" w:rsidRPr="002E7A2B" w14:paraId="54A533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354E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3BF7FB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1945 – 2022 гг. события, явления, процессы; факты и мнения, описания и объяснения, гипотезы и теории</w:t>
            </w:r>
          </w:p>
        </w:tc>
      </w:tr>
      <w:tr w:rsidR="005B1FEF" w:rsidRPr="002E7A2B" w14:paraId="516429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B65F4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718766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5B1FEF" w:rsidRPr="002E7A2B" w14:paraId="0B56CD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A362F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18E6B0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5B1FEF" w:rsidRPr="002E7A2B" w14:paraId="66694B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26A45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17C3E28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явлений,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процессов, взглядов исторических деятелей истории России и зарубежных стран в 1945 – 2022 гг.</w:t>
            </w:r>
          </w:p>
        </w:tc>
      </w:tr>
      <w:tr w:rsidR="005B1FEF" w:rsidRPr="002E7A2B" w14:paraId="14A6C7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73756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6C7A91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критериям; на основе сравнения самостоятельно делать выводы</w:t>
            </w:r>
          </w:p>
        </w:tc>
      </w:tr>
      <w:tr w:rsidR="005B1FEF" w:rsidRPr="002E7A2B" w14:paraId="745087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3A5D6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1EEC00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5B1FEF" w:rsidRPr="002E7A2B" w14:paraId="3C496A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77A2F6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B39435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5B1FEF" w:rsidRPr="002E7A2B" w14:paraId="4C9BD4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913C1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BC01B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изученного материала по истории России и зарубежных стран 1945 –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5B1FEF" w:rsidRPr="002E7A2B" w14:paraId="1C6D76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3CC35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1E4C99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причинно-следственные, пространственные,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5B1FEF" w:rsidRPr="002E7A2B" w14:paraId="2B9D10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6EB6A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62A692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 – 2022 гг.</w:t>
            </w:r>
          </w:p>
        </w:tc>
      </w:tr>
      <w:tr w:rsidR="005B1FEF" w:rsidRPr="002E7A2B" w14:paraId="1A3A65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9B23B4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B57AF2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5B1FEF" w:rsidRPr="002E7A2B" w14:paraId="64DC46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544281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4881D64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1945 – 2022 гг.</w:t>
            </w:r>
          </w:p>
        </w:tc>
      </w:tr>
      <w:tr w:rsidR="005B1FEF" w:rsidRPr="002E7A2B" w14:paraId="337EED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8CF0B6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6FB587F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5B1FEF" w:rsidRPr="002E7A2B" w14:paraId="18B860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573CA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BE5464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критически анализировать для решения познавательной задачи аутентичные исторические источники разных типов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5B1FEF" w:rsidRPr="002E7A2B" w14:paraId="59CA18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6D898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941BBB0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5B1FEF" w:rsidRPr="002E7A2B" w14:paraId="3BCE14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29C762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D2CB4D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источника по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5B1FEF" w:rsidRPr="002E7A2B" w14:paraId="07E693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F54FE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087112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5B1FEF" w:rsidRPr="002E7A2B" w14:paraId="076AB1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A57AC6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63D837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1945 – 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5B1FEF" w:rsidRPr="002E7A2B" w14:paraId="668CC5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26E2E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DB3BAB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5B1FEF" w:rsidRPr="002E7A2B" w14:paraId="6994B9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8AF3D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B8AB6A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гг., делать выводы</w:t>
            </w:r>
          </w:p>
        </w:tc>
      </w:tr>
      <w:tr w:rsidR="005B1FEF" w:rsidRPr="002E7A2B" w14:paraId="4492DF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8E121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5972B9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5B1FEF" w:rsidRPr="002E7A2B" w14:paraId="16C6BD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9BB9B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E30F227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5B1FEF" w:rsidRPr="002E7A2B" w14:paraId="5B3D41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5AF0D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D695C9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5B1FEF" w:rsidRPr="002E7A2B" w14:paraId="4A5C53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14D99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ED0818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5B1FEF" w:rsidRPr="002E7A2B" w14:paraId="7EC864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EB7E8E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62DD16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5B1FEF" w:rsidRPr="002E7A2B" w14:paraId="649EE0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B5A58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B9CACD3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5B1FEF" w:rsidRPr="002E7A2B" w14:paraId="7E256C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1C99B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41ECC7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5B1FEF" w:rsidRPr="002E7A2B" w14:paraId="2B001F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B9AAC7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D99398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5B1FEF" w:rsidRPr="002E7A2B" w14:paraId="7F1E45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C2D0D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D2E168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5B1FEF" w:rsidRPr="002E7A2B" w14:paraId="52DB74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4BB746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EC2D112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библиотек, музеев и других)</w:t>
            </w:r>
          </w:p>
        </w:tc>
      </w:tr>
      <w:tr w:rsidR="005B1FEF" w:rsidRPr="002E7A2B" w14:paraId="390E46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1CF7C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A5B3BB5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5B1FEF" w:rsidRPr="002E7A2B" w14:paraId="1D53E9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A51C61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3E9E84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России и зарубежных стран 1945 – 2022 гг. и составлять на его основе план, таблицу, схему</w:t>
            </w:r>
          </w:p>
        </w:tc>
      </w:tr>
      <w:tr w:rsidR="005B1FEF" w:rsidRPr="002E7A2B" w14:paraId="4431C8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2CBCE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A589AA7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5B1FEF" w:rsidRPr="002E7A2B" w14:paraId="6CEAFC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DBC89E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EAC23EC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5B1FEF" w:rsidRPr="002E7A2B" w14:paraId="672F21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E0374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B58152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карты (схемы) в виде таблицы, схемы; делать выводы</w:t>
            </w:r>
          </w:p>
        </w:tc>
      </w:tr>
      <w:tr w:rsidR="005B1FEF" w:rsidRPr="002E7A2B" w14:paraId="27B363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25D98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173E07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5B1FEF" w:rsidRPr="002E7A2B" w14:paraId="30F3F1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FE8C8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6230B8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аутентичных исторических источников и источников исторической информации</w:t>
            </w:r>
          </w:p>
        </w:tc>
      </w:tr>
      <w:tr w:rsidR="005B1FEF" w:rsidRPr="002E7A2B" w14:paraId="5C4E7F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87F351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F8E2C84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5B1FEF" w:rsidRPr="002E7A2B" w14:paraId="6646B6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793AE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D660A7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визуальных источников исторической информации и статистической информации по истории России и зарубежных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5B1FEF" w:rsidRPr="002E7A2B" w14:paraId="1B43A2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CA3E9E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D101ED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5B1FEF" w:rsidRPr="002E7A2B" w14:paraId="62949F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B8854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DDDD72D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5B1FEF" w:rsidRPr="002E7A2B" w14:paraId="096D17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C28B9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4728BE2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5B1FEF" w:rsidRPr="002E7A2B" w14:paraId="7679C0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1EC40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C543B74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5B1FEF" w:rsidRPr="002E7A2B" w14:paraId="10FAD4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D46C0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3FFDDC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5B1FEF" w:rsidRPr="002E7A2B" w14:paraId="5A4F41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AA10D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4541FA7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5B1FEF" w:rsidRPr="002E7A2B" w14:paraId="4945CC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A11B02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95E383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5B1FEF" w:rsidRPr="002E7A2B" w14:paraId="5DC461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C3B91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9FCE92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общении, посвящённом проблемам, связанным с историей России и зарубежных стран 1945 – 2022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5B1FEF" w:rsidRPr="002E7A2B" w14:paraId="7CC346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CFCBC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C9EE2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5B1FEF" w:rsidRPr="002E7A2B" w14:paraId="58049B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813756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A34D60D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5B1FEF" w:rsidRPr="002E7A2B" w14:paraId="586C62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D10AC7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974CDC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 – 2022 гг.</w:t>
            </w:r>
          </w:p>
        </w:tc>
      </w:tr>
      <w:tr w:rsidR="005B1FEF" w:rsidRPr="002E7A2B" w14:paraId="65DC79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00F76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D20FED2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5B1FEF" w:rsidRPr="002E7A2B" w14:paraId="476B98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21D112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5E86F0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5B1FEF" w:rsidRPr="002E7A2B" w14:paraId="1EA3B3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C6553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4C11733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5B1FEF" w:rsidRPr="002E7A2B" w14:paraId="06BA54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30DDE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BC8EAD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5B1FEF" w:rsidRPr="002E7A2B" w14:paraId="4A8014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466BD6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A3C316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5B1FEF" w:rsidRPr="002E7A2B" w14:paraId="43DA84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A83FC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A4443D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1945 – 2022 гг.</w:t>
            </w:r>
          </w:p>
        </w:tc>
      </w:tr>
      <w:tr w:rsidR="005B1FEF" w:rsidRPr="002E7A2B" w14:paraId="65443A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7CA4E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B8D159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5B1FEF" w:rsidRPr="002E7A2B" w14:paraId="25860C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E205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ABD7E3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 – 2022 гг.</w:t>
            </w:r>
          </w:p>
        </w:tc>
      </w:tr>
    </w:tbl>
    <w:p w14:paraId="22941629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2622F159" w14:textId="77777777" w:rsidR="005B1FEF" w:rsidRPr="00D64096" w:rsidRDefault="005B1FEF">
      <w:pPr>
        <w:rPr>
          <w:lang w:val="ru-RU"/>
        </w:rPr>
        <w:sectPr w:rsidR="005B1FEF" w:rsidRPr="00D64096">
          <w:pgSz w:w="11906" w:h="16383"/>
          <w:pgMar w:top="1134" w:right="850" w:bottom="1134" w:left="1701" w:header="720" w:footer="720" w:gutter="0"/>
          <w:cols w:space="720"/>
        </w:sectPr>
      </w:pPr>
    </w:p>
    <w:p w14:paraId="25919DA1" w14:textId="77777777" w:rsidR="005B1FEF" w:rsidRDefault="00D64096">
      <w:pPr>
        <w:spacing w:before="199" w:after="199"/>
        <w:ind w:left="120"/>
      </w:pPr>
      <w:bookmarkStart w:id="14" w:name="block-5882708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5E58E91A" w14:textId="77777777" w:rsidR="005B1FEF" w:rsidRDefault="00D640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335"/>
      </w:tblGrid>
      <w:tr w:rsidR="005B1FEF" w14:paraId="646A4545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3F36C74" w14:textId="77777777" w:rsidR="005B1FEF" w:rsidRDefault="00D640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7C946817" w14:textId="77777777" w:rsidR="005B1FEF" w:rsidRDefault="00D640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B1FEF" w14:paraId="2F840042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05F47" w14:textId="77777777" w:rsidR="005B1FEF" w:rsidRDefault="00D640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5B1FEF" w:rsidRPr="002E7A2B" w14:paraId="71483DBF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60AB92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46E949E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5B1FEF" w:rsidRPr="002E7A2B" w14:paraId="1502B71D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B75CC1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71243499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войне. Речь У. Черчилля в Фултоне. 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</w:p>
        </w:tc>
      </w:tr>
      <w:tr w:rsidR="005B1FEF" w:rsidRPr="002E7A2B" w14:paraId="1FF23E3C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4378BC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01FB477D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Соединённые Штаты Америки. Послевоенный экономический подъём.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5B1FEF" w14:paraId="4FF75917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B4A43A4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B11ABC4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Неоконсерватизм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5B1FEF" w:rsidRPr="002E7A2B" w14:paraId="6607EEA7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F21ADD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A1796FB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Восточной Европы. Распад ОВД, СЭВ. Образование новых государств на постсоветском пространстве. Разделение Чехословакии. Распад Югославии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внешнеполитическая ориентация, участие в интеграционных процессах)</w:t>
            </w:r>
          </w:p>
        </w:tc>
      </w:tr>
      <w:tr w:rsidR="005B1FEF" w:rsidRPr="002E7A2B" w14:paraId="2F5D137C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95B63D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21233E1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5B1FEF" w:rsidRPr="002E7A2B" w14:paraId="4FE908B4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0C1403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0C9FC83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5B1FEF" w14:paraId="7343A431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9FFB66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206A062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Страны Ближнего Востока и Северной Африки. Турция: политическое развитие,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смена политических режимов в начале 2010-х гг.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Сирии</w:t>
            </w:r>
            <w:proofErr w:type="spellEnd"/>
          </w:p>
        </w:tc>
      </w:tr>
      <w:tr w:rsidR="005B1FEF" w14:paraId="0024E49E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4FEEEC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431B0F40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её падение.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Сепаратизм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Африке</w:t>
            </w:r>
            <w:proofErr w:type="spellEnd"/>
          </w:p>
        </w:tc>
      </w:tr>
      <w:tr w:rsidR="005B1FEF" w:rsidRPr="002E7A2B" w14:paraId="5322E7DB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63372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346832B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Латинской Америки в середине ХХ в.: проблемы внутреннего развития, влияние США. Аграрные реформы и импортозамещающая индустриализация.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Националреформизм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Революция на Кубе. Диктатуры и демократизация в странах Латинской Америки.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Революции конца 1960-х – 1970-х гг. (Перу, Чили, Никарагуа). «Левый поворот» в конце ХХ в.</w:t>
            </w:r>
          </w:p>
        </w:tc>
      </w:tr>
      <w:tr w:rsidR="005B1FEF" w:rsidRPr="002E7A2B" w14:paraId="53806694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D25913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54141A7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5B1FEF" w14:paraId="72AB612A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FEC1D7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0337F67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неприсоединения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вооружений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Вьетнаме</w:t>
            </w:r>
            <w:proofErr w:type="spellEnd"/>
          </w:p>
        </w:tc>
      </w:tr>
      <w:tr w:rsidR="005B1FEF" w:rsidRPr="002E7A2B" w14:paraId="6A674A9E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3BB84C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BE20F07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Разрядка международной напряжённости в конце 1960-х – 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Урегулирование германского вопроса (договоры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5B1FEF" w14:paraId="6212D291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7A68FC1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6BE5985B" w14:textId="77777777" w:rsidR="005B1FEF" w:rsidRDefault="00D64096">
            <w:pPr>
              <w:spacing w:after="0" w:line="336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внешнеполитические последствия. Распад СССР и Восточного блока. Российская Федерация – правопреемник СССР на международной арене.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СНГ</w:t>
            </w:r>
          </w:p>
        </w:tc>
      </w:tr>
      <w:tr w:rsidR="005B1FEF" w:rsidRPr="002E7A2B" w14:paraId="47C2EE47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724FA1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09B1009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B1FEF" w:rsidRPr="002E7A2B" w14:paraId="629F12C7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C3BFEC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44AAAC41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5B1FEF" w14:paraId="65686B0A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BA03BF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D29BDF0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электротехники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робототехники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Интернет</w:t>
            </w:r>
            <w:proofErr w:type="spellEnd"/>
          </w:p>
        </w:tc>
      </w:tr>
      <w:tr w:rsidR="005B1FEF" w14:paraId="44B36D42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1DF4A14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E29CD3D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B1FEF" w:rsidRPr="002E7A2B" w14:paraId="4AE5D43D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2735D7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0ED63617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5B1FEF" w14:paraId="60F7262A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C17BA" w14:textId="77777777" w:rsidR="005B1FEF" w:rsidRDefault="00D640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5B1FEF" w14:paraId="0F23E9B6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480132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406C2067" w14:textId="77777777" w:rsidR="005B1FEF" w:rsidRDefault="00D6409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 – 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5B1FEF" w:rsidRPr="002E7A2B" w14:paraId="1D4C3B2F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FC999D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420E70A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5B1FEF" w:rsidRPr="002E7A2B" w14:paraId="00ED40D3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08737A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E6F5A70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5B1FEF" w14:paraId="60B80069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8DC92B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0F5CCA1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Ленинградское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космополитизмом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B1FEF" w14:paraId="5DC037FF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DF49C0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7C121BC4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взаимоотношений</w:t>
            </w:r>
            <w:proofErr w:type="spellEnd"/>
          </w:p>
        </w:tc>
      </w:tr>
      <w:tr w:rsidR="005B1FEF" w:rsidRPr="002E7A2B" w14:paraId="0355E77B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2310CF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ECB9668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5B1FEF" w:rsidRPr="002E7A2B" w14:paraId="481A6714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19E090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76CD96AD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смягчение 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5B1FEF" w14:paraId="67CAB3E3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7F14A66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EC0069E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Приоткрытие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Диссиденты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Самиздат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тамиздат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B1FEF" w14:paraId="3CA3CA24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663F928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45A70BD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СССР. «Догнать и перегнать Америку».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земель</w:t>
            </w:r>
            <w:proofErr w:type="spellEnd"/>
          </w:p>
        </w:tc>
      </w:tr>
      <w:tr w:rsidR="005B1FEF" w14:paraId="1F1BC86D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28EABD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6663D629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Научно-техническая революция (НТР)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НТР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5B1FEF" w14:paraId="7E9FAAE6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7E4B5C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6C1F0F6D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Востребованность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5B1FEF" w:rsidRPr="002E7A2B" w14:paraId="1D352E93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E6C45BF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ABC8488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5B1FEF" w:rsidRPr="002E7A2B" w14:paraId="3C5E8E02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C4876B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2FF6F53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5B1FEF" w14:paraId="28681402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27AA7D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06849C2D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Новочеркасские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Хрущёва</w:t>
            </w:r>
            <w:proofErr w:type="spellEnd"/>
          </w:p>
        </w:tc>
      </w:tr>
      <w:tr w:rsidR="005B1FEF" w:rsidRPr="002E7A2B" w14:paraId="405E9E29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BD46A44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EFD8EDD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5B1FEF" w14:paraId="5D3A0D9E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8E657A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07BC489B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Приход к власти Л.И. Брежнева; его окружение и смена политического курса. Десталинизация и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ресталинизация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Косыгинская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1977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Концепция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B1FEF" w:rsidRPr="002E7A2B" w14:paraId="02818A6E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7293FC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480F69C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</w:t>
            </w:r>
          </w:p>
        </w:tc>
      </w:tr>
      <w:tr w:rsidR="005B1FEF" w:rsidRPr="002E7A2B" w14:paraId="0DC9BF0C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EA8439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8353F49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5B1FEF" w:rsidRPr="002E7A2B" w14:paraId="67BB6E3F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FB2D59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AB8344E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5B1FEF" w14:paraId="394CDAAF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C8165E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B2EB119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просоветских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режимов</w:t>
            </w:r>
            <w:proofErr w:type="spellEnd"/>
          </w:p>
        </w:tc>
      </w:tr>
      <w:tr w:rsidR="005B1FEF" w:rsidRPr="002E7A2B" w14:paraId="2B1B1ACC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46E33CE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2C64393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5B1FEF" w14:paraId="2498A520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9DFC70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8E2EC86" w14:textId="77777777" w:rsidR="005B1FEF" w:rsidRDefault="00D64096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(1985 – 1991)</w:t>
            </w:r>
          </w:p>
        </w:tc>
      </w:tr>
      <w:tr w:rsidR="005B1FEF" w:rsidRPr="002E7A2B" w14:paraId="2C88E99A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F038B4E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603D82D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госпредприятии и об индивидуальной трудовой деятельности. Принятие закона о приватизации государственных предприятий</w:t>
            </w:r>
          </w:p>
        </w:tc>
      </w:tr>
      <w:tr w:rsidR="005B1FEF" w14:paraId="3E8AB41D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B7675B7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A8EACDF" w14:textId="77777777" w:rsidR="005B1FEF" w:rsidRDefault="00D64096">
            <w:pPr>
              <w:spacing w:after="0" w:line="336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объединения</w:t>
            </w:r>
            <w:proofErr w:type="spellEnd"/>
          </w:p>
        </w:tc>
      </w:tr>
      <w:tr w:rsidR="005B1FEF" w:rsidRPr="002E7A2B" w14:paraId="708E0D63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A2C92D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4B0A98A0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5B1FEF" w:rsidRPr="002E7A2B" w14:paraId="318E4326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4A471F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03B428C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депутатов.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5B1FEF" w:rsidRPr="002E7A2B" w14:paraId="47E8FDAC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9B2DA41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D6BB41A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Подъём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5B1FEF" w14:paraId="6AD1AE3C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0587A1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6D518113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Последний этап перестройки: 1990 – 1991 гг. Отмена 6-й статьи Конституции СССР о руководящей роли КПСС. Становление многопартийности. Кризис в КПСС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Избрание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Ельцина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РСФСР.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Углубление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кризиса</w:t>
            </w:r>
            <w:proofErr w:type="spellEnd"/>
          </w:p>
        </w:tc>
      </w:tr>
      <w:tr w:rsidR="005B1FEF" w:rsidRPr="002E7A2B" w14:paraId="210EB07E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9162937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237C85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Огарёвский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магазинов. Разработка союзным и российским руководством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</w:t>
            </w:r>
          </w:p>
        </w:tc>
      </w:tr>
      <w:tr w:rsidR="005B1FEF" w:rsidRPr="002E7A2B" w14:paraId="3A354DD9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B958C4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4333EDC4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5B1FEF" w14:paraId="0BAFE277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9F848E9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511ECA2" w14:textId="77777777" w:rsidR="005B1FEF" w:rsidRDefault="00D6409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 –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5B1FEF" w14:paraId="24DDF2D2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58F9A0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1145A6E" w14:textId="77777777" w:rsidR="005B1FEF" w:rsidRDefault="00D6409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(1992 – 1999)</w:t>
            </w:r>
          </w:p>
        </w:tc>
      </w:tr>
      <w:tr w:rsidR="005B1FEF" w14:paraId="731AD1E7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1B9395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69DA3471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Гиперинфляция, рост цен и падение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деиндустриализации</w:t>
            </w:r>
            <w:proofErr w:type="spellEnd"/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Дефолт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1998 г.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</w:tr>
      <w:tr w:rsidR="005B1FEF" w14:paraId="79F38037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6F3789C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566F5E1" w14:textId="77777777" w:rsidR="005B1FEF" w:rsidRDefault="00D64096">
            <w:pPr>
              <w:spacing w:after="0" w:line="336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Добровольная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Ельцина</w:t>
            </w:r>
            <w:proofErr w:type="spellEnd"/>
          </w:p>
        </w:tc>
      </w:tr>
      <w:tr w:rsidR="005B1FEF" w14:paraId="1A68D6B0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D8AC920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0528FF1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Чеченской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Республике</w:t>
            </w:r>
            <w:proofErr w:type="spellEnd"/>
          </w:p>
        </w:tc>
      </w:tr>
      <w:tr w:rsidR="005B1FEF" w:rsidRPr="002E7A2B" w14:paraId="4E5D8A3A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300D20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185A026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5B1FEF" w:rsidRPr="002E7A2B" w14:paraId="0225C378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58CA44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F87A731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</w:t>
            </w:r>
          </w:p>
        </w:tc>
      </w:tr>
      <w:tr w:rsidR="005B1FEF" w:rsidRPr="002E7A2B" w14:paraId="2C4D7DAE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DC87CB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0F64E262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</w:tr>
      <w:tr w:rsidR="005B1FEF" w14:paraId="5F46CE9C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3DB38E7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7C22D4B3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</w:t>
            </w:r>
            <w:proofErr w:type="spellEnd"/>
          </w:p>
        </w:tc>
      </w:tr>
      <w:tr w:rsidR="005B1FEF" w14:paraId="390E806F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A7132FB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23BD87C6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(2005)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(2018)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</w:tr>
      <w:tr w:rsidR="005B1FEF" w14:paraId="13F2AB53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C62036E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72A7C62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стабильности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</w:tr>
      <w:tr w:rsidR="005B1FEF" w14:paraId="79D8EA03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FA33BF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44017AC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(2020)</w:t>
            </w:r>
          </w:p>
        </w:tc>
      </w:tr>
      <w:tr w:rsidR="005B1FEF" w:rsidRPr="002E7A2B" w14:paraId="4B527D41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1966EB4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3219B5F" w14:textId="77777777" w:rsidR="005B1FEF" w:rsidRPr="00D64096" w:rsidRDefault="00D640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уровень жизни и размеры доходов разных слоёв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</w:t>
            </w:r>
          </w:p>
        </w:tc>
      </w:tr>
      <w:tr w:rsidR="005B1FEF" w14:paraId="0B3D770B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69BF61D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183D85AA" w14:textId="77777777" w:rsidR="005B1FEF" w:rsidRDefault="00D64096">
            <w:pPr>
              <w:spacing w:after="0" w:line="312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оружия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5B1FEF" w:rsidRPr="002E7A2B" w14:paraId="37D57F4F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00CA1E2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0FAB407C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5B1FEF" w:rsidRPr="002E7A2B" w14:paraId="78C90D46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481BE43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506CCB88" w14:textId="77777777" w:rsidR="005B1FEF" w:rsidRPr="00D64096" w:rsidRDefault="00D640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5B1FEF" w14:paraId="313FEA56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40F33B5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663F9B91" w14:textId="77777777" w:rsidR="005B1FEF" w:rsidRDefault="00D64096">
            <w:pPr>
              <w:spacing w:after="0" w:line="336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5B1FEF" w14:paraId="18184FA2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C0DA4D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327A4791" w14:textId="77777777" w:rsidR="005B1FEF" w:rsidRDefault="00D64096">
            <w:pPr>
              <w:spacing w:after="0" w:line="336" w:lineRule="auto"/>
              <w:ind w:left="336"/>
              <w:jc w:val="both"/>
            </w:pP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4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B1FEF" w14:paraId="07DFCE45" w14:textId="7777777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7B3B80A" w14:textId="77777777" w:rsidR="005B1FEF" w:rsidRDefault="00D640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14:paraId="44A84EB2" w14:textId="77777777" w:rsidR="005B1FEF" w:rsidRDefault="00D64096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 –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</w:tbl>
    <w:p w14:paraId="2FF8EB1C" w14:textId="77777777" w:rsidR="005B1FEF" w:rsidRDefault="005B1FEF">
      <w:pPr>
        <w:sectPr w:rsidR="005B1FEF">
          <w:pgSz w:w="11906" w:h="16383"/>
          <w:pgMar w:top="1134" w:right="850" w:bottom="1134" w:left="1701" w:header="720" w:footer="720" w:gutter="0"/>
          <w:cols w:space="720"/>
        </w:sectPr>
      </w:pPr>
    </w:p>
    <w:p w14:paraId="7B6053EE" w14:textId="77777777" w:rsidR="005B1FEF" w:rsidRDefault="00D64096">
      <w:pPr>
        <w:spacing w:after="0"/>
        <w:ind w:left="120"/>
      </w:pPr>
      <w:bookmarkStart w:id="15" w:name="block-5882708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980CB98" w14:textId="77777777" w:rsidR="005B1FEF" w:rsidRDefault="00D640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D0F630F" w14:textId="77777777" w:rsidR="005B1FEF" w:rsidRPr="00D64096" w:rsidRDefault="00D64096">
      <w:pPr>
        <w:spacing w:after="0" w:line="480" w:lineRule="auto"/>
        <w:ind w:left="120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1945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 Мединский В.Р.,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 </w:t>
      </w:r>
      <w:r w:rsidRPr="00D64096">
        <w:rPr>
          <w:sz w:val="28"/>
          <w:lang w:val="ru-RU"/>
        </w:rPr>
        <w:br/>
      </w:r>
      <w:bookmarkStart w:id="16" w:name="0ec03d33-8ed4-4788-81b8-0b9d9a2c1e9f"/>
      <w:r w:rsidRPr="00D6409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1945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 Мединский В.Р., </w:t>
      </w:r>
      <w:proofErr w:type="spellStart"/>
      <w:r w:rsidRPr="00D64096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 </w:t>
      </w:r>
      <w:bookmarkEnd w:id="16"/>
    </w:p>
    <w:p w14:paraId="7257EBF2" w14:textId="77777777" w:rsidR="005B1FEF" w:rsidRPr="00D64096" w:rsidRDefault="005B1FEF">
      <w:pPr>
        <w:spacing w:after="0"/>
        <w:ind w:left="120"/>
        <w:rPr>
          <w:lang w:val="ru-RU"/>
        </w:rPr>
      </w:pPr>
    </w:p>
    <w:p w14:paraId="32039747" w14:textId="77777777" w:rsidR="005B1FEF" w:rsidRPr="00D64096" w:rsidRDefault="00D64096">
      <w:pPr>
        <w:spacing w:after="0" w:line="480" w:lineRule="auto"/>
        <w:ind w:left="120"/>
        <w:rPr>
          <w:lang w:val="ru-RU"/>
        </w:rPr>
      </w:pPr>
      <w:r w:rsidRPr="00D640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ECF5C14" w14:textId="77777777" w:rsidR="005B1FEF" w:rsidRPr="00D64096" w:rsidRDefault="00D64096">
      <w:pPr>
        <w:spacing w:after="0" w:line="480" w:lineRule="auto"/>
        <w:ind w:left="120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>История. Всеобщая история : 10—11-е классы : базовый уровень : методическое</w:t>
      </w:r>
      <w:r w:rsidR="00DB65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пособие. — Москва, 2023.</w:t>
      </w:r>
      <w:r w:rsidRPr="00D64096">
        <w:rPr>
          <w:sz w:val="28"/>
          <w:lang w:val="ru-RU"/>
        </w:rPr>
        <w:br/>
      </w:r>
      <w:bookmarkStart w:id="17" w:name="d9cb397a-866c-4f27-b115-9f600926537f"/>
      <w:bookmarkEnd w:id="17"/>
      <w:r w:rsidRPr="00D640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40C4A94" w14:textId="77777777" w:rsidR="00D64096" w:rsidRPr="00D64096" w:rsidRDefault="00D64096" w:rsidP="00EF2212">
      <w:pPr>
        <w:spacing w:after="0" w:line="480" w:lineRule="auto"/>
        <w:ind w:left="120"/>
        <w:rPr>
          <w:lang w:val="ru-RU"/>
        </w:rPr>
      </w:pPr>
      <w:r w:rsidRPr="00D6409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640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640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64096">
        <w:rPr>
          <w:sz w:val="28"/>
          <w:lang w:val="ru-RU"/>
        </w:rPr>
        <w:br/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6409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64096">
        <w:rPr>
          <w:sz w:val="28"/>
          <w:lang w:val="ru-RU"/>
        </w:rPr>
        <w:br/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6409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D640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64096">
        <w:rPr>
          <w:sz w:val="28"/>
          <w:lang w:val="ru-RU"/>
        </w:rPr>
        <w:br/>
      </w:r>
      <w:r w:rsidRPr="00D64096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99" w:history="1">
        <w:r w:rsidR="00EF2212" w:rsidRPr="00144A4E">
          <w:rPr>
            <w:rStyle w:val="ab"/>
            <w:rFonts w:ascii="Times New Roman" w:hAnsi="Times New Roman"/>
            <w:sz w:val="28"/>
          </w:rPr>
          <w:t>https</w:t>
        </w:r>
        <w:r w:rsidR="00EF2212" w:rsidRPr="00144A4E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EF2212" w:rsidRPr="00144A4E">
          <w:rPr>
            <w:rStyle w:val="ab"/>
            <w:rFonts w:ascii="Times New Roman" w:hAnsi="Times New Roman"/>
            <w:sz w:val="28"/>
          </w:rPr>
          <w:t>nsportal</w:t>
        </w:r>
        <w:proofErr w:type="spellEnd"/>
        <w:r w:rsidR="00EF2212" w:rsidRPr="00144A4E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EF2212" w:rsidRPr="00144A4E">
          <w:rPr>
            <w:rStyle w:val="ab"/>
            <w:rFonts w:ascii="Times New Roman" w:hAnsi="Times New Roman"/>
            <w:sz w:val="28"/>
          </w:rPr>
          <w:t>ru</w:t>
        </w:r>
        <w:proofErr w:type="spellEnd"/>
      </w:hyperlink>
      <w:r w:rsidR="00EF2212">
        <w:rPr>
          <w:rFonts w:ascii="Times New Roman" w:hAnsi="Times New Roman"/>
          <w:color w:val="000000"/>
          <w:sz w:val="28"/>
          <w:lang w:val="ru-RU"/>
        </w:rPr>
        <w:t xml:space="preserve">  </w:t>
      </w:r>
      <w:bookmarkStart w:id="18" w:name="a533c747-85bf-4629-95ae-536468e95f06"/>
      <w:bookmarkEnd w:id="15"/>
      <w:bookmarkEnd w:id="18"/>
    </w:p>
    <w:sectPr w:rsidR="00D64096" w:rsidRPr="00D64096" w:rsidSect="005B1F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FEF"/>
    <w:rsid w:val="001852E8"/>
    <w:rsid w:val="002E7A2B"/>
    <w:rsid w:val="005B1FEF"/>
    <w:rsid w:val="005F57C0"/>
    <w:rsid w:val="00662582"/>
    <w:rsid w:val="0089105C"/>
    <w:rsid w:val="00A41DB2"/>
    <w:rsid w:val="00D64096"/>
    <w:rsid w:val="00D87EDB"/>
    <w:rsid w:val="00DB6528"/>
    <w:rsid w:val="00E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F018"/>
  <w15:docId w15:val="{0AC281DF-FDC0-4FA2-B1E0-BB40121E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1F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1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8e9087b" TargetMode="External"/><Relationship Id="rId21" Type="http://schemas.openxmlformats.org/officeDocument/2006/relationships/hyperlink" Target="https://m.edsoo.ru/38e9087b" TargetMode="External"/><Relationship Id="rId42" Type="http://schemas.openxmlformats.org/officeDocument/2006/relationships/hyperlink" Target="https://m.edsoo.ru/d551212b" TargetMode="External"/><Relationship Id="rId47" Type="http://schemas.openxmlformats.org/officeDocument/2006/relationships/hyperlink" Target="https://m.edsoo.ru/e69e2dad" TargetMode="External"/><Relationship Id="rId63" Type="http://schemas.openxmlformats.org/officeDocument/2006/relationships/hyperlink" Target="https://m.edsoo.ru/401fd019" TargetMode="External"/><Relationship Id="rId68" Type="http://schemas.openxmlformats.org/officeDocument/2006/relationships/hyperlink" Target="https://m.edsoo.ru/2683253f" TargetMode="External"/><Relationship Id="rId84" Type="http://schemas.openxmlformats.org/officeDocument/2006/relationships/hyperlink" Target="https://m.edsoo.ru/1271863e" TargetMode="External"/><Relationship Id="rId89" Type="http://schemas.openxmlformats.org/officeDocument/2006/relationships/hyperlink" Target="https://m.edsoo.ru/4ab72a9d" TargetMode="External"/><Relationship Id="rId16" Type="http://schemas.openxmlformats.org/officeDocument/2006/relationships/hyperlink" Target="https://m.edsoo.ru/38e9087b" TargetMode="External"/><Relationship Id="rId11" Type="http://schemas.openxmlformats.org/officeDocument/2006/relationships/hyperlink" Target="https://m.edsoo.ru/38e9087b" TargetMode="External"/><Relationship Id="rId32" Type="http://schemas.openxmlformats.org/officeDocument/2006/relationships/hyperlink" Target="https://m.edsoo.ru/06ee2be5" TargetMode="External"/><Relationship Id="rId37" Type="http://schemas.openxmlformats.org/officeDocument/2006/relationships/hyperlink" Target="https://m.edsoo.ru/e9711cfe" TargetMode="External"/><Relationship Id="rId53" Type="http://schemas.openxmlformats.org/officeDocument/2006/relationships/hyperlink" Target="https://m.edsoo.ru/cb3ca697" TargetMode="External"/><Relationship Id="rId58" Type="http://schemas.openxmlformats.org/officeDocument/2006/relationships/hyperlink" Target="https://m.edsoo.ru/893a96ec" TargetMode="External"/><Relationship Id="rId74" Type="http://schemas.openxmlformats.org/officeDocument/2006/relationships/hyperlink" Target="https://m.edsoo.ru/7f706b5d" TargetMode="External"/><Relationship Id="rId79" Type="http://schemas.openxmlformats.org/officeDocument/2006/relationships/hyperlink" Target="https://m.edsoo.ru/62a514df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641e2b99" TargetMode="External"/><Relationship Id="rId95" Type="http://schemas.openxmlformats.org/officeDocument/2006/relationships/hyperlink" Target="https://m.edsoo.ru/fabab905" TargetMode="External"/><Relationship Id="rId22" Type="http://schemas.openxmlformats.org/officeDocument/2006/relationships/hyperlink" Target="https://m.edsoo.ru/38e9087b" TargetMode="External"/><Relationship Id="rId27" Type="http://schemas.openxmlformats.org/officeDocument/2006/relationships/hyperlink" Target="https://m.edsoo.ru/38e9087b" TargetMode="External"/><Relationship Id="rId43" Type="http://schemas.openxmlformats.org/officeDocument/2006/relationships/hyperlink" Target="https://m.edsoo.ru/0dadc942" TargetMode="External"/><Relationship Id="rId48" Type="http://schemas.openxmlformats.org/officeDocument/2006/relationships/hyperlink" Target="https://m.edsoo.ru/972eeb1e" TargetMode="External"/><Relationship Id="rId64" Type="http://schemas.openxmlformats.org/officeDocument/2006/relationships/hyperlink" Target="https://m.edsoo.ru/9945020" TargetMode="External"/><Relationship Id="rId69" Type="http://schemas.openxmlformats.org/officeDocument/2006/relationships/hyperlink" Target="https://m.edsoo.ru/4745856e" TargetMode="External"/><Relationship Id="rId80" Type="http://schemas.openxmlformats.org/officeDocument/2006/relationships/hyperlink" Target="https://m.edsoo.ru/995db6d4" TargetMode="External"/><Relationship Id="rId85" Type="http://schemas.openxmlformats.org/officeDocument/2006/relationships/hyperlink" Target="https://m.edsoo.ru/2a452b05" TargetMode="External"/><Relationship Id="rId12" Type="http://schemas.openxmlformats.org/officeDocument/2006/relationships/hyperlink" Target="https://m.edsoo.ru/38e9087b" TargetMode="External"/><Relationship Id="rId17" Type="http://schemas.openxmlformats.org/officeDocument/2006/relationships/hyperlink" Target="https://m.edsoo.ru/38e9087b" TargetMode="External"/><Relationship Id="rId25" Type="http://schemas.openxmlformats.org/officeDocument/2006/relationships/hyperlink" Target="https://m.edsoo.ru/38e9087b" TargetMode="External"/><Relationship Id="rId33" Type="http://schemas.openxmlformats.org/officeDocument/2006/relationships/hyperlink" Target="https://m.edsoo.ru/56c4e03e" TargetMode="External"/><Relationship Id="rId38" Type="http://schemas.openxmlformats.org/officeDocument/2006/relationships/hyperlink" Target="https://m.edsoo.ru/4ab92d9f" TargetMode="External"/><Relationship Id="rId46" Type="http://schemas.openxmlformats.org/officeDocument/2006/relationships/hyperlink" Target="https://m.edsoo.ru/b216c35e" TargetMode="External"/><Relationship Id="rId59" Type="http://schemas.openxmlformats.org/officeDocument/2006/relationships/hyperlink" Target="https://m.edsoo.ru/680aa01a" TargetMode="External"/><Relationship Id="rId67" Type="http://schemas.openxmlformats.org/officeDocument/2006/relationships/hyperlink" Target="https://m.edsoo.ru/7b90b13c" TargetMode="External"/><Relationship Id="rId20" Type="http://schemas.openxmlformats.org/officeDocument/2006/relationships/hyperlink" Target="https://m.edsoo.ru/38e9087b" TargetMode="External"/><Relationship Id="rId41" Type="http://schemas.openxmlformats.org/officeDocument/2006/relationships/hyperlink" Target="https://m.edsoo.ru/b7bc64b5" TargetMode="External"/><Relationship Id="rId54" Type="http://schemas.openxmlformats.org/officeDocument/2006/relationships/hyperlink" Target="https://m.edsoo.ru/2b7cf608" TargetMode="External"/><Relationship Id="rId62" Type="http://schemas.openxmlformats.org/officeDocument/2006/relationships/hyperlink" Target="https://m.edsoo.ru/d4ab0502" TargetMode="External"/><Relationship Id="rId70" Type="http://schemas.openxmlformats.org/officeDocument/2006/relationships/hyperlink" Target="https://m.edsoo.ru/ee81d896" TargetMode="External"/><Relationship Id="rId75" Type="http://schemas.openxmlformats.org/officeDocument/2006/relationships/hyperlink" Target="https://m.edsoo.ru/5f3f81a7" TargetMode="External"/><Relationship Id="rId83" Type="http://schemas.openxmlformats.org/officeDocument/2006/relationships/hyperlink" Target="https://m.edsoo.ru/9f721f84" TargetMode="External"/><Relationship Id="rId88" Type="http://schemas.openxmlformats.org/officeDocument/2006/relationships/hyperlink" Target="https://m.edsoo.ru/9db73a81" TargetMode="External"/><Relationship Id="rId91" Type="http://schemas.openxmlformats.org/officeDocument/2006/relationships/hyperlink" Target="https://m.edsoo.ru/5aaf2c2c" TargetMode="External"/><Relationship Id="rId96" Type="http://schemas.openxmlformats.org/officeDocument/2006/relationships/hyperlink" Target="https://m.edsoo.ru/6da180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38e9087b" TargetMode="External"/><Relationship Id="rId15" Type="http://schemas.openxmlformats.org/officeDocument/2006/relationships/hyperlink" Target="https://m.edsoo.ru/38e9087b" TargetMode="External"/><Relationship Id="rId23" Type="http://schemas.openxmlformats.org/officeDocument/2006/relationships/hyperlink" Target="https://m.edsoo.ru/38e9087b" TargetMode="External"/><Relationship Id="rId28" Type="http://schemas.openxmlformats.org/officeDocument/2006/relationships/hyperlink" Target="https://m.edsoo.ru/38e9087b" TargetMode="External"/><Relationship Id="rId36" Type="http://schemas.openxmlformats.org/officeDocument/2006/relationships/hyperlink" Target="https://m.edsoo.ru/53e36beb" TargetMode="External"/><Relationship Id="rId49" Type="http://schemas.openxmlformats.org/officeDocument/2006/relationships/hyperlink" Target="https://m.edsoo.ru/c068995c" TargetMode="External"/><Relationship Id="rId57" Type="http://schemas.openxmlformats.org/officeDocument/2006/relationships/hyperlink" Target="https://m.edsoo.ru/d42cc648" TargetMode="External"/><Relationship Id="rId10" Type="http://schemas.openxmlformats.org/officeDocument/2006/relationships/hyperlink" Target="https://m.edsoo.ru/38e9087b" TargetMode="External"/><Relationship Id="rId31" Type="http://schemas.openxmlformats.org/officeDocument/2006/relationships/hyperlink" Target="https://m.edsoo.ru/19e1305c" TargetMode="External"/><Relationship Id="rId44" Type="http://schemas.openxmlformats.org/officeDocument/2006/relationships/hyperlink" Target="https://m.edsoo.ru/33ced579" TargetMode="External"/><Relationship Id="rId52" Type="http://schemas.openxmlformats.org/officeDocument/2006/relationships/hyperlink" Target="https://m.edsoo.ru/77ecde22" TargetMode="External"/><Relationship Id="rId60" Type="http://schemas.openxmlformats.org/officeDocument/2006/relationships/hyperlink" Target="https://m.edsoo.ru/4d01c9d6" TargetMode="External"/><Relationship Id="rId65" Type="http://schemas.openxmlformats.org/officeDocument/2006/relationships/hyperlink" Target="https://m.edsoo.ru/e22377a5" TargetMode="External"/><Relationship Id="rId73" Type="http://schemas.openxmlformats.org/officeDocument/2006/relationships/hyperlink" Target="https://m.edsoo.ru/afaacb3e" TargetMode="External"/><Relationship Id="rId78" Type="http://schemas.openxmlformats.org/officeDocument/2006/relationships/hyperlink" Target="https://m.edsoo.ru/6eb1ace4" TargetMode="External"/><Relationship Id="rId81" Type="http://schemas.openxmlformats.org/officeDocument/2006/relationships/hyperlink" Target="https://m.edsoo.ru/12afee64" TargetMode="External"/><Relationship Id="rId86" Type="http://schemas.openxmlformats.org/officeDocument/2006/relationships/hyperlink" Target="https://m.edsoo.ru/b0d19c6d" TargetMode="External"/><Relationship Id="rId94" Type="http://schemas.openxmlformats.org/officeDocument/2006/relationships/hyperlink" Target="https://m.edsoo.ru/0b44777b" TargetMode="External"/><Relationship Id="rId99" Type="http://schemas.openxmlformats.org/officeDocument/2006/relationships/hyperlink" Target="https://nsportal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38e9087b" TargetMode="External"/><Relationship Id="rId13" Type="http://schemas.openxmlformats.org/officeDocument/2006/relationships/hyperlink" Target="https://m.edsoo.ru/38e9087b" TargetMode="External"/><Relationship Id="rId18" Type="http://schemas.openxmlformats.org/officeDocument/2006/relationships/hyperlink" Target="https://m.edsoo.ru/38e9087b" TargetMode="External"/><Relationship Id="rId39" Type="http://schemas.openxmlformats.org/officeDocument/2006/relationships/hyperlink" Target="https://m.edsoo.ru/674f526d" TargetMode="External"/><Relationship Id="rId34" Type="http://schemas.openxmlformats.org/officeDocument/2006/relationships/hyperlink" Target="https://m.edsoo.ru/fe411e6e" TargetMode="External"/><Relationship Id="rId50" Type="http://schemas.openxmlformats.org/officeDocument/2006/relationships/hyperlink" Target="https://m.edsoo.ru/b8918284" TargetMode="External"/><Relationship Id="rId55" Type="http://schemas.openxmlformats.org/officeDocument/2006/relationships/hyperlink" Target="https://m.edsoo.ru/1f19ff83" TargetMode="External"/><Relationship Id="rId76" Type="http://schemas.openxmlformats.org/officeDocument/2006/relationships/hyperlink" Target="https://m.edsoo.ru/ab8dc9ab" TargetMode="External"/><Relationship Id="rId97" Type="http://schemas.openxmlformats.org/officeDocument/2006/relationships/hyperlink" Target="https://m.edsoo.ru/d4335abe" TargetMode="External"/><Relationship Id="rId7" Type="http://schemas.openxmlformats.org/officeDocument/2006/relationships/hyperlink" Target="https://m.edsoo.ru/38e9087b" TargetMode="External"/><Relationship Id="rId71" Type="http://schemas.openxmlformats.org/officeDocument/2006/relationships/hyperlink" Target="https://m.edsoo.ru/887e20c5" TargetMode="External"/><Relationship Id="rId92" Type="http://schemas.openxmlformats.org/officeDocument/2006/relationships/hyperlink" Target="https://m.edsoo.ru/8c79855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8e9087b" TargetMode="External"/><Relationship Id="rId24" Type="http://schemas.openxmlformats.org/officeDocument/2006/relationships/hyperlink" Target="https://m.edsoo.ru/38e9087b" TargetMode="External"/><Relationship Id="rId40" Type="http://schemas.openxmlformats.org/officeDocument/2006/relationships/hyperlink" Target="https://m.edsoo.ru/32f5176e" TargetMode="External"/><Relationship Id="rId45" Type="http://schemas.openxmlformats.org/officeDocument/2006/relationships/hyperlink" Target="https://m.edsoo.ru/a1d3bf9d" TargetMode="External"/><Relationship Id="rId66" Type="http://schemas.openxmlformats.org/officeDocument/2006/relationships/hyperlink" Target="https://m.edsoo.ru/f1c18452" TargetMode="External"/><Relationship Id="rId87" Type="http://schemas.openxmlformats.org/officeDocument/2006/relationships/hyperlink" Target="https://m.edsoo.ru/57d6b846" TargetMode="External"/><Relationship Id="rId61" Type="http://schemas.openxmlformats.org/officeDocument/2006/relationships/hyperlink" Target="https://m.edsoo.ru/baa01f68" TargetMode="External"/><Relationship Id="rId82" Type="http://schemas.openxmlformats.org/officeDocument/2006/relationships/hyperlink" Target="https://m.edsoo.ru/ca89e397" TargetMode="External"/><Relationship Id="rId19" Type="http://schemas.openxmlformats.org/officeDocument/2006/relationships/hyperlink" Target="https://m.edsoo.ru/38e9087b" TargetMode="External"/><Relationship Id="rId14" Type="http://schemas.openxmlformats.org/officeDocument/2006/relationships/hyperlink" Target="https://m.edsoo.ru/38e9087b" TargetMode="External"/><Relationship Id="rId30" Type="http://schemas.openxmlformats.org/officeDocument/2006/relationships/hyperlink" Target="https://m.edsoo.ru/38e9087b" TargetMode="External"/><Relationship Id="rId35" Type="http://schemas.openxmlformats.org/officeDocument/2006/relationships/hyperlink" Target="https://m.edsoo.ru/16f3179f" TargetMode="External"/><Relationship Id="rId56" Type="http://schemas.openxmlformats.org/officeDocument/2006/relationships/hyperlink" Target="https://m.edsoo.ru/32f4280e" TargetMode="External"/><Relationship Id="rId77" Type="http://schemas.openxmlformats.org/officeDocument/2006/relationships/hyperlink" Target="https://m.edsoo.ru/1bd52e1d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38e9087b" TargetMode="External"/><Relationship Id="rId51" Type="http://schemas.openxmlformats.org/officeDocument/2006/relationships/hyperlink" Target="https://m.edsoo.ru/4c82c666" TargetMode="External"/><Relationship Id="rId72" Type="http://schemas.openxmlformats.org/officeDocument/2006/relationships/hyperlink" Target="https://m.edsoo.ru/e816bdfa" TargetMode="External"/><Relationship Id="rId93" Type="http://schemas.openxmlformats.org/officeDocument/2006/relationships/hyperlink" Target="https://m.edsoo.ru/24caceec" TargetMode="External"/><Relationship Id="rId98" Type="http://schemas.openxmlformats.org/officeDocument/2006/relationships/hyperlink" Target="https://m.edsoo.ru/474d2ba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87AC1-1913-48E1-98D7-3CF3A9FC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58</Pages>
  <Words>16505</Words>
  <Characters>94081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7</cp:revision>
  <dcterms:created xsi:type="dcterms:W3CDTF">2025-09-14T09:27:00Z</dcterms:created>
  <dcterms:modified xsi:type="dcterms:W3CDTF">2025-09-26T16:10:00Z</dcterms:modified>
</cp:coreProperties>
</file>