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A22A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bookmarkStart w:id="0" w:name="block-4043621"/>
      <w:r w:rsidRPr="004D68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F6A0D30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4a322752-fcaf-4427-b9e0-cccde52766b4"/>
      <w:r w:rsidRPr="004D686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2889B83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822f47c8-4479-4ad4-bf35-6b6cd8b824a8"/>
      <w:r w:rsidRPr="004D686D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г.Рубцовска</w:t>
      </w:r>
      <w:bookmarkEnd w:id="2"/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DC2EFD1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Лицей </w:t>
      </w:r>
      <w:r>
        <w:rPr>
          <w:rFonts w:ascii="Times New Roman" w:hAnsi="Times New Roman"/>
          <w:b/>
          <w:color w:val="000000"/>
          <w:sz w:val="28"/>
          <w:lang w:val="ru-RU"/>
        </w:rPr>
        <w:t>№7</w:t>
      </w:r>
      <w:r w:rsidRPr="004D686D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66F51006" w14:textId="4647A05A" w:rsidR="00491E8B" w:rsidRPr="00D06AE2" w:rsidRDefault="00D06AE2" w:rsidP="00D06AE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462D609" wp14:editId="7A75BC55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B029" w14:textId="77777777" w:rsidR="00491E8B" w:rsidRPr="004D686D" w:rsidRDefault="00491E8B" w:rsidP="00491E8B">
      <w:pPr>
        <w:spacing w:after="0"/>
        <w:ind w:left="120"/>
        <w:rPr>
          <w:lang w:val="ru-RU"/>
        </w:rPr>
      </w:pPr>
    </w:p>
    <w:p w14:paraId="31970A02" w14:textId="77777777" w:rsidR="00491E8B" w:rsidRPr="004D686D" w:rsidRDefault="00491E8B" w:rsidP="00491E8B">
      <w:pPr>
        <w:spacing w:after="0"/>
        <w:rPr>
          <w:lang w:val="ru-RU"/>
        </w:rPr>
      </w:pPr>
    </w:p>
    <w:p w14:paraId="0A67C4E6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 w:rsidRPr="004D68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9F95AAF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 w:rsidRPr="004D686D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14:paraId="7E18CF13" w14:textId="77777777" w:rsidR="00491E8B" w:rsidRPr="004D686D" w:rsidRDefault="00491E8B" w:rsidP="00491E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</w:t>
      </w:r>
      <w:r w:rsidRPr="004D686D">
        <w:rPr>
          <w:rFonts w:ascii="Times New Roman" w:hAnsi="Times New Roman"/>
          <w:color w:val="000000"/>
          <w:sz w:val="28"/>
          <w:lang w:val="ru-RU"/>
        </w:rPr>
        <w:t xml:space="preserve">  классов </w:t>
      </w:r>
    </w:p>
    <w:p w14:paraId="18CD1480" w14:textId="77777777" w:rsidR="00491E8B" w:rsidRPr="004D686D" w:rsidRDefault="00491E8B" w:rsidP="00491E8B">
      <w:pPr>
        <w:spacing w:after="0"/>
        <w:ind w:left="120"/>
        <w:jc w:val="center"/>
        <w:rPr>
          <w:lang w:val="ru-RU"/>
        </w:rPr>
      </w:pPr>
    </w:p>
    <w:p w14:paraId="0E982B13" w14:textId="77777777" w:rsidR="00491E8B" w:rsidRPr="004D686D" w:rsidRDefault="00491E8B" w:rsidP="00491E8B">
      <w:pPr>
        <w:spacing w:after="0"/>
        <w:rPr>
          <w:lang w:val="ru-RU"/>
        </w:rPr>
      </w:pPr>
    </w:p>
    <w:p w14:paraId="7EB930B2" w14:textId="77777777" w:rsidR="00491E8B" w:rsidRPr="004D686D" w:rsidRDefault="00491E8B" w:rsidP="00491E8B">
      <w:pPr>
        <w:spacing w:after="0"/>
        <w:ind w:left="120"/>
        <w:jc w:val="center"/>
        <w:rPr>
          <w:lang w:val="ru-RU"/>
        </w:rPr>
      </w:pPr>
    </w:p>
    <w:p w14:paraId="218E10BB" w14:textId="77777777" w:rsidR="00491E8B" w:rsidRPr="007F5DD5" w:rsidRDefault="00491E8B" w:rsidP="00491E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F5DD5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</w:p>
    <w:p w14:paraId="62249758" w14:textId="77777777" w:rsidR="00491E8B" w:rsidRPr="007F5DD5" w:rsidRDefault="00491E8B" w:rsidP="00491E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F5DD5">
        <w:rPr>
          <w:rFonts w:ascii="Times New Roman" w:hAnsi="Times New Roman" w:cs="Times New Roman"/>
          <w:sz w:val="28"/>
          <w:szCs w:val="28"/>
          <w:lang w:val="ru-RU"/>
        </w:rPr>
        <w:t xml:space="preserve">Миронова Елена Владимировна, </w:t>
      </w:r>
    </w:p>
    <w:p w14:paraId="30CEFAC3" w14:textId="77777777" w:rsidR="00491E8B" w:rsidRPr="007F5DD5" w:rsidRDefault="00491E8B" w:rsidP="00491E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F5DD5">
        <w:rPr>
          <w:rFonts w:ascii="Times New Roman" w:hAnsi="Times New Roman" w:cs="Times New Roman"/>
          <w:sz w:val="28"/>
          <w:szCs w:val="28"/>
          <w:lang w:val="ru-RU"/>
        </w:rPr>
        <w:t>учитель биологии</w:t>
      </w:r>
    </w:p>
    <w:p w14:paraId="0F76E4FB" w14:textId="77777777" w:rsidR="00491E8B" w:rsidRPr="007F5DD5" w:rsidRDefault="00491E8B" w:rsidP="00491E8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F5DD5">
        <w:rPr>
          <w:rFonts w:ascii="Times New Roman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14:paraId="5F3B385D" w14:textId="77777777" w:rsidR="00491E8B" w:rsidRPr="004D686D" w:rsidRDefault="00A86391" w:rsidP="00491E8B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Педагогический стаж 34</w:t>
      </w:r>
      <w:r w:rsidR="00491E8B" w:rsidRPr="007F5DD5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7DEE370D" w14:textId="77777777" w:rsidR="00491E8B" w:rsidRPr="004D686D" w:rsidRDefault="00491E8B" w:rsidP="00491E8B">
      <w:pPr>
        <w:spacing w:after="0"/>
        <w:ind w:left="120"/>
        <w:jc w:val="center"/>
        <w:rPr>
          <w:lang w:val="ru-RU"/>
        </w:rPr>
      </w:pPr>
    </w:p>
    <w:p w14:paraId="36C2E3CF" w14:textId="77777777" w:rsidR="00491E8B" w:rsidRPr="004D686D" w:rsidRDefault="00491E8B" w:rsidP="00491E8B">
      <w:pPr>
        <w:spacing w:after="0"/>
        <w:ind w:left="120"/>
        <w:jc w:val="center"/>
        <w:rPr>
          <w:lang w:val="ru-RU"/>
        </w:rPr>
      </w:pPr>
    </w:p>
    <w:p w14:paraId="6DAA603A" w14:textId="44DF7051" w:rsidR="00491E8B" w:rsidRDefault="00491E8B" w:rsidP="00491E8B">
      <w:pPr>
        <w:spacing w:after="0"/>
        <w:ind w:left="120"/>
        <w:jc w:val="center"/>
        <w:rPr>
          <w:lang w:val="ru-RU"/>
        </w:rPr>
      </w:pPr>
    </w:p>
    <w:p w14:paraId="4AE4A22D" w14:textId="50529372" w:rsidR="00D06AE2" w:rsidRDefault="00D06AE2" w:rsidP="00491E8B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\</w:t>
      </w:r>
    </w:p>
    <w:p w14:paraId="0AEF5FEC" w14:textId="77777777" w:rsidR="00D06AE2" w:rsidRPr="004D686D" w:rsidRDefault="00D06AE2" w:rsidP="00491E8B">
      <w:pPr>
        <w:spacing w:after="0"/>
        <w:ind w:left="120"/>
        <w:jc w:val="center"/>
        <w:rPr>
          <w:lang w:val="ru-RU"/>
        </w:rPr>
      </w:pPr>
    </w:p>
    <w:p w14:paraId="3C3A7DB8" w14:textId="77777777" w:rsidR="00491E8B" w:rsidRDefault="00491E8B" w:rsidP="00491E8B">
      <w:pPr>
        <w:spacing w:after="0"/>
        <w:rPr>
          <w:lang w:val="ru-RU"/>
        </w:rPr>
      </w:pPr>
    </w:p>
    <w:p w14:paraId="2AF5BE02" w14:textId="77777777" w:rsidR="00491E8B" w:rsidRDefault="00491E8B" w:rsidP="00491E8B">
      <w:pPr>
        <w:spacing w:after="0"/>
        <w:rPr>
          <w:lang w:val="ru-RU"/>
        </w:rPr>
      </w:pPr>
    </w:p>
    <w:p w14:paraId="3087151D" w14:textId="77777777" w:rsidR="00491E8B" w:rsidRDefault="00491E8B" w:rsidP="00491E8B">
      <w:pPr>
        <w:spacing w:after="0"/>
        <w:rPr>
          <w:lang w:val="ru-RU"/>
        </w:rPr>
      </w:pPr>
    </w:p>
    <w:p w14:paraId="4941D0D4" w14:textId="77777777" w:rsidR="00491E8B" w:rsidRPr="004D686D" w:rsidRDefault="00491E8B" w:rsidP="00491E8B">
      <w:pPr>
        <w:spacing w:after="0"/>
        <w:rPr>
          <w:lang w:val="ru-RU"/>
        </w:rPr>
      </w:pPr>
    </w:p>
    <w:p w14:paraId="7CF51FF1" w14:textId="77777777" w:rsidR="00491E8B" w:rsidRPr="004D686D" w:rsidRDefault="00491E8B" w:rsidP="00491E8B">
      <w:pPr>
        <w:spacing w:after="0"/>
        <w:ind w:left="120"/>
        <w:jc w:val="center"/>
        <w:rPr>
          <w:lang w:val="ru-RU"/>
        </w:rPr>
      </w:pPr>
    </w:p>
    <w:p w14:paraId="62D752F7" w14:textId="77777777" w:rsidR="00491E8B" w:rsidRPr="009957E4" w:rsidRDefault="00491E8B" w:rsidP="00491E8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3ace5c0-f913-49d8-975d-9ddb35d71a16"/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4" w:name="42db4f7f-2e59-42a2-8842-975d7f5699d1"/>
      <w:bookmarkEnd w:id="3"/>
      <w:r w:rsidRPr="004D686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A86391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D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996B5A7" w14:textId="77777777" w:rsidR="000A3672" w:rsidRPr="00491E8B" w:rsidRDefault="00491E8B" w:rsidP="00491E8B">
      <w:pPr>
        <w:spacing w:after="0" w:line="264" w:lineRule="auto"/>
        <w:ind w:left="120"/>
        <w:jc w:val="center"/>
        <w:rPr>
          <w:lang w:val="ru-RU"/>
        </w:rPr>
      </w:pPr>
      <w:bookmarkStart w:id="5" w:name="block-4043620"/>
      <w:bookmarkEnd w:id="0"/>
      <w:r w:rsidRPr="00491E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C3C566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6278AC1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14:paraId="4A6F375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14:paraId="27A9D80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14:paraId="39D211F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биологии (11 класс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14:paraId="4B08D14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14:paraId="2C517DB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14:paraId="4D51998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14:paraId="4E7C5A3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«Система и многообразие органического мира», «Эволюция живой природы», «Экосистемы и присущие им закономерности».</w:t>
      </w:r>
    </w:p>
    <w:p w14:paraId="139CC47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14:paraId="002A120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14:paraId="69034A1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14:paraId="3E3F797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14:paraId="2423387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763A51E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14:paraId="3665AE0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14:paraId="75D19CD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057B496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65BB2DE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14:paraId="58DD206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Для изучения биологии на базовом уровне среднего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 отводится 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в 11 классе – 34 часа (1 час в неделю).</w:t>
      </w:r>
    </w:p>
    <w:p w14:paraId="36310AAD" w14:textId="77777777" w:rsidR="000A3672" w:rsidRPr="00491E8B" w:rsidRDefault="000A3672">
      <w:pPr>
        <w:rPr>
          <w:lang w:val="ru-RU"/>
        </w:rPr>
        <w:sectPr w:rsidR="000A3672" w:rsidRPr="00491E8B">
          <w:pgSz w:w="11906" w:h="16383"/>
          <w:pgMar w:top="1134" w:right="850" w:bottom="1134" w:left="1701" w:header="720" w:footer="720" w:gutter="0"/>
          <w:cols w:space="720"/>
        </w:sectPr>
      </w:pPr>
    </w:p>
    <w:p w14:paraId="127360F9" w14:textId="77777777" w:rsidR="000A3672" w:rsidRPr="00491E8B" w:rsidRDefault="00491E8B">
      <w:pPr>
        <w:spacing w:after="0" w:line="264" w:lineRule="auto"/>
        <w:ind w:left="120"/>
        <w:jc w:val="both"/>
        <w:rPr>
          <w:lang w:val="ru-RU"/>
        </w:rPr>
      </w:pPr>
      <w:bookmarkStart w:id="6" w:name="block-4043624"/>
      <w:bookmarkEnd w:id="5"/>
      <w:r w:rsidRPr="00491E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5BE6ED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33B71453" w14:textId="77777777" w:rsidR="000A3672" w:rsidRPr="00491E8B" w:rsidRDefault="00491E8B">
      <w:pPr>
        <w:spacing w:after="0" w:line="264" w:lineRule="auto"/>
        <w:ind w:left="12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193824E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62FAAF1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14:paraId="461D085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14:paraId="62D691E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</w:p>
    <w:p w14:paraId="5CA92F8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14:paraId="61902BB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14:paraId="72EB2DF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14:paraId="434ED53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14:paraId="425758B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14:paraId="2BF2DF8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14:paraId="1F76650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идио­адаптации.</w:t>
      </w:r>
    </w:p>
    <w:p w14:paraId="1C0FC59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14:paraId="241B32B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14:paraId="4274F3D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14:paraId="1BBC424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20473AD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Портреты: К. Линней, Ж. Б. Ламарк, Ч. Дарвин, В. О. Ковалевский, К. М. Бэр, Э. Геккель, Ф. Мюллер, А. Н. Северцов.</w:t>
      </w:r>
    </w:p>
    <w:p w14:paraId="67AA1C6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Таблицы и схемы: «Развитие органического мира на Земле», «Зародыши позвоночных животных», «Археоптерикс», «Формы борьбы за </w:t>
      </w: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14:paraId="04109FB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14:paraId="0CCD0D5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14:paraId="3184DFB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5186B8D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14:paraId="386E99C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14:paraId="060F2B1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14:paraId="0EF3B34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14:paraId="3631293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14:paraId="17072A4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14:paraId="08EEA77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14:paraId="469B2B6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14:paraId="49DC66C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14:paraId="275FDD2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14:paraId="23B2DFA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14:paraId="2039F68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14:paraId="6AB2BCF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14:paraId="6607D3C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55544BC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14:paraId="1DEC5DB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14:paraId="0FD3634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14:paraId="3B94B76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534C694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ископаемых остатков растений и животных в коллекциях».</w:t>
      </w:r>
    </w:p>
    <w:p w14:paraId="357046A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Экскурсия «Эволюция органического мира на Земле» (в естественно-научный или краеведческий музей).</w:t>
      </w:r>
    </w:p>
    <w:p w14:paraId="2F53376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14:paraId="26824AB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14:paraId="6F79C49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Среды обитания организмов: водная, наземно-воздушная, почвенная, внутриорганизменная.</w:t>
      </w:r>
    </w:p>
    <w:p w14:paraId="2D78D5B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14:paraId="0FAA972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14:paraId="1E769C2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14:paraId="4752235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14:paraId="3523AFC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14:paraId="351A5A7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14:paraId="4F0CD7B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14:paraId="3ABCCE4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7841DC6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«Морфологические особенности растений из разных мест обитания».</w:t>
      </w:r>
    </w:p>
    <w:p w14:paraId="11B1ED4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14:paraId="71E8B91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14:paraId="0811DB0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14:paraId="300CB1E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14:paraId="721299C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14:paraId="4EA2487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Природные экосистемы. Экосистемы озёр и рек. Экосистема хвойного или широколиственного леса.</w:t>
      </w:r>
    </w:p>
    <w:p w14:paraId="42C33A6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14:paraId="56A533B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14:paraId="1ABE2F0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14:paraId="0D1EEBD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14:paraId="7649ADA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14:paraId="0398D69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14:paraId="196DF5D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2A7C0FE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14:paraId="747B7EA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14:paraId="40B726D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растений и животных. </w:t>
      </w:r>
    </w:p>
    <w:p w14:paraId="4D5A9D5D" w14:textId="77777777" w:rsidR="000A3672" w:rsidRPr="00491E8B" w:rsidRDefault="000A3672">
      <w:pPr>
        <w:rPr>
          <w:lang w:val="ru-RU"/>
        </w:rPr>
        <w:sectPr w:rsidR="000A3672" w:rsidRPr="00491E8B">
          <w:pgSz w:w="11906" w:h="16383"/>
          <w:pgMar w:top="1134" w:right="850" w:bottom="1134" w:left="1701" w:header="720" w:footer="720" w:gutter="0"/>
          <w:cols w:space="720"/>
        </w:sectPr>
      </w:pPr>
    </w:p>
    <w:p w14:paraId="2853D1A7" w14:textId="77777777" w:rsidR="000A3672" w:rsidRPr="00A86391" w:rsidRDefault="00491E8B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bookmarkStart w:id="7" w:name="block-4043625"/>
      <w:bookmarkEnd w:id="6"/>
      <w:r w:rsidRPr="00A8639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14:paraId="329EB77B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0DF1ABE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14:paraId="0B5D4618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1456B387" w14:textId="77777777" w:rsidR="000A3672" w:rsidRPr="00491E8B" w:rsidRDefault="00491E8B">
      <w:pPr>
        <w:spacing w:after="0" w:line="264" w:lineRule="auto"/>
        <w:ind w:left="12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320D58" w14:textId="77777777" w:rsidR="000A3672" w:rsidRPr="00491E8B" w:rsidRDefault="000A3672">
      <w:pPr>
        <w:spacing w:after="0" w:line="264" w:lineRule="auto"/>
        <w:ind w:left="120"/>
        <w:jc w:val="both"/>
        <w:rPr>
          <w:lang w:val="ru-RU"/>
        </w:rPr>
      </w:pPr>
    </w:p>
    <w:p w14:paraId="6436D7D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14:paraId="27040C8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1618FA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6D1CA9E" w14:textId="77777777" w:rsidR="000A3672" w:rsidRPr="00491E8B" w:rsidRDefault="00491E8B">
      <w:pPr>
        <w:spacing w:after="0" w:line="264" w:lineRule="auto"/>
        <w:ind w:left="12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957096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B0FC35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14:paraId="36C629D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6B40D8C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14:paraId="31C92DC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0DEECD5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1D48617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7CCFEA6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F61030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BF176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58F2037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577CC54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68A8F9B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581329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387F3C9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0443AC3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331B70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15468E1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4EC5AAF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03CE92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BC936B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14:paraId="4144D12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0818109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1E40774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14:paraId="2A2B8D4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63D8552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7D48A4D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6E9CCB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325F49E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CA29FA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5D270E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0542151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3304F5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7F60FF6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47338FE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14:paraId="2024574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2D3507C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66780D9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26AF6CA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2E8C92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7794EE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3D5ED0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70F32D4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3C1E34F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14:paraId="6DE3F9D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5DF5B4A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36215AF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38AAA05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04D562A7" w14:textId="77777777" w:rsidR="000A3672" w:rsidRPr="00491E8B" w:rsidRDefault="000A3672">
      <w:pPr>
        <w:spacing w:after="0"/>
        <w:ind w:left="120"/>
        <w:rPr>
          <w:lang w:val="ru-RU"/>
        </w:rPr>
      </w:pPr>
    </w:p>
    <w:p w14:paraId="0936539F" w14:textId="77777777" w:rsidR="000A3672" w:rsidRPr="00491E8B" w:rsidRDefault="00491E8B">
      <w:pPr>
        <w:spacing w:after="0"/>
        <w:ind w:left="120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32C206" w14:textId="77777777" w:rsidR="000A3672" w:rsidRPr="00491E8B" w:rsidRDefault="000A3672">
      <w:pPr>
        <w:spacing w:after="0"/>
        <w:ind w:left="120"/>
        <w:rPr>
          <w:lang w:val="ru-RU"/>
        </w:rPr>
      </w:pPr>
    </w:p>
    <w:p w14:paraId="2A4A09B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756296E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14:paraId="6244005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65CD32E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C270EC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516EC4F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21879F1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6AEFCB6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14:paraId="0C5B7DF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2CFC72A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14:paraId="6BC654A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2AAF73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3DAE3C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F6036B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0920990D" w14:textId="77777777" w:rsidR="000A3672" w:rsidRPr="00491E8B" w:rsidRDefault="00491E8B">
      <w:pPr>
        <w:spacing w:after="0" w:line="264" w:lineRule="auto"/>
        <w:ind w:left="12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29C378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7E0B0B8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08C66A4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3EE7E1A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0C8EF4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178F68C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3B478A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D85AC5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C320B7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66EF413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03A63C3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1B60E44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6F22002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14:paraId="066DF21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42ED9FF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311FB73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28C511C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2B46B8E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32F908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14:paraId="62C8E13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73CD3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2894D4E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70B9846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18194A5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1D46E82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45824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39A4A52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C60B98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25BB8E7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755849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16CD278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772D54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14:paraId="6B6D50E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BC5594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14:paraId="3CFFBF6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3A5EC9D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1729E9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539E98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9BFE8F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259CD5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7A272226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A55F7C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F0F5D64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B7EA5D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4ACDAC8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265214FB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35FBB16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14:paraId="13D2B76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1E8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5D2E095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5FE78C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E6BB95E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25B30D8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11B180F" w14:textId="77777777" w:rsidR="000A3672" w:rsidRPr="00491E8B" w:rsidRDefault="000A3672">
      <w:pPr>
        <w:spacing w:after="0"/>
        <w:ind w:left="120"/>
        <w:rPr>
          <w:lang w:val="ru-RU"/>
        </w:rPr>
      </w:pPr>
    </w:p>
    <w:p w14:paraId="6776E8BD" w14:textId="77777777" w:rsidR="000A3672" w:rsidRPr="00491E8B" w:rsidRDefault="00491E8B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491E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7CB8D13" w14:textId="77777777" w:rsidR="000A3672" w:rsidRPr="00491E8B" w:rsidRDefault="000A3672">
      <w:pPr>
        <w:spacing w:after="0"/>
        <w:ind w:left="120"/>
        <w:rPr>
          <w:lang w:val="ru-RU"/>
        </w:rPr>
      </w:pPr>
    </w:p>
    <w:p w14:paraId="36EFF9C1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14:paraId="2F4D3183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491E8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91E8B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14:paraId="3F71449C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14:paraId="7761DC3A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14:paraId="004A88D2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14:paraId="466F9B8F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491E8B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14:paraId="42AF8A6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14:paraId="635E58C7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14:paraId="3580BAB0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14:paraId="2686B71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192B06A9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14:paraId="22AB4D4D" w14:textId="77777777" w:rsidR="000A3672" w:rsidRPr="00491E8B" w:rsidRDefault="00491E8B">
      <w:pPr>
        <w:spacing w:after="0" w:line="264" w:lineRule="auto"/>
        <w:ind w:firstLine="600"/>
        <w:jc w:val="both"/>
        <w:rPr>
          <w:lang w:val="ru-RU"/>
        </w:rPr>
      </w:pPr>
      <w:r w:rsidRPr="00491E8B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20C13687" w14:textId="77777777" w:rsidR="000A3672" w:rsidRPr="00491E8B" w:rsidRDefault="000A3672">
      <w:pPr>
        <w:rPr>
          <w:lang w:val="ru-RU"/>
        </w:rPr>
        <w:sectPr w:rsidR="000A3672" w:rsidRPr="00491E8B">
          <w:pgSz w:w="11906" w:h="16383"/>
          <w:pgMar w:top="1134" w:right="850" w:bottom="1134" w:left="1701" w:header="720" w:footer="720" w:gutter="0"/>
          <w:cols w:space="720"/>
        </w:sectPr>
      </w:pPr>
    </w:p>
    <w:p w14:paraId="2F558B52" w14:textId="77777777" w:rsidR="000A3672" w:rsidRDefault="00491E8B">
      <w:pPr>
        <w:spacing w:after="0"/>
        <w:ind w:left="120"/>
      </w:pPr>
      <w:bookmarkStart w:id="10" w:name="block-40436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0A3672" w14:paraId="193D4236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E9E0E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92740D" w14:textId="77777777" w:rsidR="000A3672" w:rsidRDefault="000A367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7ADF07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CAF440" w14:textId="77777777" w:rsidR="000A3672" w:rsidRDefault="000A36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8F386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31EF8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77C7EB" w14:textId="77777777" w:rsidR="000A3672" w:rsidRDefault="000A3672">
            <w:pPr>
              <w:spacing w:after="0"/>
              <w:ind w:left="135"/>
            </w:pPr>
          </w:p>
        </w:tc>
      </w:tr>
      <w:tr w:rsidR="000A3672" w14:paraId="2CCBB9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1E22A" w14:textId="77777777" w:rsidR="000A3672" w:rsidRDefault="000A36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E4936" w14:textId="77777777" w:rsidR="000A3672" w:rsidRDefault="000A3672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47B824B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4263BF" w14:textId="77777777" w:rsidR="000A3672" w:rsidRDefault="000A367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F94A77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AA73ED" w14:textId="77777777" w:rsidR="000A3672" w:rsidRDefault="000A367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E2E0384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49D68A" w14:textId="77777777" w:rsidR="000A3672" w:rsidRDefault="000A36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84213" w14:textId="77777777" w:rsidR="000A3672" w:rsidRDefault="000A3672"/>
        </w:tc>
      </w:tr>
      <w:tr w:rsidR="000A3672" w:rsidRPr="00D06AE2" w14:paraId="73D790B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EA5D037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3196A9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B6DB294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68A1CB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B13D445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2C327B7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3672" w:rsidRPr="00D06AE2" w14:paraId="44A310D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FD79246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13608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6AA709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96BA25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D6FE7EC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9211157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3672" w:rsidRPr="00D06AE2" w14:paraId="3FB2156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EC9167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6EB1D6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8A92ED8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76CE9D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1E13514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7BE0427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3672" w:rsidRPr="00D06AE2" w14:paraId="48AFF4A4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DEAC91C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320AB8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1D1FCA0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FD56069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7E097A1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E25BC27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3672" w:rsidRPr="00D06AE2" w14:paraId="4C1E120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149149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A6C21D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771984C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BEC5334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40E98D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94CA336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3672" w14:paraId="1B309D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768D8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6E046F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CACC142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A7EDDE3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013304C" w14:textId="77777777" w:rsidR="000A3672" w:rsidRDefault="000A3672"/>
        </w:tc>
      </w:tr>
    </w:tbl>
    <w:p w14:paraId="3316A1FF" w14:textId="77777777" w:rsidR="000A3672" w:rsidRPr="00491E8B" w:rsidRDefault="000A3672">
      <w:pPr>
        <w:rPr>
          <w:lang w:val="ru-RU"/>
        </w:rPr>
        <w:sectPr w:rsidR="000A3672" w:rsidRPr="00491E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518876" w14:textId="77777777" w:rsidR="00491E8B" w:rsidRPr="00491E8B" w:rsidRDefault="00491E8B" w:rsidP="00491E8B">
      <w:pPr>
        <w:spacing w:after="0"/>
        <w:rPr>
          <w:lang w:val="ru-RU"/>
        </w:rPr>
      </w:pPr>
      <w:bookmarkStart w:id="11" w:name="block-40436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0ECBBA9" w14:textId="77777777" w:rsidR="000A3672" w:rsidRDefault="00491E8B" w:rsidP="00491E8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390"/>
        <w:gridCol w:w="1910"/>
        <w:gridCol w:w="1634"/>
        <w:gridCol w:w="2861"/>
      </w:tblGrid>
      <w:tr w:rsidR="000A3672" w14:paraId="70DFDCBE" w14:textId="77777777" w:rsidTr="00FC60CA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FCFE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E15167" w14:textId="77777777" w:rsidR="000A3672" w:rsidRDefault="000A3672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C9314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A3405E" w14:textId="77777777" w:rsidR="000A3672" w:rsidRDefault="000A3672">
            <w:pPr>
              <w:spacing w:after="0"/>
              <w:ind w:left="135"/>
            </w:pPr>
          </w:p>
        </w:tc>
        <w:tc>
          <w:tcPr>
            <w:tcW w:w="4494" w:type="dxa"/>
            <w:gridSpan w:val="3"/>
            <w:tcMar>
              <w:top w:w="50" w:type="dxa"/>
              <w:left w:w="100" w:type="dxa"/>
            </w:tcMar>
            <w:vAlign w:val="center"/>
          </w:tcPr>
          <w:p w14:paraId="2DE92D1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2B3A0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61E1C7" w14:textId="77777777" w:rsidR="000A3672" w:rsidRDefault="000A367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F9BA2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A277EF" w14:textId="77777777" w:rsidR="000A3672" w:rsidRDefault="000A3672">
            <w:pPr>
              <w:spacing w:after="0"/>
              <w:ind w:left="135"/>
            </w:pPr>
          </w:p>
        </w:tc>
      </w:tr>
      <w:tr w:rsidR="000A3672" w14:paraId="549942A4" w14:textId="77777777" w:rsidTr="00FC60CA">
        <w:trPr>
          <w:trHeight w:val="144"/>
          <w:tblCellSpacing w:w="20" w:type="nil"/>
        </w:trPr>
        <w:tc>
          <w:tcPr>
            <w:tcW w:w="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46BD1" w14:textId="77777777" w:rsidR="000A3672" w:rsidRDefault="000A3672"/>
        </w:tc>
        <w:tc>
          <w:tcPr>
            <w:tcW w:w="39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92870" w14:textId="77777777" w:rsidR="000A3672" w:rsidRDefault="000A3672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0A11FAA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88178" w14:textId="77777777" w:rsidR="000A3672" w:rsidRDefault="000A3672">
            <w:pPr>
              <w:spacing w:after="0"/>
              <w:ind w:left="135"/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89BA1B9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981AD6" w14:textId="77777777" w:rsidR="000A3672" w:rsidRDefault="000A367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A5B69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A1928D" w14:textId="77777777" w:rsidR="000A3672" w:rsidRDefault="000A3672">
            <w:pPr>
              <w:spacing w:after="0"/>
              <w:ind w:left="135"/>
            </w:pPr>
          </w:p>
        </w:tc>
        <w:tc>
          <w:tcPr>
            <w:tcW w:w="16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00908" w14:textId="77777777" w:rsidR="000A3672" w:rsidRDefault="000A3672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761A1" w14:textId="77777777" w:rsidR="000A3672" w:rsidRDefault="000A3672"/>
        </w:tc>
      </w:tr>
      <w:tr w:rsidR="000A3672" w:rsidRPr="00D06AE2" w14:paraId="60C3A013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69E6FD0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5734370F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93112A5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3AA4EF67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10361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46B8C96" w14:textId="77777777" w:rsidR="000A3672" w:rsidRDefault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05</w:t>
            </w:r>
            <w:r w:rsidR="00FC60CA">
              <w:rPr>
                <w:lang w:val="ru-RU"/>
              </w:rPr>
              <w:t>.09</w:t>
            </w:r>
          </w:p>
          <w:p w14:paraId="6CFD22FE" w14:textId="77777777" w:rsidR="00491E8B" w:rsidRPr="00491E8B" w:rsidRDefault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11б </w:t>
            </w:r>
            <w:r w:rsidR="00FC60CA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0710D4">
              <w:rPr>
                <w:lang w:val="ru-RU"/>
              </w:rPr>
              <w:t>01</w:t>
            </w:r>
            <w:r w:rsidR="00FC60CA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345592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:rsidRPr="00D06AE2" w14:paraId="22213C76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BE0D12B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0AC5376A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AEB9A59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B8D350D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9231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20319DE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12</w:t>
            </w:r>
            <w:r w:rsidR="00FC60CA">
              <w:rPr>
                <w:lang w:val="ru-RU"/>
              </w:rPr>
              <w:t>.09</w:t>
            </w:r>
          </w:p>
          <w:p w14:paraId="0C043990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08</w:t>
            </w:r>
            <w:r w:rsidR="00FC60CA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21009D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0A3672" w:rsidRPr="00D06AE2" w14:paraId="435E3328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01941E6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401F5E4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A42DD82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238881C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A89B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E130342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19</w:t>
            </w:r>
            <w:r w:rsidR="00FC60CA">
              <w:rPr>
                <w:lang w:val="ru-RU"/>
              </w:rPr>
              <w:t>.09</w:t>
            </w:r>
          </w:p>
          <w:p w14:paraId="4A70CE8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15</w:t>
            </w:r>
            <w:r w:rsidR="00FC60CA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AFB276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:rsidRPr="00D06AE2" w14:paraId="5AE659E8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FDD5AA7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39EB7955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99A825B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78793A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96403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FBE8CD9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26</w:t>
            </w:r>
            <w:r w:rsidR="00FC60CA">
              <w:rPr>
                <w:lang w:val="ru-RU"/>
              </w:rPr>
              <w:t>.09</w:t>
            </w:r>
          </w:p>
          <w:p w14:paraId="0C2E3ECC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22</w:t>
            </w:r>
            <w:r w:rsidR="00FC60CA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2BC30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3672" w:rsidRPr="00D06AE2" w14:paraId="140B8AAA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213FC1C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3BBAE6A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21EF618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8D3CB89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4384A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E60297B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03</w:t>
            </w:r>
            <w:r w:rsidR="00FC60CA">
              <w:rPr>
                <w:lang w:val="ru-RU"/>
              </w:rPr>
              <w:t>.10</w:t>
            </w:r>
          </w:p>
          <w:p w14:paraId="1A2408CF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29</w:t>
            </w:r>
            <w:r w:rsidR="00FC60CA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72BEB8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3672" w:rsidRPr="00D06AE2" w14:paraId="19FB0A42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9D34BF0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5A150828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3E6DBCB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A8ADED9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41E7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960DFBF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10</w:t>
            </w:r>
            <w:r w:rsidR="00FC60CA">
              <w:rPr>
                <w:lang w:val="ru-RU"/>
              </w:rPr>
              <w:t>.10</w:t>
            </w:r>
          </w:p>
          <w:p w14:paraId="34745E2E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06</w:t>
            </w:r>
            <w:r w:rsidR="00FC60CA">
              <w:rPr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4DE299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3672" w:rsidRPr="00D06AE2" w14:paraId="5395A94A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EC5576C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03B7B516" w14:textId="77777777" w:rsidR="000A3672" w:rsidRDefault="00491E8B">
            <w:pPr>
              <w:spacing w:after="0"/>
              <w:ind w:left="135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9AAC138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6C34BF8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665FF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0C3DFF9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17</w:t>
            </w:r>
            <w:r w:rsidR="00FC60CA">
              <w:rPr>
                <w:lang w:val="ru-RU"/>
              </w:rPr>
              <w:t>.10</w:t>
            </w:r>
          </w:p>
          <w:p w14:paraId="35742282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13</w:t>
            </w:r>
            <w:r w:rsidR="00FC60CA">
              <w:rPr>
                <w:lang w:val="ru-RU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5CA0E7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0A3672" w:rsidRPr="00D06AE2" w14:paraId="422DEAB7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F8C60E3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376DB89C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75011D7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25C91E6D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113B7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17E1E55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24</w:t>
            </w:r>
            <w:r w:rsidR="00FC60CA">
              <w:rPr>
                <w:lang w:val="ru-RU"/>
              </w:rPr>
              <w:t>.10</w:t>
            </w:r>
          </w:p>
          <w:p w14:paraId="6E5E8E53" w14:textId="77777777" w:rsidR="000A3672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20</w:t>
            </w:r>
            <w:r w:rsidR="00FC60CA">
              <w:rPr>
                <w:lang w:val="ru-RU"/>
              </w:rPr>
              <w:t>.10</w:t>
            </w:r>
          </w:p>
          <w:p w14:paraId="3C86F220" w14:textId="77777777" w:rsidR="00FC60CA" w:rsidRPr="00FC60CA" w:rsidRDefault="00FC60CA" w:rsidP="00FC60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0385BA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14:paraId="2D056528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6924685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4A84690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6A7F208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13FCF014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2FA91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6A37B92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07</w:t>
            </w:r>
            <w:r w:rsidR="00FC60CA">
              <w:rPr>
                <w:lang w:val="ru-RU"/>
              </w:rPr>
              <w:t>.11</w:t>
            </w:r>
          </w:p>
          <w:p w14:paraId="08C8634A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10</w:t>
            </w:r>
            <w:r w:rsidR="00FC60CA">
              <w:rPr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95B9CB" w14:textId="77777777" w:rsidR="000A3672" w:rsidRDefault="000A3672">
            <w:pPr>
              <w:spacing w:after="0"/>
              <w:ind w:left="135"/>
            </w:pPr>
          </w:p>
        </w:tc>
      </w:tr>
      <w:tr w:rsidR="000A3672" w14:paraId="06C455C4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3068327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BE23DEA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16E3689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C2F21C6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F9A6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8420881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14</w:t>
            </w:r>
            <w:r w:rsidR="00FC60CA">
              <w:rPr>
                <w:lang w:val="ru-RU"/>
              </w:rPr>
              <w:t>.11</w:t>
            </w:r>
          </w:p>
          <w:p w14:paraId="384CF61C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17</w:t>
            </w:r>
            <w:r w:rsidR="00FC60CA">
              <w:rPr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8A6151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60D9D00B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51B0510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89E0DE1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2874D21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BA69D0A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36F5B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D33F776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21</w:t>
            </w:r>
            <w:r w:rsidR="00FC60CA">
              <w:rPr>
                <w:lang w:val="ru-RU"/>
              </w:rPr>
              <w:t>.11</w:t>
            </w:r>
          </w:p>
          <w:p w14:paraId="0DA9380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24</w:t>
            </w:r>
            <w:r w:rsidR="00FC60CA">
              <w:rPr>
                <w:lang w:val="ru-RU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D6DC9A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3672" w:rsidRPr="00D06AE2" w14:paraId="0F97EDD6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F0F1682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20DF2AE8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C7DCA2B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0C19CD3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A364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F008CB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28</w:t>
            </w:r>
            <w:r w:rsidR="00FC60CA">
              <w:rPr>
                <w:lang w:val="ru-RU"/>
              </w:rPr>
              <w:t>.11</w:t>
            </w:r>
          </w:p>
          <w:p w14:paraId="7D8E41E3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01</w:t>
            </w:r>
            <w:r w:rsidR="00FC60CA">
              <w:rPr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82A24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A3672" w:rsidRPr="00D06AE2" w14:paraId="06AB7F80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28BEA2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5CA1E77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A392375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0D1222F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30617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99D5CF9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05</w:t>
            </w:r>
            <w:r w:rsidR="00FC60CA">
              <w:rPr>
                <w:lang w:val="ru-RU"/>
              </w:rPr>
              <w:t>.12</w:t>
            </w:r>
          </w:p>
          <w:p w14:paraId="6504944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08</w:t>
            </w:r>
            <w:r w:rsidR="00FC60CA">
              <w:rPr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B916C5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A3672" w:rsidRPr="00D06AE2" w14:paraId="5BD267B0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C4715C2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4E1A9F86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E66AED2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44D91A4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93B6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EC813B7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12</w:t>
            </w:r>
            <w:r w:rsidR="00FC60CA">
              <w:rPr>
                <w:lang w:val="ru-RU"/>
              </w:rPr>
              <w:t>.12</w:t>
            </w:r>
          </w:p>
          <w:p w14:paraId="6CA929A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15</w:t>
            </w:r>
            <w:r w:rsidR="00FC60CA">
              <w:rPr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AF9ACD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:rsidRPr="00D06AE2" w14:paraId="428E2980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1E0B423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46B7D75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AB8A3B4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186D250F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5CE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37F18EE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19</w:t>
            </w:r>
            <w:r w:rsidR="00FC60CA">
              <w:rPr>
                <w:lang w:val="ru-RU"/>
              </w:rPr>
              <w:t>.12</w:t>
            </w:r>
          </w:p>
          <w:p w14:paraId="3DEC193C" w14:textId="77777777" w:rsidR="00FC60CA" w:rsidRPr="000710D4" w:rsidRDefault="00491E8B" w:rsidP="000710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22</w:t>
            </w:r>
            <w:r w:rsidR="00FC60CA">
              <w:rPr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90E42C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3672" w:rsidRPr="00D06AE2" w14:paraId="4F027253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2DAF235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048ACBE0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BBC0413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6F5337A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4C2B6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6E8F77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26</w:t>
            </w:r>
            <w:r w:rsidR="00FC60CA">
              <w:rPr>
                <w:lang w:val="ru-RU"/>
              </w:rPr>
              <w:t>.12</w:t>
            </w:r>
          </w:p>
          <w:p w14:paraId="1682AFC9" w14:textId="77777777" w:rsidR="00FC60CA" w:rsidRDefault="00FC60CA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каникулы</w:t>
            </w:r>
          </w:p>
          <w:p w14:paraId="2E9E66B2" w14:textId="77777777" w:rsidR="000A3672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29.</w:t>
            </w:r>
            <w:r w:rsidR="00FC60CA">
              <w:rPr>
                <w:lang w:val="ru-RU"/>
              </w:rPr>
              <w:t>1</w:t>
            </w:r>
            <w:r w:rsidR="000710D4">
              <w:rPr>
                <w:lang w:val="ru-RU"/>
              </w:rPr>
              <w:t>2</w:t>
            </w:r>
          </w:p>
          <w:p w14:paraId="0DD688BE" w14:textId="77777777" w:rsidR="000710D4" w:rsidRDefault="000710D4" w:rsidP="00491E8B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489ED6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A3672" w14:paraId="370E8E0E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BE8BA49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A3F5E16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C09241F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5BB8098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11E1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E2B134A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16</w:t>
            </w:r>
            <w:r w:rsidR="00FC60CA">
              <w:rPr>
                <w:lang w:val="ru-RU"/>
              </w:rPr>
              <w:t>.01</w:t>
            </w:r>
          </w:p>
          <w:p w14:paraId="55900906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12</w:t>
            </w:r>
            <w:r w:rsidR="00FC60CA">
              <w:rPr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B710DC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1A23E7BB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46C8986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2E4BCBD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Человеческие расы и природные </w:t>
            </w: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адаптации человека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C295714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08FE91DB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E2E24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BACDBAA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23</w:t>
            </w:r>
            <w:r w:rsidR="00FC60CA">
              <w:rPr>
                <w:lang w:val="ru-RU"/>
              </w:rPr>
              <w:t>.01</w:t>
            </w:r>
          </w:p>
          <w:p w14:paraId="6173F8A0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11б -</w:t>
            </w:r>
            <w:r w:rsidR="000710D4">
              <w:rPr>
                <w:lang w:val="ru-RU"/>
              </w:rPr>
              <w:t>19</w:t>
            </w:r>
            <w:r w:rsidR="00FC60CA">
              <w:rPr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15F34F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3672" w14:paraId="39161B0F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6E7DB617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7BF834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91CC6AA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1FFE293F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12648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9A6948A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30</w:t>
            </w:r>
            <w:r w:rsidR="00FC60CA">
              <w:rPr>
                <w:lang w:val="ru-RU"/>
              </w:rPr>
              <w:t>.01</w:t>
            </w:r>
          </w:p>
          <w:p w14:paraId="269D39B1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BB00AE" w14:textId="77777777" w:rsidR="000A3672" w:rsidRDefault="000A3672">
            <w:pPr>
              <w:spacing w:after="0"/>
              <w:ind w:left="135"/>
            </w:pPr>
          </w:p>
        </w:tc>
      </w:tr>
      <w:tr w:rsidR="000A3672" w14:paraId="52D160B4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018CE1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72A61DD1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9D2CB3E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6CBEE27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C25D5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DC44A25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06</w:t>
            </w:r>
            <w:r w:rsidR="00FC60CA">
              <w:rPr>
                <w:lang w:val="ru-RU"/>
              </w:rPr>
              <w:t>.02</w:t>
            </w:r>
          </w:p>
          <w:p w14:paraId="6E5D719D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FC60CA">
              <w:rPr>
                <w:lang w:val="ru-RU"/>
              </w:rPr>
              <w:t>0</w:t>
            </w:r>
            <w:r w:rsidR="000710D4">
              <w:rPr>
                <w:lang w:val="ru-RU"/>
              </w:rPr>
              <w:t>2</w:t>
            </w:r>
            <w:r w:rsidR="00FC60CA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DC7DC3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63B97D90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577C27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E6B35D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11FDCD01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0AE6CEA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526C5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AFD44A2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13</w:t>
            </w:r>
            <w:r w:rsidR="00FC60CA">
              <w:rPr>
                <w:lang w:val="ru-RU"/>
              </w:rPr>
              <w:t>.02</w:t>
            </w:r>
          </w:p>
          <w:p w14:paraId="713ED85C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09</w:t>
            </w:r>
            <w:r w:rsidR="00FC60CA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FF35A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0A3672" w:rsidRPr="00D06AE2" w14:paraId="6D6440F4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E12E4DD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5E2CD2D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8E5F77D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9543C77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09B10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F699BFD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20</w:t>
            </w:r>
            <w:r w:rsidR="00FC60CA">
              <w:rPr>
                <w:lang w:val="ru-RU"/>
              </w:rPr>
              <w:t>.02</w:t>
            </w:r>
          </w:p>
          <w:p w14:paraId="01921753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16</w:t>
            </w:r>
            <w:r w:rsidR="00FC60CA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957988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:rsidRPr="00D06AE2" w14:paraId="508CA041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A1CC12F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7C2BFB51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E554B10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92D695F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0431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C89D00B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27</w:t>
            </w:r>
            <w:r w:rsidR="00FC60CA">
              <w:rPr>
                <w:lang w:val="ru-RU"/>
              </w:rPr>
              <w:t>.02</w:t>
            </w:r>
          </w:p>
          <w:p w14:paraId="7DFF3346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02</w:t>
            </w:r>
            <w:r w:rsidR="00FC60CA">
              <w:rPr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5EF93E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A3672" w14:paraId="3290EAD3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DECCA8F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4023ADD6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3D0B512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8BF549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C4780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AEFA08A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06</w:t>
            </w:r>
            <w:r w:rsidR="00FC60CA">
              <w:rPr>
                <w:lang w:val="ru-RU"/>
              </w:rPr>
              <w:t>.03</w:t>
            </w:r>
          </w:p>
          <w:p w14:paraId="65EE99F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16</w:t>
            </w:r>
            <w:r w:rsidR="00FC60CA">
              <w:rPr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954551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69CEC3AB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C8D758B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59E34DFB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00337306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50D062A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67B36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791B237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13</w:t>
            </w:r>
            <w:r w:rsidR="00FC60CA">
              <w:rPr>
                <w:lang w:val="ru-RU"/>
              </w:rPr>
              <w:t>.03</w:t>
            </w:r>
          </w:p>
          <w:p w14:paraId="1B6EBB87" w14:textId="77777777" w:rsidR="000A3672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23</w:t>
            </w:r>
            <w:r w:rsidR="00FC60CA">
              <w:rPr>
                <w:lang w:val="ru-RU"/>
              </w:rPr>
              <w:t>.03</w:t>
            </w:r>
          </w:p>
          <w:p w14:paraId="021CF1D4" w14:textId="77777777" w:rsidR="00FC60CA" w:rsidRDefault="00FC60CA" w:rsidP="00491E8B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7605F1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3672" w:rsidRPr="00D06AE2" w14:paraId="2EADCF7D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3C357527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69DC2093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3CDA8537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26355258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4B8C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850CC8E" w14:textId="77777777" w:rsidR="00FC60CA" w:rsidRDefault="00491E8B" w:rsidP="00A863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20</w:t>
            </w:r>
            <w:r w:rsidR="00FC60CA">
              <w:rPr>
                <w:lang w:val="ru-RU"/>
              </w:rPr>
              <w:t>.03</w:t>
            </w:r>
          </w:p>
          <w:p w14:paraId="2EC45AE0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DEFD72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3672" w:rsidRPr="00D06AE2" w14:paraId="795702C6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CFDB66A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0C4BEFB4" w14:textId="77777777" w:rsidR="000A3672" w:rsidRDefault="00491E8B">
            <w:pPr>
              <w:spacing w:after="0"/>
              <w:ind w:left="135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</w:t>
            </w: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8379525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7619497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E5121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FCB2485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FC60CA">
              <w:rPr>
                <w:lang w:val="ru-RU"/>
              </w:rPr>
              <w:t>2</w:t>
            </w:r>
            <w:r w:rsidR="00A86391">
              <w:rPr>
                <w:lang w:val="ru-RU"/>
              </w:rPr>
              <w:t>7.03</w:t>
            </w:r>
          </w:p>
          <w:p w14:paraId="0F44F1BD" w14:textId="77777777" w:rsidR="00A86391" w:rsidRDefault="00A86391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каникулы</w:t>
            </w:r>
          </w:p>
          <w:p w14:paraId="62FA96F5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11б -</w:t>
            </w:r>
            <w:r w:rsidR="000710D4">
              <w:rPr>
                <w:lang w:val="ru-RU"/>
              </w:rPr>
              <w:t>13</w:t>
            </w:r>
            <w:r w:rsidR="00FC60CA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7E10C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3672" w14:paraId="373B8A68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1A126DA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50046B2A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4901481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366F886F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1CF8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F14747E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10</w:t>
            </w:r>
            <w:r w:rsidR="00FC60CA">
              <w:rPr>
                <w:lang w:val="ru-RU"/>
              </w:rPr>
              <w:t>.04</w:t>
            </w:r>
          </w:p>
          <w:p w14:paraId="2EC5F3FF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20</w:t>
            </w:r>
            <w:r w:rsidR="00FC60CA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2E3887" w14:textId="77777777" w:rsidR="000A3672" w:rsidRDefault="000A3672">
            <w:pPr>
              <w:spacing w:after="0"/>
              <w:ind w:left="135"/>
            </w:pPr>
          </w:p>
        </w:tc>
      </w:tr>
      <w:tr w:rsidR="000A3672" w14:paraId="218FCE2E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023978E6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71DFBD1C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2F66C5CC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14BEFFCC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80308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7494682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17</w:t>
            </w:r>
            <w:r w:rsidR="00FC60CA">
              <w:rPr>
                <w:lang w:val="ru-RU"/>
              </w:rPr>
              <w:t>.04</w:t>
            </w:r>
          </w:p>
          <w:p w14:paraId="5122EC20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27</w:t>
            </w:r>
            <w:r w:rsidR="00FC60CA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C96E0D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7E66F2E0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4E56BF1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06ABCFE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9E117D7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B5C7C74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F56D1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B526054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24</w:t>
            </w:r>
            <w:r w:rsidR="00FC60CA">
              <w:rPr>
                <w:lang w:val="ru-RU"/>
              </w:rPr>
              <w:t>.04</w:t>
            </w:r>
          </w:p>
          <w:p w14:paraId="4246262C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04.05+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332D8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:rsidRPr="00D06AE2" w14:paraId="17A498CF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4E808338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3336E152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5B6EE8CB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8E5A41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3DE5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7068CD8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FC60CA">
              <w:rPr>
                <w:lang w:val="ru-RU"/>
              </w:rPr>
              <w:t>0</w:t>
            </w:r>
            <w:r w:rsidR="00A86391">
              <w:rPr>
                <w:lang w:val="ru-RU"/>
              </w:rPr>
              <w:t>8.05</w:t>
            </w:r>
          </w:p>
          <w:p w14:paraId="31562C5C" w14:textId="77777777" w:rsidR="000A3672" w:rsidRDefault="00491E8B" w:rsidP="000710D4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коррек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F0A2DB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A3672" w14:paraId="76502984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2086EA3C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72D4B9A4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65E2AB1B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3CB259E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EED12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189C11A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15</w:t>
            </w:r>
            <w:r w:rsidR="00FC60CA">
              <w:rPr>
                <w:lang w:val="ru-RU"/>
              </w:rPr>
              <w:t>.05</w:t>
            </w:r>
          </w:p>
          <w:p w14:paraId="0CC1DC10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18</w:t>
            </w:r>
            <w:r w:rsidR="00FC60CA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240E95" w14:textId="77777777" w:rsidR="000A3672" w:rsidRDefault="000A3672">
            <w:pPr>
              <w:spacing w:after="0"/>
              <w:ind w:left="135"/>
            </w:pPr>
          </w:p>
        </w:tc>
      </w:tr>
      <w:tr w:rsidR="000A3672" w:rsidRPr="00D06AE2" w14:paraId="5C69584D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7C55A06A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7BF7FF43" w14:textId="77777777" w:rsidR="000A3672" w:rsidRDefault="00491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740897CF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08B4E4C0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859AB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154A647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A86391">
              <w:rPr>
                <w:lang w:val="ru-RU"/>
              </w:rPr>
              <w:t>22</w:t>
            </w:r>
            <w:r w:rsidR="00FC60CA">
              <w:rPr>
                <w:lang w:val="ru-RU"/>
              </w:rPr>
              <w:t>.05</w:t>
            </w:r>
            <w:r w:rsidR="000710D4">
              <w:rPr>
                <w:lang w:val="ru-RU"/>
              </w:rPr>
              <w:t>+</w:t>
            </w:r>
          </w:p>
          <w:p w14:paraId="477BAB43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25</w:t>
            </w:r>
            <w:r w:rsidR="00FC60CA">
              <w:rPr>
                <w:lang w:val="ru-RU"/>
              </w:rPr>
              <w:t>.05</w:t>
            </w:r>
            <w:r w:rsidR="000710D4">
              <w:rPr>
                <w:lang w:val="ru-RU"/>
              </w:rPr>
              <w:t>+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660F6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91E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3672" w14:paraId="502A24B4" w14:textId="77777777" w:rsidTr="00FC60C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14:paraId="506D6E3E" w14:textId="77777777" w:rsidR="000A3672" w:rsidRDefault="00491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14:paraId="112B2C6C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053F44A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FCF988A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BE849" w14:textId="77777777" w:rsidR="000A3672" w:rsidRDefault="000A3672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BAAFFA0" w14:textId="77777777" w:rsidR="00491E8B" w:rsidRDefault="00491E8B" w:rsidP="00491E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11а – </w:t>
            </w:r>
            <w:r w:rsidR="000710D4">
              <w:rPr>
                <w:lang w:val="ru-RU"/>
              </w:rPr>
              <w:t>коррек</w:t>
            </w:r>
          </w:p>
          <w:p w14:paraId="1A1D856E" w14:textId="77777777" w:rsidR="000A3672" w:rsidRDefault="00491E8B" w:rsidP="00491E8B">
            <w:pPr>
              <w:spacing w:after="0"/>
              <w:ind w:left="135"/>
            </w:pPr>
            <w:r>
              <w:rPr>
                <w:lang w:val="ru-RU"/>
              </w:rPr>
              <w:t>11б -</w:t>
            </w:r>
            <w:r w:rsidR="000710D4">
              <w:rPr>
                <w:lang w:val="ru-RU"/>
              </w:rPr>
              <w:t>коррек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947A70" w14:textId="77777777" w:rsidR="000A3672" w:rsidRDefault="000A3672">
            <w:pPr>
              <w:spacing w:after="0"/>
              <w:ind w:left="135"/>
            </w:pPr>
          </w:p>
        </w:tc>
      </w:tr>
      <w:tr w:rsidR="000A3672" w14:paraId="714062F6" w14:textId="77777777" w:rsidTr="00FC60CA">
        <w:trPr>
          <w:trHeight w:val="144"/>
          <w:tblCellSpacing w:w="20" w:type="nil"/>
        </w:trPr>
        <w:tc>
          <w:tcPr>
            <w:tcW w:w="4887" w:type="dxa"/>
            <w:gridSpan w:val="2"/>
            <w:tcMar>
              <w:top w:w="50" w:type="dxa"/>
              <w:left w:w="100" w:type="dxa"/>
            </w:tcMar>
            <w:vAlign w:val="center"/>
          </w:tcPr>
          <w:p w14:paraId="7BCEFDB4" w14:textId="77777777" w:rsidR="000A3672" w:rsidRPr="00491E8B" w:rsidRDefault="00491E8B">
            <w:pPr>
              <w:spacing w:after="0"/>
              <w:ind w:left="135"/>
              <w:rPr>
                <w:lang w:val="ru-RU"/>
              </w:rPr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14:paraId="4EE7ED4F" w14:textId="77777777" w:rsidR="000A3672" w:rsidRDefault="00491E8B">
            <w:pPr>
              <w:spacing w:after="0"/>
              <w:ind w:left="135"/>
              <w:jc w:val="center"/>
            </w:pPr>
            <w:r w:rsidRPr="00491E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3287C08C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29454" w14:textId="77777777" w:rsidR="000A3672" w:rsidRDefault="00491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1310959" w14:textId="77777777" w:rsidR="000A3672" w:rsidRDefault="000A3672"/>
        </w:tc>
      </w:tr>
    </w:tbl>
    <w:p w14:paraId="4E216A15" w14:textId="77777777" w:rsidR="000A3672" w:rsidRDefault="000A3672">
      <w:pPr>
        <w:sectPr w:rsidR="000A36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EF8510" w14:textId="77777777" w:rsidR="00FC60CA" w:rsidRPr="003C5D35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C5D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69D0A40E" w14:textId="77777777" w:rsidR="00FC60CA" w:rsidRPr="003C5D35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C5D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432A700" w14:textId="77777777" w:rsidR="00FC60CA" w:rsidRPr="004D686D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2" w:name="1afc3992-2479-4825-97e8-55faa1aba9e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Биология, 11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класс/ Пасечник В.В., Каменский А.А., Рубцов 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 другие /Под ред. Пасечника В.В., </w:t>
      </w:r>
      <w:r w:rsidR="00E517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«Просвещение»</w:t>
      </w:r>
      <w:bookmarkEnd w:id="12"/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263D4C6C" w14:textId="77777777" w:rsidR="00FC60CA" w:rsidRPr="004D686D" w:rsidRDefault="00FC60CA" w:rsidP="00FC60C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8A97F2A" w14:textId="77777777" w:rsidR="00FC60CA" w:rsidRPr="004D686D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68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9801D04" w14:textId="77777777" w:rsidR="00FC60CA" w:rsidRPr="004D686D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3" w:name="067ab85e-d001-4ef1-a68a-3a188c1c3fcd"/>
      <w:r w:rsidRPr="004D686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obshchaya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biologiya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bazovyy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uroven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-10-11-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metodicheskoe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posobie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3"/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2E5E31F" w14:textId="77777777" w:rsidR="00FC60CA" w:rsidRPr="004D686D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846C65F" w14:textId="77777777" w:rsidR="00FC60CA" w:rsidRPr="004D686D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686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E350780" w14:textId="77777777" w:rsidR="00FC60CA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1)</w:t>
      </w:r>
      <w:r w:rsidRPr="004D686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bookmarkStart w:id="14" w:name="f609a0d8-1d02-442e-8076-df34c8584109"/>
      <w:r w:rsidRPr="004D686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media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articles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biology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online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ysclid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=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lmkr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54</w:t>
      </w:r>
      <w:r w:rsidRPr="004D686D">
        <w:rPr>
          <w:rFonts w:ascii="Times New Roman" w:hAnsi="Times New Roman" w:cs="Times New Roman"/>
          <w:color w:val="000000"/>
          <w:sz w:val="24"/>
          <w:szCs w:val="24"/>
        </w:rPr>
        <w:t>xdzw</w:t>
      </w:r>
      <w:r w:rsidRPr="004D686D">
        <w:rPr>
          <w:rFonts w:ascii="Times New Roman" w:hAnsi="Times New Roman" w:cs="Times New Roman"/>
          <w:color w:val="000000"/>
          <w:sz w:val="24"/>
          <w:szCs w:val="24"/>
          <w:lang w:val="ru-RU"/>
        </w:rPr>
        <w:t>715826727</w:t>
      </w:r>
      <w:bookmarkEnd w:id="14"/>
      <w:r w:rsidRPr="004D686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14:paraId="336D93F1" w14:textId="1C3F9C9B" w:rsidR="000A3672" w:rsidRPr="00FC60CA" w:rsidRDefault="00FC60CA" w:rsidP="00FC60CA">
      <w:pPr>
        <w:spacing w:after="0" w:line="240" w:lineRule="atLeast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  <w:sectPr w:rsidR="000A3672" w:rsidRPr="00FC60C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2) Приложение в папке КИ</w:t>
      </w:r>
    </w:p>
    <w:p w14:paraId="0DD1413F" w14:textId="77777777" w:rsidR="000A3672" w:rsidRPr="00FC60CA" w:rsidRDefault="000A3672">
      <w:pPr>
        <w:rPr>
          <w:lang w:val="ru-RU"/>
        </w:rPr>
        <w:sectPr w:rsidR="000A3672" w:rsidRPr="00FC60CA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4043623"/>
      <w:bookmarkEnd w:id="11"/>
    </w:p>
    <w:bookmarkEnd w:id="15"/>
    <w:p w14:paraId="2FC0C64F" w14:textId="77777777" w:rsidR="00491E8B" w:rsidRDefault="00491E8B"/>
    <w:sectPr w:rsidR="00491E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3672"/>
    <w:rsid w:val="000710D4"/>
    <w:rsid w:val="000A3672"/>
    <w:rsid w:val="00491E8B"/>
    <w:rsid w:val="00A86391"/>
    <w:rsid w:val="00D06AE2"/>
    <w:rsid w:val="00E5176A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54AE"/>
  <w15:docId w15:val="{F49F4CE5-6E34-4FDB-8FC9-168695B8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9c1e" TargetMode="External"/><Relationship Id="rId18" Type="http://schemas.openxmlformats.org/officeDocument/2006/relationships/hyperlink" Target="https://m.edsoo.ru/863e9c1e" TargetMode="External"/><Relationship Id="rId26" Type="http://schemas.openxmlformats.org/officeDocument/2006/relationships/hyperlink" Target="https://m.edsoo.ru/863eaf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a8bc" TargetMode="External"/><Relationship Id="rId34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c74" TargetMode="External"/><Relationship Id="rId12" Type="http://schemas.openxmlformats.org/officeDocument/2006/relationships/hyperlink" Target="https://m.edsoo.ru/863e9570" TargetMode="External"/><Relationship Id="rId17" Type="http://schemas.openxmlformats.org/officeDocument/2006/relationships/hyperlink" Target="https://m.edsoo.ru/863e9fde" TargetMode="External"/><Relationship Id="rId25" Type="http://schemas.openxmlformats.org/officeDocument/2006/relationships/hyperlink" Target="https://m.edsoo.ru/863eaea2" TargetMode="External"/><Relationship Id="rId33" Type="http://schemas.openxmlformats.org/officeDocument/2006/relationships/hyperlink" Target="https://m.edsoo.ru/863ebd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9ed0" TargetMode="External"/><Relationship Id="rId20" Type="http://schemas.openxmlformats.org/officeDocument/2006/relationships/hyperlink" Target="https://m.edsoo.ru/863ea6be" TargetMode="External"/><Relationship Id="rId29" Type="http://schemas.openxmlformats.org/officeDocument/2006/relationships/hyperlink" Target="https://m.edsoo.ru/863eb46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863ea20e" TargetMode="External"/><Relationship Id="rId24" Type="http://schemas.openxmlformats.org/officeDocument/2006/relationships/hyperlink" Target="https://m.edsoo.ru/863ead44" TargetMode="External"/><Relationship Id="rId32" Type="http://schemas.openxmlformats.org/officeDocument/2006/relationships/hyperlink" Target="https://m.edsoo.ru/863ebb5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e9da4" TargetMode="External"/><Relationship Id="rId23" Type="http://schemas.openxmlformats.org/officeDocument/2006/relationships/hyperlink" Target="https://m.edsoo.ru/863eac2c" TargetMode="External"/><Relationship Id="rId28" Type="http://schemas.openxmlformats.org/officeDocument/2006/relationships/hyperlink" Target="https://m.edsoo.ru/863eb34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863ea5a6" TargetMode="External"/><Relationship Id="rId31" Type="http://schemas.openxmlformats.org/officeDocument/2006/relationships/hyperlink" Target="https://m.edsoo.ru/863eb5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863e99c6" TargetMode="External"/><Relationship Id="rId22" Type="http://schemas.openxmlformats.org/officeDocument/2006/relationships/hyperlink" Target="https://m.edsoo.ru/863ea48e" TargetMode="External"/><Relationship Id="rId27" Type="http://schemas.openxmlformats.org/officeDocument/2006/relationships/hyperlink" Target="https://m.edsoo.ru/863eb10e" TargetMode="External"/><Relationship Id="rId30" Type="http://schemas.openxmlformats.org/officeDocument/2006/relationships/hyperlink" Target="https://m.edsoo.ru/863eb46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.edsoo.ru/7f41c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7A17-337B-4D41-990E-BD3D6B2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6708</Words>
  <Characters>38240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5</cp:revision>
  <dcterms:created xsi:type="dcterms:W3CDTF">2024-09-29T15:59:00Z</dcterms:created>
  <dcterms:modified xsi:type="dcterms:W3CDTF">2025-09-24T15:26:00Z</dcterms:modified>
</cp:coreProperties>
</file>